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B5" w:rsidRPr="008656C8" w:rsidRDefault="00865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6C8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8656C8">
        <w:rPr>
          <w:rFonts w:ascii="Times New Roman" w:hAnsi="Times New Roman" w:cs="Times New Roman"/>
          <w:sz w:val="28"/>
          <w:szCs w:val="28"/>
        </w:rPr>
        <w:t xml:space="preserve"> Игорь Александрович 1974 года рождения; место жительства: Ростовская область, Константиновский район, город Константиновск; Войсковое казачье общество «</w:t>
      </w:r>
      <w:proofErr w:type="spellStart"/>
      <w:r w:rsidRPr="008656C8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8656C8">
        <w:rPr>
          <w:rFonts w:ascii="Times New Roman" w:hAnsi="Times New Roman" w:cs="Times New Roman"/>
          <w:sz w:val="28"/>
          <w:szCs w:val="28"/>
        </w:rPr>
        <w:t xml:space="preserve"> войско Донское», командир отделения казачьей дружин</w:t>
      </w:r>
      <w:bookmarkStart w:id="0" w:name="_GoBack"/>
      <w:bookmarkEnd w:id="0"/>
      <w:r w:rsidRPr="008656C8">
        <w:rPr>
          <w:rFonts w:ascii="Times New Roman" w:hAnsi="Times New Roman" w:cs="Times New Roman"/>
          <w:sz w:val="28"/>
          <w:szCs w:val="28"/>
        </w:rPr>
        <w:t>ы Константиновского района; самовыдвижение.</w:t>
      </w:r>
    </w:p>
    <w:sectPr w:rsidR="009671B5" w:rsidRPr="0086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BD"/>
    <w:rsid w:val="00676BAB"/>
    <w:rsid w:val="008656C8"/>
    <w:rsid w:val="009671B5"/>
    <w:rsid w:val="00A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F9F9-74B1-4EBA-84A4-1A8332E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2018-01-16T11:44:00Z</dcterms:created>
  <dcterms:modified xsi:type="dcterms:W3CDTF">2018-01-16T11:59:00Z</dcterms:modified>
</cp:coreProperties>
</file>