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08BE8" w14:textId="77777777"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14:paraId="51242716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14:paraId="72FC4EBB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14:paraId="546550AC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14:paraId="4DD4B053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14:paraId="737D31D2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14:paraId="24ED450B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14:paraId="3D7E854C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14:paraId="39CC8755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76708FBB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2093E456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47008D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D18BB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77DAB34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1C1C492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4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042EB34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0EA0BCC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47760BA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16AA1A2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B0AA4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64AB77E7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123CFC2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2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14:paraId="75E5FC19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14:paraId="130534E2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14:paraId="49CA87D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14:paraId="79CAE0E1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14:paraId="77220F6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14:paraId="70B5990A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14:paraId="01BCFE8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14:paraId="4A7C8E07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2761835B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14:paraId="62F8F83F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4587FF4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14:paraId="523158CE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14:paraId="4A28B44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14:paraId="1698A85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14:paraId="797DD874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6BE5E0B6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14:paraId="6CEA88A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14:paraId="7C891CB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14:paraId="3320C080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14:paraId="0A85C4BF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48D9897C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C7C396E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4B41392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B5F7D04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94BC60B" w14:textId="77777777"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14:paraId="3AF94154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074C093D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14:paraId="0B0B14D9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14:paraId="432B7856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14:paraId="75B45B39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14:paraId="231C8DB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14:paraId="1974C666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FEBFDA3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0" w:name="P50"/>
      <w:bookmarkEnd w:id="0"/>
      <w:r w:rsidRPr="00B32303">
        <w:rPr>
          <w:rFonts w:ascii="Times New Roman" w:hAnsi="Times New Roman" w:cs="Times New Roman"/>
        </w:rPr>
        <w:t>ПОРЯДОК</w:t>
      </w:r>
    </w:p>
    <w:p w14:paraId="0B6E341B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14:paraId="1DD193C7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14:paraId="0C1EF3F7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1A8206D3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7D13230A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C9A0F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BED6E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6647A1F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651CEA6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6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21594650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78EB3D2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739710E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0570969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DA72C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62343197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14:paraId="075F4A8C" w14:textId="77777777"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14:paraId="6DBB846B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14:paraId="4DD3F97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4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14:paraId="581699DB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14:paraId="76194CE8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14:paraId="43A86521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14:paraId="2E3C7EC7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14:paraId="61D85F5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14:paraId="44CDD47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14:paraId="275D7104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14:paraId="46C5635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2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14:paraId="1D8200D7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14:paraId="1F66FCF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14:paraId="4D0366C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14:paraId="168B7C8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0033EC8E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14:paraId="6306C3F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15981C3F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" w:name="P78"/>
      <w:bookmarkEnd w:id="1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0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кандидатуры, в отношении которых отсутствуют документы, </w:t>
      </w:r>
      <w:r w:rsidRPr="00B32303">
        <w:rPr>
          <w:rFonts w:ascii="Times New Roman" w:hAnsi="Times New Roman" w:cs="Times New Roman"/>
        </w:rPr>
        <w:lastRenderedPageBreak/>
        <w:t>необходимые для зачисления в резерв составов участковых комиссий в соответствии с настоящим Порядком.</w:t>
      </w:r>
    </w:p>
    <w:p w14:paraId="07804C05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FF118F5" w14:textId="77777777"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14:paraId="3F57513C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3D449A9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82"/>
      <w:bookmarkEnd w:id="2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5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14:paraId="521A8A3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14:paraId="5F357E87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3" w:name="P84"/>
      <w:bookmarkEnd w:id="3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14:paraId="2243E85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5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22364A7F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14:paraId="17D4B6A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26.03.2014 </w:t>
      </w:r>
      <w:hyperlink r:id="rId55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14:paraId="566F768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14:paraId="0D225DA1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A6E9B63" w14:textId="77777777"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14:paraId="004C241F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14:paraId="0412762F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34C900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11. Ежегодно ИКСРФ с участием ТИК (ТИК, осуществляющая формирование резерва </w:t>
      </w:r>
      <w:r w:rsidRPr="00B32303">
        <w:rPr>
          <w:rFonts w:ascii="Times New Roman" w:hAnsi="Times New Roman" w:cs="Times New Roman"/>
        </w:rPr>
        <w:lastRenderedPageBreak/>
        <w:t>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14:paraId="3B3EA2DD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период между выборами в случае исчерпания резерва составов участковых комиссий в связи с реализацией </w:t>
      </w:r>
      <w:hyperlink r:id="rId58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14:paraId="6CFADA10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14:paraId="6E8C9996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22ED0069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97"/>
      <w:bookmarkEnd w:id="4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14:paraId="79358BC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1640C7CF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14:paraId="4E3E1AC1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14:paraId="3F952DB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59068F07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14:paraId="6BA9F46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14:paraId="7213079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14:paraId="5F16E76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0CB903A9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14:paraId="30CE33AD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71A1400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14:paraId="5223022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14:paraId="241633F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14:paraId="02D43B2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8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14:paraId="22ED6E3B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09AA8FFA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14:paraId="6F62195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2172652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14:paraId="3C9EBD6B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30D5733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14:paraId="07B1A11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14:paraId="447D5A87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1806B3DA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14:paraId="542E7E9F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14:paraId="16BC7E18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14:paraId="583E1A8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618BEB7B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14:paraId="4FD5A9F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18 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52E76D1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126"/>
      <w:bookmarkEnd w:id="5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14:paraId="1350A97B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7"/>
      <w:bookmarkEnd w:id="6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14:paraId="188287E9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79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14:paraId="62A4C04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4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14:paraId="657113F8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30"/>
      <w:bookmarkEnd w:id="7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5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6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14:paraId="3E18096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3B2E8FD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14:paraId="0451CF0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14:paraId="51800CCB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4"/>
      <w:bookmarkEnd w:id="8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14:paraId="3877AC0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14:paraId="620E5730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14:paraId="5B33A87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67D21FB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14:paraId="0317847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384108DE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14:paraId="31FE055E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14:paraId="7920B406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76A731F4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14:paraId="07344D8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7C8E556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(п. 20 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7B6F672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14:paraId="7BD5EE81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592BBDE1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14:paraId="7E2033A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98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14:paraId="346B9D5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14:paraId="1F7FC14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326ED95" w14:textId="77777777"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14:paraId="07751B5D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2A77509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9" w:name="P154"/>
      <w:bookmarkEnd w:id="9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14:paraId="5D41B83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3D4524C2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0" w:name="P156"/>
      <w:bookmarkEnd w:id="10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14:paraId="209FF18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3302AE9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8"/>
      <w:bookmarkEnd w:id="11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14:paraId="08F01D04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4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14:paraId="7E95CD3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14:paraId="53EF6C22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14:paraId="23143F9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5AD7C178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63"/>
      <w:bookmarkEnd w:id="12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14:paraId="2225F4F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4"/>
      <w:bookmarkEnd w:id="13"/>
      <w:r w:rsidRPr="00B32303">
        <w:rPr>
          <w:rFonts w:ascii="Times New Roman" w:hAnsi="Times New Roman" w:cs="Times New Roman"/>
        </w:rPr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14:paraId="2534199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5AC6E94F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6"/>
      <w:bookmarkEnd w:id="14"/>
      <w:r w:rsidRPr="00B32303">
        <w:rPr>
          <w:rFonts w:ascii="Times New Roman" w:hAnsi="Times New Roman" w:cs="Times New Roman"/>
        </w:rPr>
        <w:lastRenderedPageBreak/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14:paraId="1BF156A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14967EDE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14:paraId="6C8DCC9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16EE6A57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14:paraId="537248F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6266493A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72"/>
      <w:bookmarkEnd w:id="15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14:paraId="09142EE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665939C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14:paraId="080A4E8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0E744719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14:paraId="1DD855B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0F5BFEFB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14:paraId="5751A5F2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25(1) в ред.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725808AE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14:paraId="3651FE43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2941E58" w14:textId="77777777"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14:paraId="075CCCD2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0E2A4646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6D69575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6" w:name="P185"/>
      <w:bookmarkEnd w:id="16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14:paraId="7130704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14:paraId="6A50098D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14:paraId="1B8B5FD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14:paraId="4CE840A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 числе меры судебной защиты прав избирателей, участников референдума.</w:t>
      </w:r>
    </w:p>
    <w:p w14:paraId="05050B1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14:paraId="2D86D1E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14:paraId="282EC037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14:paraId="2490D426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14:paraId="63278B4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14:paraId="7F17C61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14:paraId="4E1828C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32 введен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14:paraId="0FE0C624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 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14:paraId="3D1E0BE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14:paraId="44BA5E1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14:paraId="3CB7E69B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34 введен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14:paraId="76168AC4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9D685D3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5D8DCF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BA216D2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4525260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52F0FC7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14:paraId="297D3C8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14:paraId="4486FA67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09411D9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14:paraId="2218A0A4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14:paraId="25D7804E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57620A2D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747AF682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2D3204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4C335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2221967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7D96B86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8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1A2E6CA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14:paraId="020B96C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4A5D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2C4FBC0F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9EE5568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7" w:name="P217"/>
      <w:bookmarkEnd w:id="17"/>
      <w:r w:rsidRPr="00B32303">
        <w:rPr>
          <w:rFonts w:ascii="Times New Roman" w:hAnsi="Times New Roman" w:cs="Times New Roman"/>
        </w:rPr>
        <w:t>ФОРМА ПИСЬМЕННОГО СОГЛАСИЯ</w:t>
      </w:r>
    </w:p>
    <w:p w14:paraId="174F34F9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14:paraId="54B00527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14:paraId="7FC29B0E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ГОЛОСА, ЗАЧИСЛЕНИЕ В РЕЗЕРВ СОСТАВОВ УЧАСТКОВЫХ КОМИССИЙ</w:t>
      </w:r>
    </w:p>
    <w:p w14:paraId="67C36BE2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4F0EAA6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14:paraId="00ACCB9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(наименование ТИК, территориальной избирательной комиссии</w:t>
      </w:r>
    </w:p>
    <w:p w14:paraId="000B88A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14:paraId="5586EB0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14:paraId="33F347E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14:paraId="1719C91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14:paraId="5343B02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14:paraId="66CA72C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  назначения   членом  участковой  избирательной комиссии, зачисления в</w:t>
      </w:r>
    </w:p>
    <w:p w14:paraId="7FA1501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14:paraId="6A8A9DD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2D5CA9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14:paraId="3ECB123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0F86F41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14:paraId="474EF8F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14:paraId="3BB1D0B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согласие  на назначение меня членом участковой избирательной комиссии с</w:t>
      </w:r>
    </w:p>
    <w:p w14:paraId="2FA0735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14:paraId="3975A44D" w14:textId="77777777" w:rsidR="00B32303" w:rsidRPr="00B32303" w:rsidRDefault="0018105C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14:paraId="712CF3B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48D9F5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14:paraId="2826EF4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14:paraId="78B6376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0177741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14:paraId="5EAE10F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14:paraId="56CEAA4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14:paraId="516842F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14:paraId="27DD9BE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BB3B4A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14:paraId="3826578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14:paraId="31F9202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3D52410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Уведомлен(а),   что   на  основании   </w:t>
      </w:r>
      <w:hyperlink r:id="rId133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14:paraId="17961F8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14:paraId="75448AC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законодательством Российской Федерации на _________________________________</w:t>
      </w:r>
    </w:p>
    <w:p w14:paraId="618C12F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55C0432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14:paraId="4BDD1C9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7C9DA1A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14:paraId="464F0EE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14:paraId="61FBBDB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14:paraId="11A9CA6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обрабатываться указанными органами, в том числе мои фамилия, имя, отчество,</w:t>
      </w:r>
    </w:p>
    <w:p w14:paraId="39C5CE3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14:paraId="7485122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</w:p>
    <w:p w14:paraId="3016843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  составов   участковых   комиссий)   могут   быть   опубликованы  в</w:t>
      </w:r>
    </w:p>
    <w:p w14:paraId="6ADBEDC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14:paraId="123EC2E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14:paraId="0CC8652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EDD29F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14:paraId="05A097D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14:paraId="7CECFCB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2AA8303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14:paraId="114E236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регулирующими деятельность членов избирательных комиссий, ознакомлен.</w:t>
      </w:r>
    </w:p>
    <w:p w14:paraId="7DB1824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14:paraId="1DDEF54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29  Федерального закона "Об основных гарантиях избирательных прав и</w:t>
      </w:r>
    </w:p>
    <w:p w14:paraId="0D74231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14:paraId="3B723C8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288A1DA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14:paraId="55A16CF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14:paraId="2CDED20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14:paraId="7B2CC94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0033C95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14:paraId="5DBF1EB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14:paraId="080B0B3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14:paraId="2ABAC51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              (наименование основного места работы или службы, должность,</w:t>
      </w:r>
    </w:p>
    <w:p w14:paraId="5A285B2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593D9F7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14:paraId="2C1A755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14:paraId="0E14426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14:paraId="3A4535C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0C2DCA0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14:paraId="53AC05C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(уровень образования, специальность, квалификация</w:t>
      </w:r>
    </w:p>
    <w:p w14:paraId="09663C3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14:paraId="3222030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14:paraId="5DDAB14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14:paraId="29CEEDA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(почтовый индекс, наименование субъекта Российской</w:t>
      </w:r>
    </w:p>
    <w:p w14:paraId="028097E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14:paraId="1A50708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14:paraId="1AF8DAD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14:paraId="57EF0EC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14:paraId="0917423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14:paraId="5C52E70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14:paraId="7374FAB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9C300C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14:paraId="79023C2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14:paraId="65CA2D7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183ECF6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14:paraId="3CA84DF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1FC477A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14:paraId="4F2F9AA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14:paraId="704D206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9E21066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14:paraId="509BFD62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8" w:name="P311"/>
      <w:bookmarkEnd w:id="18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14:paraId="0B547AC3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2"/>
      <w:bookmarkEnd w:id="19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14:paraId="42F63C5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B76BE7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5758651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8AE95FC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CBCC61B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108C051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14:paraId="37C6BA5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14:paraId="5DE7906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179C398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14:paraId="5F57D60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14:paraId="47BA5FD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53FAEB9B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C2D7DDC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0" w:name="P325"/>
      <w:bookmarkEnd w:id="20"/>
      <w:r w:rsidRPr="00B32303">
        <w:rPr>
          <w:rFonts w:ascii="Times New Roman" w:hAnsi="Times New Roman" w:cs="Times New Roman"/>
        </w:rPr>
        <w:t>ПЕРЕЧЕНЬ</w:t>
      </w:r>
    </w:p>
    <w:p w14:paraId="584257FB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14:paraId="04362A14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14:paraId="2CF8F857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799A3615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BE87C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2D6CE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75277D0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06F4F18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29C7C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2C19B958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1E8263B" w14:textId="77777777"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14:paraId="720F874A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14:paraId="58C6046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FA42AF4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</w:t>
      </w:r>
      <w:r w:rsidRPr="00B32303">
        <w:rPr>
          <w:rFonts w:ascii="Times New Roman" w:hAnsi="Times New Roman" w:cs="Times New Roman"/>
        </w:rPr>
        <w:lastRenderedPageBreak/>
        <w:t>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14:paraId="1810A151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1" w:name="P335"/>
      <w:bookmarkEnd w:id="21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14:paraId="51096FA0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20C26BD" w14:textId="77777777"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14:paraId="573703C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4994235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14:paraId="368DE5B0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14:paraId="7CB16348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14:paraId="3C3AB2E6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2EDF134" w14:textId="77777777"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14:paraId="6D4B34F3" w14:textId="77777777"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793B3F0B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0EE7112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14:paraId="0674A4E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14:paraId="43E79C12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14:paraId="275B2A12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3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14:paraId="6F69AB9C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14:paraId="43E96CEB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6D0446EA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8216D27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5654B9C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6A125C5D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D6E3A91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14:paraId="68C9C442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14:paraId="1F7B1449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4FC5F51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14:paraId="7858FCAC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14:paraId="08E259F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6EA1CF10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0918874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2" w:name="P363"/>
      <w:bookmarkEnd w:id="22"/>
      <w:r w:rsidRPr="00B32303">
        <w:rPr>
          <w:rFonts w:ascii="Times New Roman" w:hAnsi="Times New Roman" w:cs="Times New Roman"/>
        </w:rPr>
        <w:t>ФОРМА ПРОТОКОЛА</w:t>
      </w:r>
    </w:p>
    <w:p w14:paraId="7A2CBCDA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14:paraId="2155FAEC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14:paraId="7A87EFCB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14:paraId="4C074A9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EC44E0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14:paraId="5BF33D7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14:paraId="1D89B18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466D7EA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14:paraId="71A1E13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14:paraId="6A497BB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14:paraId="201C87E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01959F8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6414C66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(наименование ТИК, группы ТИК</w:t>
      </w:r>
    </w:p>
    <w:p w14:paraId="0C0BE2D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3F092DD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номер(а) избирательных участков)</w:t>
      </w:r>
    </w:p>
    <w:p w14:paraId="5E314B2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241C14A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450C7B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14:paraId="0A0BC10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14:paraId="7FF81C4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C62A71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14:paraId="1FB1E82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07246B0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14:paraId="1B29AD6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14:paraId="28ED159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14:paraId="2A611F6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14:paraId="6AFEE0C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14:paraId="4F01FFC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14:paraId="1ABDFB8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14:paraId="0566AD5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14:paraId="4F152A9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A0FB4F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14:paraId="479EB7A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2EF883F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14:paraId="0EEB961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EE8BCE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14:paraId="41A3C2A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14:paraId="426E9D1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14:paraId="288D45D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14:paraId="4EBCEB5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14:paraId="409D8F8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14:paraId="7798BC0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14:paraId="397183E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52DCF89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14:paraId="023ADA36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3061"/>
        <w:gridCol w:w="1984"/>
        <w:gridCol w:w="2324"/>
        <w:gridCol w:w="1077"/>
      </w:tblGrid>
      <w:tr w:rsidR="00B32303" w:rsidRPr="00B32303" w14:paraId="45FE6129" w14:textId="77777777">
        <w:tc>
          <w:tcPr>
            <w:tcW w:w="623" w:type="dxa"/>
          </w:tcPr>
          <w:p w14:paraId="26D1F30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</w:t>
            </w:r>
            <w:proofErr w:type="spellEnd"/>
            <w:r w:rsidRPr="00B32303">
              <w:rPr>
                <w:rFonts w:ascii="Times New Roman" w:hAnsi="Times New Roman" w:cs="Times New Roman"/>
              </w:rPr>
              <w:t xml:space="preserve"> п/п</w:t>
            </w:r>
          </w:p>
        </w:tc>
        <w:tc>
          <w:tcPr>
            <w:tcW w:w="3061" w:type="dxa"/>
          </w:tcPr>
          <w:p w14:paraId="5F6624B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14:paraId="6C9BA65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14:paraId="2A4A6A3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(в возрасте</w:t>
            </w:r>
          </w:p>
          <w:p w14:paraId="03D8D85C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14:paraId="30F0ECE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14:paraId="25BC5B1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 w14:paraId="5358CCB4" w14:textId="77777777">
        <w:tc>
          <w:tcPr>
            <w:tcW w:w="623" w:type="dxa"/>
          </w:tcPr>
          <w:p w14:paraId="4AE22E6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14:paraId="621AC3FD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37DD9EF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14:paraId="4C27822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14:paraId="22B9F78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5789AA83" w14:textId="77777777">
        <w:tc>
          <w:tcPr>
            <w:tcW w:w="623" w:type="dxa"/>
          </w:tcPr>
          <w:p w14:paraId="10B2021D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14:paraId="1807DB8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007D2DA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14:paraId="5D4CF2D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14:paraId="6C0D5BD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0834A843" w14:textId="77777777">
        <w:tc>
          <w:tcPr>
            <w:tcW w:w="623" w:type="dxa"/>
          </w:tcPr>
          <w:p w14:paraId="575F483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14:paraId="7D62640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42A38E7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14:paraId="179E7C0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14:paraId="3608BC8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727CE6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D2745B9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14:paraId="66AABC65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3" w:name="P433"/>
      <w:bookmarkEnd w:id="23"/>
      <w:r w:rsidRPr="00B32303">
        <w:rPr>
          <w:rFonts w:ascii="Times New Roman" w:hAnsi="Times New Roman" w:cs="Times New Roman"/>
        </w:rPr>
        <w:lastRenderedPageBreak/>
        <w:t>&lt;1&gt; Список избирателей, принявших участие в работе собрания, прилагается.</w:t>
      </w:r>
    </w:p>
    <w:p w14:paraId="3F0A6800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4"/>
      <w:bookmarkEnd w:id="24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14:paraId="0D44A4C4" w14:textId="77777777"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5"/>
      <w:bookmarkEnd w:id="25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14:paraId="1D71A1BC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B567B6B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FC994B5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635ABF9D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2B75DE66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63E1CC43" w14:textId="77777777"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14:paraId="6866250B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31A7F6C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14:paraId="13B2293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14:paraId="34E3504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14:paraId="0F8ADFCD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14:paraId="5DB87D8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14:paraId="09B5B8BC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05BEFC59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CB95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F55E3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04EEB50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54A416B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8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8AC1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0AE39DD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92A8A08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6" w:name="P451"/>
      <w:bookmarkEnd w:id="26"/>
      <w:r w:rsidRPr="00B32303">
        <w:rPr>
          <w:rFonts w:ascii="Times New Roman" w:hAnsi="Times New Roman" w:cs="Times New Roman"/>
        </w:rPr>
        <w:t>ПРИМЕРНАЯ ФОРМА РЕШЕНИЯ</w:t>
      </w:r>
    </w:p>
    <w:p w14:paraId="4FFE41B4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14:paraId="682B6656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14:paraId="6401EA2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14:paraId="3881A0A2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14:paraId="5FFC29F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7E39F2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14:paraId="225DAFF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F34D99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14:paraId="298D6D6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Федерации,</w:t>
      </w:r>
    </w:p>
    <w:p w14:paraId="31AAA43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14:paraId="7A6ABAB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B8A6F3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39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</w:t>
      </w:r>
      <w:hyperlink r:id="rId140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1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14:paraId="38D9CF1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14:paraId="16E9DF0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14:paraId="251CC75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5C17FAE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14:paraId="1F00F61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14:paraId="02EC999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14:paraId="49CDA85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71BF49E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(наименование субъекта Российской Федерации/федеральной</w:t>
      </w:r>
    </w:p>
    <w:p w14:paraId="5282F3E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14:paraId="04D43F7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14:paraId="5D944BF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14:paraId="1D332D5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зачисленных  в  резерв  составов  участковых комиссий, на официальном</w:t>
      </w:r>
    </w:p>
    <w:p w14:paraId="4F5FC1B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14:paraId="27986D0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1D9B07E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14:paraId="5F89D28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14:paraId="455F2B3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14:paraId="6F09951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 w14:paraId="7C567A17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DA9E22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5955FEF5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322E275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359144EF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C96D18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14:paraId="60F0BD3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14:paraId="0E99033D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1F1DFD7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C91DB4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14:paraId="62962834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 w14:paraId="1EA8CC8E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10E49D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3C335562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85F64C0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3890D4DB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CBC1CE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14:paraId="67ADC86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14:paraId="10EDBBE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0B4E9EBB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622C318A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14:paraId="54757185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2742B1B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4A8C9B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A4F649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2D20EE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F919F6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09D58B0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14:paraId="7F600DC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2FEAF0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14:paraId="1F8E01C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14:paraId="25E60AE7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14:paraId="053D05D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1155B8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14:paraId="7B65F946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14:paraId="1218F67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2B39C13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14:paraId="1F77803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14:paraId="467F56E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E351B2F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14:paraId="76608FF2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14:paraId="717F27C1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14:paraId="3625063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2745"/>
        <w:gridCol w:w="1695"/>
        <w:gridCol w:w="1980"/>
        <w:gridCol w:w="1984"/>
      </w:tblGrid>
      <w:tr w:rsidR="00B32303" w:rsidRPr="00B32303" w14:paraId="59AAA8BC" w14:textId="77777777">
        <w:tc>
          <w:tcPr>
            <w:tcW w:w="615" w:type="dxa"/>
          </w:tcPr>
          <w:p w14:paraId="456CEDA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14:paraId="7EE6394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14:paraId="612FF3D7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14:paraId="07AA6EF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14:paraId="3070279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 w14:paraId="6E7BC99D" w14:textId="77777777">
        <w:tc>
          <w:tcPr>
            <w:tcW w:w="615" w:type="dxa"/>
          </w:tcPr>
          <w:p w14:paraId="031823F2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14:paraId="5027A0C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14:paraId="1B4EDB8B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3B491C4B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ECF36F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2AE6B5D2" w14:textId="77777777">
        <w:tc>
          <w:tcPr>
            <w:tcW w:w="615" w:type="dxa"/>
          </w:tcPr>
          <w:p w14:paraId="1DF274DD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14:paraId="7979FA4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14:paraId="578283C0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5054B92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730EC50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6FD9FD6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8DB102B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707FA7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821887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397C3AA2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DE21BC3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14:paraId="164FE98D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2BF744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14:paraId="55DDA302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14:paraId="32C3794A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14:paraId="1010E58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3411C44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14:paraId="23E64275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14:paraId="53904FC1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250835E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14:paraId="45CC8856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</w:p>
    <w:p w14:paraId="52972741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14:paraId="0BC9C48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6862A31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14:paraId="740D72E3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14:paraId="42FD6D8B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федеральной территории)</w:t>
      </w:r>
    </w:p>
    <w:p w14:paraId="0F6049B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10"/>
        <w:gridCol w:w="2778"/>
        <w:gridCol w:w="2041"/>
        <w:gridCol w:w="3402"/>
      </w:tblGrid>
      <w:tr w:rsidR="00B32303" w:rsidRPr="00B32303" w14:paraId="1B63EE85" w14:textId="77777777">
        <w:tc>
          <w:tcPr>
            <w:tcW w:w="810" w:type="dxa"/>
          </w:tcPr>
          <w:p w14:paraId="7BF97BC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14:paraId="2D0E49E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14:paraId="1835D6D9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14:paraId="647FF19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 w14:paraId="1561FC3C" w14:textId="77777777">
        <w:tc>
          <w:tcPr>
            <w:tcW w:w="810" w:type="dxa"/>
          </w:tcPr>
          <w:p w14:paraId="63C234CA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14:paraId="2C70065F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14:paraId="60B12DF2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083C890A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684396C7" w14:textId="77777777">
        <w:tc>
          <w:tcPr>
            <w:tcW w:w="810" w:type="dxa"/>
          </w:tcPr>
          <w:p w14:paraId="6B1634BA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14:paraId="4DF1C6D8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14:paraId="4F662F4C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1E3166DB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03FC4B7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00E8527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BB0CCE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8B2087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0FCCD4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D5BC7E0" w14:textId="77777777"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14:paraId="250FC73A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695AB04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14:paraId="572A1E3D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14:paraId="05D6E0B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14:paraId="1F772B5D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14:paraId="39C75DA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14:paraId="3061E6AE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41A483C2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B6E7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98920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237E457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3E3B28C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8A95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5F5F82B7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E268D21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585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14:paraId="58012558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14:paraId="3F0292A3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14:paraId="60C03FBE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14:paraId="4A5A55A2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693FA2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14:paraId="75EF620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14:paraId="7B90C6E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C2AE79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3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14:paraId="1502EF0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14:paraId="2C97FC4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референдуме  граждан  Российской  Федерации"  территориальная избирательная</w:t>
      </w:r>
    </w:p>
    <w:p w14:paraId="5DB57CB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14:paraId="167D70C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14:paraId="655CAAB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2F0EAE5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(наименование субъекта Российской Федерации/муниципального образования/</w:t>
      </w:r>
    </w:p>
    <w:p w14:paraId="6143E4E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14:paraId="04B03CF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14:paraId="781FB68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для</w:t>
      </w:r>
    </w:p>
    <w:p w14:paraId="73AA615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зачисления в резерв составов участковых комиссий, в _______________________</w:t>
      </w:r>
    </w:p>
    <w:p w14:paraId="6A6509A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4130AE7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14:paraId="03A2517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051D1A1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14:paraId="487E39C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14:paraId="2D7C1A5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14:paraId="0D0BE75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1CB66C4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14:paraId="1D65268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14:paraId="4C82F19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14:paraId="567BEA3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AD4A262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A666D1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674870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F6D699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377BED6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14:paraId="43E0E59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25D4C77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14:paraId="6EF60D5A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14:paraId="706B3B1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14:paraId="5CC5E14D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2E6136F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14:paraId="628776F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14:paraId="01EB4FD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3B621BA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14:paraId="3DCCCDB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14:paraId="74FD88E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14:paraId="3D78E29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14:paraId="6198FC24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"/>
        <w:gridCol w:w="1984"/>
        <w:gridCol w:w="1530"/>
        <w:gridCol w:w="3061"/>
        <w:gridCol w:w="2040"/>
      </w:tblGrid>
      <w:tr w:rsidR="00B32303" w:rsidRPr="00B32303" w14:paraId="3414F328" w14:textId="77777777">
        <w:tc>
          <w:tcPr>
            <w:tcW w:w="453" w:type="dxa"/>
          </w:tcPr>
          <w:p w14:paraId="450DC9A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14:paraId="3CFD8D3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14:paraId="6620563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14:paraId="019976B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14:paraId="776D3847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 w14:paraId="0873C480" w14:textId="77777777">
        <w:tc>
          <w:tcPr>
            <w:tcW w:w="453" w:type="dxa"/>
          </w:tcPr>
          <w:p w14:paraId="22C1122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63E367F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61784B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14:paraId="6F4AECC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14:paraId="286A135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15915166" w14:textId="77777777">
        <w:tc>
          <w:tcPr>
            <w:tcW w:w="453" w:type="dxa"/>
          </w:tcPr>
          <w:p w14:paraId="5C460D3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067598A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686CFAF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14:paraId="37E451C3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14:paraId="4D2167A0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2EC7B9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454E18E9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601E804E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0D2D232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17A966F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58DF80CC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14:paraId="115CEA01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3489DE50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14:paraId="2822748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4CDC8A1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14:paraId="43A9D57E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65700D6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14:paraId="16BEFEF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14:paraId="3847F55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3B9BD98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14:paraId="64F40DF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14:paraId="01C8B05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14:paraId="0B22043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14:paraId="3308D9E6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2381"/>
        <w:gridCol w:w="1870"/>
        <w:gridCol w:w="4195"/>
      </w:tblGrid>
      <w:tr w:rsidR="00B32303" w:rsidRPr="00B32303" w14:paraId="75CD529D" w14:textId="77777777">
        <w:tc>
          <w:tcPr>
            <w:tcW w:w="623" w:type="dxa"/>
          </w:tcPr>
          <w:p w14:paraId="759C193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14:paraId="007F7D2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14:paraId="35F10547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14:paraId="7A6452E7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 w14:paraId="41B56BC2" w14:textId="77777777">
        <w:tc>
          <w:tcPr>
            <w:tcW w:w="623" w:type="dxa"/>
          </w:tcPr>
          <w:p w14:paraId="60E7440C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14:paraId="232A79AC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14:paraId="2F8A71E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14:paraId="6D3FBFF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48EC8996" w14:textId="77777777">
        <w:tc>
          <w:tcPr>
            <w:tcW w:w="623" w:type="dxa"/>
          </w:tcPr>
          <w:p w14:paraId="67F3CE50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14:paraId="0F3EAEE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14:paraId="72C9881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14:paraId="3877044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5671F4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026B95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8A0DEF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E96E247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D73A652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8C05A2D" w14:textId="77777777"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14:paraId="765047A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0D9298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14:paraId="261A2C4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14:paraId="552187A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14:paraId="025DA0D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Российской Федерации</w:t>
      </w:r>
    </w:p>
    <w:p w14:paraId="5CF03CC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14:paraId="0759AFD7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2A912263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B7F0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52B0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0B506C36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2753FDB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5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9A58E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1CE0F5B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D3F982A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694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14:paraId="0BBD7AEC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14:paraId="7F21665B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14:paraId="3F609ADC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14:paraId="7821AFA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14:paraId="3F5D842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1A45D7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14:paraId="19A12FD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57B3F2C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14:paraId="2D76058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Федерации,</w:t>
      </w:r>
    </w:p>
    <w:p w14:paraId="23BE57B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14:paraId="5838F61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1C463AB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6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 </w:t>
      </w:r>
      <w:hyperlink r:id="rId147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8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14:paraId="4D47F85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14:paraId="5D0FFF3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14:paraId="49BEF5B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14:paraId="3DE53650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14:paraId="1D6163D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14:paraId="3C3F311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14:paraId="5F4A922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4AD68DE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14:paraId="240DE02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14:paraId="435D3C3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14:paraId="6ADAFF9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6E8C0AE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(наименование субъекта Российской Федерации/федеральной</w:t>
      </w:r>
    </w:p>
    <w:p w14:paraId="0D8A87C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14:paraId="1688752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14:paraId="0C031D0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14:paraId="6E7E6B4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14:paraId="02E6E17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исключенных  из  резерва составов участковых комиссий, на официальном</w:t>
      </w:r>
    </w:p>
    <w:p w14:paraId="6E64FF3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14:paraId="33A0423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2619295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14:paraId="2E540E5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14:paraId="69B7766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14:paraId="3E47045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 w14:paraId="52B88B7C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57F830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47D1BD0A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44E164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680E6526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CCC060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14:paraId="0A0F857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14:paraId="10811BE7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44181A53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6BB6BED6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14:paraId="5CC40C08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 w14:paraId="017449EC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B4B3F4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60C6F316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B68759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302DC330" w14:textId="77777777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544A65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14:paraId="15AD6B7D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14:paraId="3901553B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14:paraId="032F827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0ACD463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14:paraId="115CCCE9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66A5D94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38D9EFD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B18FEBD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38F186A8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4C7A763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A6D37F7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14:paraId="6B08BEA4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986977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14:paraId="4B6D4356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14:paraId="39BD204C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14:paraId="278CC63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E9D3E8A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14:paraId="5175190F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14:paraId="144F47FE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0899232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14:paraId="78BA6778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14:paraId="2220689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0596EC0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14:paraId="11FAAC4C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14:paraId="58B08C57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14:paraId="0804D04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3BB80CF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14:paraId="1ED718C8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14:paraId="3CDE8673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14:paraId="3FD8C2CB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14:paraId="79B5B77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14:paraId="4B4D3D22" w14:textId="77777777" w:rsidR="00B32303" w:rsidRPr="00B32303" w:rsidRDefault="0018105C">
      <w:pPr>
        <w:pStyle w:val="ConsPlusNormal"/>
        <w:jc w:val="center"/>
        <w:rPr>
          <w:rFonts w:ascii="Times New Roman" w:hAnsi="Times New Roman" w:cs="Times New Roman"/>
        </w:rPr>
      </w:pPr>
      <w:hyperlink r:id="rId149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14:paraId="6D2F0B9A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14:paraId="40DD135F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14:paraId="7C3D0A3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3315"/>
        <w:gridCol w:w="2211"/>
        <w:gridCol w:w="2835"/>
      </w:tblGrid>
      <w:tr w:rsidR="00B32303" w:rsidRPr="00B32303" w14:paraId="645A2DA3" w14:textId="77777777">
        <w:tc>
          <w:tcPr>
            <w:tcW w:w="615" w:type="dxa"/>
          </w:tcPr>
          <w:p w14:paraId="4CBEA11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14:paraId="48380FE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14:paraId="29C620F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14:paraId="30EBE26D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 w14:paraId="5D5CEF0E" w14:textId="77777777">
        <w:tc>
          <w:tcPr>
            <w:tcW w:w="615" w:type="dxa"/>
          </w:tcPr>
          <w:p w14:paraId="7295AF56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14:paraId="7374705F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14:paraId="5507EFB6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C83F50E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25AAD680" w14:textId="77777777">
        <w:tc>
          <w:tcPr>
            <w:tcW w:w="615" w:type="dxa"/>
          </w:tcPr>
          <w:p w14:paraId="514BC52D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14:paraId="62D82810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14:paraId="1985CA0D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CA51F34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25F3A05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E5B6AD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641ECB9D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C763C80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EFBB4A5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094DF5FC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14:paraId="0EE2886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398D388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14:paraId="38F7CDA4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14:paraId="1598E020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14:paraId="24DAF369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EB8B711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14:paraId="0F5402A9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14:paraId="24F6CE0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B4BE5EC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14:paraId="19C06BB9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14:paraId="05F15BA5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14:paraId="17558EB4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14:paraId="485046F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14:paraId="4AC02935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14:paraId="48F9B32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E5B3517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14:paraId="7C107D3B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14:paraId="1FA14462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14:paraId="08C93880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14:paraId="2A893242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14:paraId="6C59EACF" w14:textId="77777777" w:rsidR="00B32303" w:rsidRPr="00B32303" w:rsidRDefault="0018105C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14:paraId="5092096D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гарантиях избирательных прав и права на участие</w:t>
      </w:r>
    </w:p>
    <w:p w14:paraId="0D8068C0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14:paraId="123F528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"/>
        <w:gridCol w:w="4706"/>
        <w:gridCol w:w="3465"/>
      </w:tblGrid>
      <w:tr w:rsidR="00B32303" w:rsidRPr="00B32303" w14:paraId="28993B4A" w14:textId="77777777">
        <w:tc>
          <w:tcPr>
            <w:tcW w:w="765" w:type="dxa"/>
          </w:tcPr>
          <w:p w14:paraId="224E21D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14:paraId="2A76222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14:paraId="11093093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 w14:paraId="75D91532" w14:textId="77777777">
        <w:tc>
          <w:tcPr>
            <w:tcW w:w="765" w:type="dxa"/>
            <w:vAlign w:val="center"/>
          </w:tcPr>
          <w:p w14:paraId="19844F1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14:paraId="03DAEA98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14:paraId="00667668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5453FE8D" w14:textId="77777777">
        <w:tc>
          <w:tcPr>
            <w:tcW w:w="765" w:type="dxa"/>
            <w:vAlign w:val="center"/>
          </w:tcPr>
          <w:p w14:paraId="240F1FD2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14:paraId="7344788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14:paraId="24CFD611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35593FCA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3BF0F6AF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26346A4C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3DEAD77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50B18F7D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46DA7F68" w14:textId="77777777"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14:paraId="4756A02F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614BF806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14:paraId="3A76ECED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14:paraId="7F6C0567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14:paraId="6E18414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14:paraId="338DC445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14:paraId="60AF65CE" w14:textId="77777777"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 w14:paraId="307444A1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16867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F05B8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733B3690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14:paraId="41A92088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(введена </w:t>
            </w:r>
            <w:hyperlink r:id="rId151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1E2BE" w14:textId="77777777"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77799167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0DCC101C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84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14:paraId="6892C707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14:paraId="61EA54F9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14:paraId="75CAB0D7" w14:textId="77777777"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7BEF26E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14:paraId="20B392D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14:paraId="2414AA0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47CCA92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2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14:paraId="11826E1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14:paraId="53C5A31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14:paraId="600FBC6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14:paraId="56BB4A4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14:paraId="6A1C781A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14:paraId="61386B2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14:paraId="4C731AE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14:paraId="76DC973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07A1FDC3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(наименование субъекта Российской Федерации/муниципального образования/</w:t>
      </w:r>
    </w:p>
    <w:p w14:paraId="6C90E127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14:paraId="0D1A81A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14:paraId="4CED313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из</w:t>
      </w:r>
    </w:p>
    <w:p w14:paraId="42852E3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в</w:t>
      </w:r>
    </w:p>
    <w:p w14:paraId="0A4AF92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14:paraId="7944383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14:paraId="492D458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68D265F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14:paraId="6A9EF84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14:paraId="6FA8323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14:paraId="229BEB3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529C228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14:paraId="4AE67F8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14:paraId="07B7EF2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14:paraId="365EAE71" w14:textId="77777777"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14:paraId="695707E1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14:paraId="4AD632F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166EA4C6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(при формировании резерва составов</w:t>
      </w:r>
    </w:p>
    <w:p w14:paraId="2DB3EE6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14:paraId="6ACD171E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14:paraId="58FCBAD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72993F3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14:paraId="7C1A409F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14:paraId="162DFD7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D626346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14:paraId="42875D7B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14:paraId="5E1A04A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14:paraId="2730A999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14:paraId="10E717E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0C8C6058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14:paraId="0058D3A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14:paraId="6ABBA226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437"/>
        <w:gridCol w:w="3118"/>
        <w:gridCol w:w="2948"/>
      </w:tblGrid>
      <w:tr w:rsidR="00B32303" w:rsidRPr="00B32303" w14:paraId="084306AD" w14:textId="77777777">
        <w:tc>
          <w:tcPr>
            <w:tcW w:w="566" w:type="dxa"/>
          </w:tcPr>
          <w:p w14:paraId="3B4883C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14:paraId="67F3D702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14:paraId="108C5BA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14:paraId="73A47C57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 w14:paraId="0F1D35EA" w14:textId="77777777">
        <w:tc>
          <w:tcPr>
            <w:tcW w:w="566" w:type="dxa"/>
          </w:tcPr>
          <w:p w14:paraId="0E63D213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14:paraId="267ED15C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A328193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14:paraId="2EA1C55C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7D60B503" w14:textId="77777777">
        <w:tc>
          <w:tcPr>
            <w:tcW w:w="566" w:type="dxa"/>
          </w:tcPr>
          <w:p w14:paraId="6EA9FD2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14:paraId="0A62261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25B7D7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14:paraId="3AE85063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20D2623" w14:textId="77777777"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14:paraId="4D7CAB83" w14:textId="77777777"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14:paraId="42CC8D2B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3C508D87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14:paraId="795244E3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14:paraId="6429B84A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14:paraId="2F8FEA97" w14:textId="77777777"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14:paraId="3F27786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14:paraId="6843B1B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14:paraId="08054ADE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4E15DF85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14:paraId="382CC5FC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ТИК и (или) иной структурной единицы</w:t>
      </w:r>
    </w:p>
    <w:p w14:paraId="28B43821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14:paraId="24DA0CD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14:paraId="5C2AD56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14:paraId="724935E4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14:paraId="7DA5607D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14:paraId="4C739492" w14:textId="77777777"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14:paraId="091773F1" w14:textId="77777777"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4081"/>
        <w:gridCol w:w="4365"/>
      </w:tblGrid>
      <w:tr w:rsidR="00B32303" w:rsidRPr="00B32303" w14:paraId="1D7497AB" w14:textId="77777777">
        <w:tc>
          <w:tcPr>
            <w:tcW w:w="623" w:type="dxa"/>
          </w:tcPr>
          <w:p w14:paraId="63C7A24A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14:paraId="7CA9E47E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14:paraId="1CAFC06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 w14:paraId="7C5F082E" w14:textId="77777777">
        <w:tc>
          <w:tcPr>
            <w:tcW w:w="623" w:type="dxa"/>
          </w:tcPr>
          <w:p w14:paraId="1CEB3EB5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14:paraId="07D1797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14:paraId="0A2D0680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 w14:paraId="00D34536" w14:textId="77777777">
        <w:tc>
          <w:tcPr>
            <w:tcW w:w="623" w:type="dxa"/>
          </w:tcPr>
          <w:p w14:paraId="64C9C8F1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14:paraId="2C2EA5AF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14:paraId="14970624" w14:textId="77777777"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412C996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1FCC5656" w14:textId="77777777"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14:paraId="7D18F42F" w14:textId="77777777" w:rsidR="00BA08E8" w:rsidRPr="00B32303" w:rsidRDefault="00BA08E8">
      <w:pPr>
        <w:rPr>
          <w:rFonts w:ascii="Times New Roman" w:hAnsi="Times New Roman" w:cs="Times New Roman"/>
        </w:rPr>
      </w:pPr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303"/>
    <w:rsid w:val="0018105C"/>
    <w:rsid w:val="00526A4F"/>
    <w:rsid w:val="00B32303"/>
    <w:rsid w:val="00BA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D2393"/>
  <w15:docId w15:val="{868CF64F-F138-415A-8866-39F400D4B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ogin.consultant.ru/link/?req=doc&amp;base=LAW&amp;n=448637&amp;dst=100024" TargetMode="External"/><Relationship Id="rId21" Type="http://schemas.openxmlformats.org/officeDocument/2006/relationships/hyperlink" Target="https://login.consultant.ru/link/?req=doc&amp;base=LAW&amp;n=377874&amp;dst=100006" TargetMode="External"/><Relationship Id="rId42" Type="http://schemas.openxmlformats.org/officeDocument/2006/relationships/hyperlink" Target="https://login.consultant.ru/link/?req=doc&amp;base=LAW&amp;n=483047&amp;dst=100433" TargetMode="External"/><Relationship Id="rId63" Type="http://schemas.openxmlformats.org/officeDocument/2006/relationships/hyperlink" Target="https://login.consultant.ru/link/?req=doc&amp;base=LAW&amp;n=448637&amp;dst=100013" TargetMode="External"/><Relationship Id="rId84" Type="http://schemas.openxmlformats.org/officeDocument/2006/relationships/hyperlink" Target="https://login.consultant.ru/link/?req=doc&amp;base=LAW&amp;n=483047&amp;dst=102582" TargetMode="External"/><Relationship Id="rId138" Type="http://schemas.openxmlformats.org/officeDocument/2006/relationships/hyperlink" Target="https://login.consultant.ru/link/?req=doc&amp;base=LAW&amp;n=377874&amp;dst=100020" TargetMode="External"/><Relationship Id="rId107" Type="http://schemas.openxmlformats.org/officeDocument/2006/relationships/hyperlink" Target="https://login.consultant.ru/link/?req=doc&amp;base=LAW&amp;n=483047&amp;dst=100435" TargetMode="External"/><Relationship Id="rId11" Type="http://schemas.openxmlformats.org/officeDocument/2006/relationships/hyperlink" Target="https://login.consultant.ru/link/?req=doc&amp;base=LAW&amp;n=466894&amp;dst=100005" TargetMode="External"/><Relationship Id="rId32" Type="http://schemas.openxmlformats.org/officeDocument/2006/relationships/hyperlink" Target="https://login.consultant.ru/link/?req=doc&amp;base=LAW&amp;n=377874&amp;dst=100010" TargetMode="External"/><Relationship Id="rId53" Type="http://schemas.openxmlformats.org/officeDocument/2006/relationships/hyperlink" Target="https://login.consultant.ru/link/?req=doc&amp;base=LAW&amp;n=483047&amp;dst=100435" TargetMode="External"/><Relationship Id="rId74" Type="http://schemas.openxmlformats.org/officeDocument/2006/relationships/hyperlink" Target="https://login.consultant.ru/link/?req=doc&amp;base=LAW&amp;n=161318&amp;dst=100026" TargetMode="External"/><Relationship Id="rId128" Type="http://schemas.openxmlformats.org/officeDocument/2006/relationships/hyperlink" Target="https://login.consultant.ru/link/?req=doc&amp;base=LAW&amp;n=442305&amp;dst=100008" TargetMode="External"/><Relationship Id="rId149" Type="http://schemas.openxmlformats.org/officeDocument/2006/relationships/hyperlink" Target="https://login.consultant.ru/link/?req=doc&amp;base=LAW&amp;n=483047&amp;dst=100424" TargetMode="External"/><Relationship Id="rId5" Type="http://schemas.openxmlformats.org/officeDocument/2006/relationships/hyperlink" Target="https://login.consultant.ru/link/?req=doc&amp;base=LAW&amp;n=161318&amp;dst=100005" TargetMode="External"/><Relationship Id="rId95" Type="http://schemas.openxmlformats.org/officeDocument/2006/relationships/hyperlink" Target="https://login.consultant.ru/link/?req=doc&amp;base=LAW&amp;n=282297&amp;dst=100031" TargetMode="External"/><Relationship Id="rId22" Type="http://schemas.openxmlformats.org/officeDocument/2006/relationships/hyperlink" Target="https://login.consultant.ru/link/?req=doc&amp;base=LAW&amp;n=448637&amp;dst=100005" TargetMode="External"/><Relationship Id="rId43" Type="http://schemas.openxmlformats.org/officeDocument/2006/relationships/hyperlink" Target="https://login.consultant.ru/link/?req=doc&amp;base=LAW&amp;n=483047&amp;dst=100434" TargetMode="External"/><Relationship Id="rId64" Type="http://schemas.openxmlformats.org/officeDocument/2006/relationships/hyperlink" Target="https://login.consultant.ru/link/?req=doc&amp;base=LAW&amp;n=282297&amp;dst=100018" TargetMode="External"/><Relationship Id="rId118" Type="http://schemas.openxmlformats.org/officeDocument/2006/relationships/hyperlink" Target="https://login.consultant.ru/link/?req=doc&amp;base=LAW&amp;n=483047&amp;dst=286" TargetMode="External"/><Relationship Id="rId139" Type="http://schemas.openxmlformats.org/officeDocument/2006/relationships/hyperlink" Target="https://login.consultant.ru/link/?req=doc&amp;base=LAW&amp;n=483047&amp;dst=100293" TargetMode="External"/><Relationship Id="rId80" Type="http://schemas.openxmlformats.org/officeDocument/2006/relationships/hyperlink" Target="https://login.consultant.ru/link/?req=doc&amp;base=LAW&amp;n=483047&amp;dst=100433" TargetMode="External"/><Relationship Id="rId85" Type="http://schemas.openxmlformats.org/officeDocument/2006/relationships/hyperlink" Target="https://login.consultant.ru/link/?req=doc&amp;base=LAW&amp;n=483047&amp;dst=655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158426" TargetMode="External"/><Relationship Id="rId17" Type="http://schemas.openxmlformats.org/officeDocument/2006/relationships/hyperlink" Target="https://login.consultant.ru/link/?req=doc&amp;base=LAW&amp;n=161318&amp;dst=100008" TargetMode="External"/><Relationship Id="rId33" Type="http://schemas.openxmlformats.org/officeDocument/2006/relationships/hyperlink" Target="https://login.consultant.ru/link/?req=doc&amp;base=LAW&amp;n=448637&amp;dst=100008" TargetMode="External"/><Relationship Id="rId38" Type="http://schemas.openxmlformats.org/officeDocument/2006/relationships/hyperlink" Target="https://login.consultant.ru/link/?req=doc&amp;base=LAW&amp;n=161318&amp;dst=100014" TargetMode="External"/><Relationship Id="rId59" Type="http://schemas.openxmlformats.org/officeDocument/2006/relationships/hyperlink" Target="https://login.consultant.ru/link/?req=doc&amp;base=LAW&amp;n=282297&amp;dst=100012" TargetMode="External"/><Relationship Id="rId103" Type="http://schemas.openxmlformats.org/officeDocument/2006/relationships/hyperlink" Target="https://login.consultant.ru/link/?req=doc&amp;base=LAW&amp;n=483047&amp;dst=101626" TargetMode="External"/><Relationship Id="rId108" Type="http://schemas.openxmlformats.org/officeDocument/2006/relationships/hyperlink" Target="https://login.consultant.ru/link/?req=doc&amp;base=LAW&amp;n=448637&amp;dst=100017" TargetMode="External"/><Relationship Id="rId124" Type="http://schemas.openxmlformats.org/officeDocument/2006/relationships/hyperlink" Target="https://login.consultant.ru/link/?req=doc&amp;base=LAW&amp;n=282297&amp;dst=100046" TargetMode="External"/><Relationship Id="rId129" Type="http://schemas.openxmlformats.org/officeDocument/2006/relationships/hyperlink" Target="https://login.consultant.ru/link/?req=doc&amp;base=LAW&amp;n=161318&amp;dst=100048" TargetMode="External"/><Relationship Id="rId54" Type="http://schemas.openxmlformats.org/officeDocument/2006/relationships/hyperlink" Target="https://login.consultant.ru/link/?req=doc&amp;base=LAW&amp;n=282297&amp;dst=100010" TargetMode="External"/><Relationship Id="rId70" Type="http://schemas.openxmlformats.org/officeDocument/2006/relationships/hyperlink" Target="https://login.consultant.ru/link/?req=doc&amp;base=LAW&amp;n=282297&amp;dst=100020" TargetMode="External"/><Relationship Id="rId75" Type="http://schemas.openxmlformats.org/officeDocument/2006/relationships/hyperlink" Target="https://login.consultant.ru/link/?req=doc&amp;base=LAW&amp;n=161318&amp;dst=100027" TargetMode="External"/><Relationship Id="rId91" Type="http://schemas.openxmlformats.org/officeDocument/2006/relationships/hyperlink" Target="https://login.consultant.ru/link/?req=doc&amp;base=LAW&amp;n=377874&amp;dst=100014" TargetMode="External"/><Relationship Id="rId96" Type="http://schemas.openxmlformats.org/officeDocument/2006/relationships/hyperlink" Target="https://login.consultant.ru/link/?req=doc&amp;base=LAW&amp;n=161318&amp;dst=100036" TargetMode="External"/><Relationship Id="rId140" Type="http://schemas.openxmlformats.org/officeDocument/2006/relationships/hyperlink" Target="https://login.consultant.ru/link/?req=doc&amp;base=LAW&amp;n=483047&amp;dst=100368" TargetMode="External"/><Relationship Id="rId145" Type="http://schemas.openxmlformats.org/officeDocument/2006/relationships/hyperlink" Target="https://login.consultant.ru/link/?req=doc&amp;base=LAW&amp;n=377874&amp;dst=10005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42306&amp;dst=100006" TargetMode="External"/><Relationship Id="rId23" Type="http://schemas.openxmlformats.org/officeDocument/2006/relationships/hyperlink" Target="https://login.consultant.ru/link/?req=doc&amp;base=LAW&amp;n=466894&amp;dst=100005" TargetMode="External"/><Relationship Id="rId28" Type="http://schemas.openxmlformats.org/officeDocument/2006/relationships/hyperlink" Target="https://login.consultant.ru/link/?req=doc&amp;base=LAW&amp;n=466894&amp;dst=100007" TargetMode="External"/><Relationship Id="rId49" Type="http://schemas.openxmlformats.org/officeDocument/2006/relationships/hyperlink" Target="https://login.consultant.ru/link/?req=doc&amp;base=LAW&amp;n=483047&amp;dst=101626" TargetMode="External"/><Relationship Id="rId114" Type="http://schemas.openxmlformats.org/officeDocument/2006/relationships/hyperlink" Target="https://login.consultant.ru/link/?req=doc&amp;base=LAW&amp;n=448637&amp;dst=100021" TargetMode="External"/><Relationship Id="rId119" Type="http://schemas.openxmlformats.org/officeDocument/2006/relationships/hyperlink" Target="https://login.consultant.ru/link/?req=doc&amp;base=LAW&amp;n=448637&amp;dst=100027" TargetMode="External"/><Relationship Id="rId44" Type="http://schemas.openxmlformats.org/officeDocument/2006/relationships/hyperlink" Target="https://login.consultant.ru/link/?req=doc&amp;base=LAW&amp;n=483047&amp;dst=100435" TargetMode="External"/><Relationship Id="rId60" Type="http://schemas.openxmlformats.org/officeDocument/2006/relationships/hyperlink" Target="https://login.consultant.ru/link/?req=doc&amp;base=LAW&amp;n=282297&amp;dst=100016" TargetMode="External"/><Relationship Id="rId65" Type="http://schemas.openxmlformats.org/officeDocument/2006/relationships/hyperlink" Target="https://login.consultant.ru/link/?req=doc&amp;base=LAW&amp;n=377874&amp;dst=100013" TargetMode="External"/><Relationship Id="rId81" Type="http://schemas.openxmlformats.org/officeDocument/2006/relationships/hyperlink" Target="https://login.consultant.ru/link/?req=doc&amp;base=LAW&amp;n=483047&amp;dst=100434" TargetMode="External"/><Relationship Id="rId86" Type="http://schemas.openxmlformats.org/officeDocument/2006/relationships/hyperlink" Target="https://login.consultant.ru/link/?req=doc&amp;base=LAW&amp;n=483047&amp;dst=656" TargetMode="External"/><Relationship Id="rId130" Type="http://schemas.openxmlformats.org/officeDocument/2006/relationships/hyperlink" Target="https://login.consultant.ru/link/?req=doc&amp;base=LAW&amp;n=442306&amp;dst=100008" TargetMode="External"/><Relationship Id="rId135" Type="http://schemas.openxmlformats.org/officeDocument/2006/relationships/hyperlink" Target="https://login.consultant.ru/link/?req=doc&amp;base=LAW&amp;n=483047&amp;dst=100424" TargetMode="External"/><Relationship Id="rId151" Type="http://schemas.openxmlformats.org/officeDocument/2006/relationships/hyperlink" Target="https://login.consultant.ru/link/?req=doc&amp;base=LAW&amp;n=161318&amp;dst=100060" TargetMode="External"/><Relationship Id="rId156" Type="http://schemas.openxmlformats.org/officeDocument/2006/relationships/fontTable" Target="fontTable.xml"/><Relationship Id="rId13" Type="http://schemas.openxmlformats.org/officeDocument/2006/relationships/hyperlink" Target="https://login.consultant.ru/link/?req=doc&amp;base=LAW&amp;n=483047&amp;dst=287" TargetMode="External"/><Relationship Id="rId18" Type="http://schemas.openxmlformats.org/officeDocument/2006/relationships/hyperlink" Target="https://login.consultant.ru/link/?req=doc&amp;base=LAW&amp;n=442306&amp;dst=100006" TargetMode="External"/><Relationship Id="rId39" Type="http://schemas.openxmlformats.org/officeDocument/2006/relationships/hyperlink" Target="https://login.consultant.ru/link/?req=doc&amp;base=LAW&amp;n=483047&amp;dst=100424" TargetMode="External"/><Relationship Id="rId109" Type="http://schemas.openxmlformats.org/officeDocument/2006/relationships/hyperlink" Target="https://login.consultant.ru/link/?req=doc&amp;base=LAW&amp;n=161318&amp;dst=100043" TargetMode="External"/><Relationship Id="rId34" Type="http://schemas.openxmlformats.org/officeDocument/2006/relationships/hyperlink" Target="https://login.consultant.ru/link/?req=doc&amp;base=LAW&amp;n=282297&amp;dst=100009" TargetMode="External"/><Relationship Id="rId50" Type="http://schemas.openxmlformats.org/officeDocument/2006/relationships/hyperlink" Target="https://login.consultant.ru/link/?req=doc&amp;base=LAW&amp;n=483047&amp;dst=100432" TargetMode="External"/><Relationship Id="rId55" Type="http://schemas.openxmlformats.org/officeDocument/2006/relationships/hyperlink" Target="https://login.consultant.ru/link/?req=doc&amp;base=LAW&amp;n=161318&amp;dst=100015" TargetMode="External"/><Relationship Id="rId76" Type="http://schemas.openxmlformats.org/officeDocument/2006/relationships/hyperlink" Target="https://login.consultant.ru/link/?req=doc&amp;base=LAW&amp;n=282297&amp;dst=100022" TargetMode="External"/><Relationship Id="rId97" Type="http://schemas.openxmlformats.org/officeDocument/2006/relationships/hyperlink" Target="https://login.consultant.ru/link/?req=doc&amp;base=LAW&amp;n=282297&amp;dst=100032" TargetMode="External"/><Relationship Id="rId104" Type="http://schemas.openxmlformats.org/officeDocument/2006/relationships/hyperlink" Target="https://login.consultant.ru/link/?req=doc&amp;base=LAW&amp;n=483047&amp;dst=100432" TargetMode="External"/><Relationship Id="rId120" Type="http://schemas.openxmlformats.org/officeDocument/2006/relationships/hyperlink" Target="https://login.consultant.ru/link/?req=doc&amp;base=LAW&amp;n=483047&amp;dst=286" TargetMode="External"/><Relationship Id="rId125" Type="http://schemas.openxmlformats.org/officeDocument/2006/relationships/hyperlink" Target="https://login.consultant.ru/link/?req=doc&amp;base=LAW&amp;n=345292&amp;dst=100007" TargetMode="External"/><Relationship Id="rId141" Type="http://schemas.openxmlformats.org/officeDocument/2006/relationships/hyperlink" Target="https://login.consultant.ru/link/?req=doc&amp;base=LAW&amp;n=483047&amp;dst=499" TargetMode="External"/><Relationship Id="rId146" Type="http://schemas.openxmlformats.org/officeDocument/2006/relationships/hyperlink" Target="https://login.consultant.ru/link/?req=doc&amp;base=LAW&amp;n=483047&amp;dst=100293" TargetMode="External"/><Relationship Id="rId7" Type="http://schemas.openxmlformats.org/officeDocument/2006/relationships/hyperlink" Target="https://login.consultant.ru/link/?req=doc&amp;base=LAW&amp;n=282297&amp;dst=100005" TargetMode="External"/><Relationship Id="rId71" Type="http://schemas.openxmlformats.org/officeDocument/2006/relationships/hyperlink" Target="https://login.consultant.ru/link/?req=doc&amp;base=LAW&amp;n=161318&amp;dst=100025" TargetMode="External"/><Relationship Id="rId92" Type="http://schemas.openxmlformats.org/officeDocument/2006/relationships/hyperlink" Target="https://login.consultant.ru/link/?req=doc&amp;base=LAW&amp;n=161318&amp;dst=100029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LAW&amp;n=377874&amp;dst=100009" TargetMode="External"/><Relationship Id="rId24" Type="http://schemas.openxmlformats.org/officeDocument/2006/relationships/hyperlink" Target="https://login.consultant.ru/link/?req=doc&amp;base=LAW&amp;n=483047&amp;dst=103579" TargetMode="External"/><Relationship Id="rId40" Type="http://schemas.openxmlformats.org/officeDocument/2006/relationships/hyperlink" Target="https://login.consultant.ru/link/?req=doc&amp;base=LAW&amp;n=483047&amp;dst=101626" TargetMode="External"/><Relationship Id="rId45" Type="http://schemas.openxmlformats.org/officeDocument/2006/relationships/hyperlink" Target="https://login.consultant.ru/link/?req=doc&amp;base=LAW&amp;n=483047&amp;dst=287" TargetMode="External"/><Relationship Id="rId66" Type="http://schemas.openxmlformats.org/officeDocument/2006/relationships/hyperlink" Target="https://login.consultant.ru/link/?req=doc&amp;base=LAW&amp;n=161318&amp;dst=100020" TargetMode="External"/><Relationship Id="rId87" Type="http://schemas.openxmlformats.org/officeDocument/2006/relationships/hyperlink" Target="https://login.consultant.ru/link/?req=doc&amp;base=LAW&amp;n=282297&amp;dst=100025" TargetMode="External"/><Relationship Id="rId110" Type="http://schemas.openxmlformats.org/officeDocument/2006/relationships/hyperlink" Target="https://login.consultant.ru/link/?req=doc&amp;base=LAW&amp;n=282297&amp;dst=100040" TargetMode="External"/><Relationship Id="rId115" Type="http://schemas.openxmlformats.org/officeDocument/2006/relationships/hyperlink" Target="https://login.consultant.ru/link/?req=doc&amp;base=LAW&amp;n=282297&amp;dst=100043" TargetMode="External"/><Relationship Id="rId131" Type="http://schemas.openxmlformats.org/officeDocument/2006/relationships/hyperlink" Target="https://login.consultant.ru/link/?req=doc&amp;base=LAW&amp;n=377874&amp;dst=100019" TargetMode="External"/><Relationship Id="rId136" Type="http://schemas.openxmlformats.org/officeDocument/2006/relationships/hyperlink" Target="https://login.consultant.ru/link/?req=doc&amp;base=LAW&amp;n=442306&amp;dst=100011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login.consultant.ru/link/?req=doc&amp;base=LAW&amp;n=483047&amp;dst=732" TargetMode="External"/><Relationship Id="rId82" Type="http://schemas.openxmlformats.org/officeDocument/2006/relationships/hyperlink" Target="https://login.consultant.ru/link/?req=doc&amp;base=LAW&amp;n=483047&amp;dst=100435" TargetMode="External"/><Relationship Id="rId152" Type="http://schemas.openxmlformats.org/officeDocument/2006/relationships/hyperlink" Target="https://login.consultant.ru/link/?req=doc&amp;base=LAW&amp;n=483047&amp;dst=100368" TargetMode="External"/><Relationship Id="rId19" Type="http://schemas.openxmlformats.org/officeDocument/2006/relationships/hyperlink" Target="https://login.consultant.ru/link/?req=doc&amp;base=LAW&amp;n=282297&amp;dst=100006" TargetMode="External"/><Relationship Id="rId14" Type="http://schemas.openxmlformats.org/officeDocument/2006/relationships/hyperlink" Target="https://login.consultant.ru/link/?req=doc&amp;base=LAW&amp;n=483047&amp;dst=100254" TargetMode="External"/><Relationship Id="rId30" Type="http://schemas.openxmlformats.org/officeDocument/2006/relationships/hyperlink" Target="https://login.consultant.ru/link/?req=doc&amp;base=LAW&amp;n=448637&amp;dst=100007" TargetMode="External"/><Relationship Id="rId35" Type="http://schemas.openxmlformats.org/officeDocument/2006/relationships/hyperlink" Target="https://login.consultant.ru/link/?req=doc&amp;base=LAW&amp;n=377874&amp;dst=100011" TargetMode="External"/><Relationship Id="rId56" Type="http://schemas.openxmlformats.org/officeDocument/2006/relationships/hyperlink" Target="https://login.consultant.ru/link/?req=doc&amp;base=LAW&amp;n=282297&amp;dst=100011" TargetMode="External"/><Relationship Id="rId77" Type="http://schemas.openxmlformats.org/officeDocument/2006/relationships/hyperlink" Target="https://login.consultant.ru/link/?req=doc&amp;base=LAW&amp;n=483047&amp;dst=101629" TargetMode="External"/><Relationship Id="rId100" Type="http://schemas.openxmlformats.org/officeDocument/2006/relationships/hyperlink" Target="https://login.consultant.ru/link/?req=doc&amp;base=LAW&amp;n=282297&amp;dst=100036" TargetMode="External"/><Relationship Id="rId105" Type="http://schemas.openxmlformats.org/officeDocument/2006/relationships/hyperlink" Target="https://login.consultant.ru/link/?req=doc&amp;base=LAW&amp;n=483047&amp;dst=100433" TargetMode="External"/><Relationship Id="rId126" Type="http://schemas.openxmlformats.org/officeDocument/2006/relationships/hyperlink" Target="https://login.consultant.ru/link/?req=doc&amp;base=LAW&amp;n=483047&amp;dst=695" TargetMode="External"/><Relationship Id="rId147" Type="http://schemas.openxmlformats.org/officeDocument/2006/relationships/hyperlink" Target="https://login.consultant.ru/link/?req=doc&amp;base=LAW&amp;n=483047&amp;dst=100368" TargetMode="External"/><Relationship Id="rId8" Type="http://schemas.openxmlformats.org/officeDocument/2006/relationships/hyperlink" Target="https://login.consultant.ru/link/?req=doc&amp;base=LAW&amp;n=345292&amp;dst=100005" TargetMode="External"/><Relationship Id="rId51" Type="http://schemas.openxmlformats.org/officeDocument/2006/relationships/hyperlink" Target="https://login.consultant.ru/link/?req=doc&amp;base=LAW&amp;n=483047&amp;dst=100433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282297&amp;dst=100029" TargetMode="External"/><Relationship Id="rId98" Type="http://schemas.openxmlformats.org/officeDocument/2006/relationships/hyperlink" Target="https://login.consultant.ru/link/?req=doc&amp;base=LAW&amp;n=282297&amp;dst=100034" TargetMode="External"/><Relationship Id="rId121" Type="http://schemas.openxmlformats.org/officeDocument/2006/relationships/hyperlink" Target="https://login.consultant.ru/link/?req=doc&amp;base=LAW&amp;n=483047&amp;dst=289" TargetMode="External"/><Relationship Id="rId142" Type="http://schemas.openxmlformats.org/officeDocument/2006/relationships/hyperlink" Target="https://login.consultant.ru/link/?req=doc&amp;base=LAW&amp;n=161318&amp;dst=100059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LAW&amp;n=466894&amp;dst=100006" TargetMode="External"/><Relationship Id="rId46" Type="http://schemas.openxmlformats.org/officeDocument/2006/relationships/hyperlink" Target="https://login.consultant.ru/link/?req=doc&amp;base=LAW&amp;n=483047&amp;dst=285" TargetMode="External"/><Relationship Id="rId67" Type="http://schemas.openxmlformats.org/officeDocument/2006/relationships/hyperlink" Target="https://login.consultant.ru/link/?req=doc&amp;base=LAW&amp;n=161318&amp;dst=100022" TargetMode="External"/><Relationship Id="rId116" Type="http://schemas.openxmlformats.org/officeDocument/2006/relationships/hyperlink" Target="https://login.consultant.ru/link/?req=doc&amp;base=LAW&amp;n=448637&amp;dst=100022" TargetMode="External"/><Relationship Id="rId137" Type="http://schemas.openxmlformats.org/officeDocument/2006/relationships/hyperlink" Target="https://login.consultant.ru/link/?req=doc&amp;base=LAW&amp;n=442306&amp;dst=100011" TargetMode="External"/><Relationship Id="rId20" Type="http://schemas.openxmlformats.org/officeDocument/2006/relationships/hyperlink" Target="https://login.consultant.ru/link/?req=doc&amp;base=LAW&amp;n=345292&amp;dst=100005" TargetMode="External"/><Relationship Id="rId41" Type="http://schemas.openxmlformats.org/officeDocument/2006/relationships/hyperlink" Target="https://login.consultant.ru/link/?req=doc&amp;base=LAW&amp;n=483047&amp;dst=100432" TargetMode="External"/><Relationship Id="rId62" Type="http://schemas.openxmlformats.org/officeDocument/2006/relationships/hyperlink" Target="https://login.consultant.ru/link/?req=doc&amp;base=LAW&amp;n=466894&amp;dst=100008" TargetMode="External"/><Relationship Id="rId83" Type="http://schemas.openxmlformats.org/officeDocument/2006/relationships/hyperlink" Target="https://login.consultant.ru/link/?req=doc&amp;base=LAW&amp;n=483047&amp;dst=276" TargetMode="External"/><Relationship Id="rId88" Type="http://schemas.openxmlformats.org/officeDocument/2006/relationships/hyperlink" Target="https://login.consultant.ru/link/?req=doc&amp;base=LAW&amp;n=282297&amp;dst=100026" TargetMode="External"/><Relationship Id="rId111" Type="http://schemas.openxmlformats.org/officeDocument/2006/relationships/hyperlink" Target="https://login.consultant.ru/link/?req=doc&amp;base=LAW&amp;n=282297&amp;dst=100042" TargetMode="External"/><Relationship Id="rId132" Type="http://schemas.openxmlformats.org/officeDocument/2006/relationships/hyperlink" Target="https://login.consultant.ru/link/?req=doc&amp;base=LAW&amp;n=448637&amp;dst=100028" TargetMode="External"/><Relationship Id="rId153" Type="http://schemas.openxmlformats.org/officeDocument/2006/relationships/hyperlink" Target="https://login.consultant.ru/link/?req=doc&amp;base=LAW&amp;n=483047&amp;dst=287" TargetMode="External"/><Relationship Id="rId15" Type="http://schemas.openxmlformats.org/officeDocument/2006/relationships/hyperlink" Target="https://login.consultant.ru/link/?req=doc&amp;base=LAW&amp;n=161318&amp;dst=100006" TargetMode="External"/><Relationship Id="rId36" Type="http://schemas.openxmlformats.org/officeDocument/2006/relationships/hyperlink" Target="https://login.consultant.ru/link/?req=doc&amp;base=LAW&amp;n=448637&amp;dst=100009" TargetMode="External"/><Relationship Id="rId57" Type="http://schemas.openxmlformats.org/officeDocument/2006/relationships/hyperlink" Target="https://login.consultant.ru/link/?req=doc&amp;base=LAW&amp;n=377874&amp;dst=100012" TargetMode="External"/><Relationship Id="rId106" Type="http://schemas.openxmlformats.org/officeDocument/2006/relationships/hyperlink" Target="https://login.consultant.ru/link/?req=doc&amp;base=LAW&amp;n=483047&amp;dst=100434" TargetMode="External"/><Relationship Id="rId127" Type="http://schemas.openxmlformats.org/officeDocument/2006/relationships/hyperlink" Target="https://login.consultant.ru/link/?req=doc&amp;base=LAW&amp;n=377874&amp;dst=100017" TargetMode="External"/><Relationship Id="rId10" Type="http://schemas.openxmlformats.org/officeDocument/2006/relationships/hyperlink" Target="https://login.consultant.ru/link/?req=doc&amp;base=LAW&amp;n=448637&amp;dst=100005" TargetMode="External"/><Relationship Id="rId31" Type="http://schemas.openxmlformats.org/officeDocument/2006/relationships/hyperlink" Target="https://login.consultant.ru/link/?req=doc&amp;base=LAW&amp;n=282297&amp;dst=100007" TargetMode="External"/><Relationship Id="rId52" Type="http://schemas.openxmlformats.org/officeDocument/2006/relationships/hyperlink" Target="https://login.consultant.ru/link/?req=doc&amp;base=LAW&amp;n=483047&amp;dst=100434" TargetMode="External"/><Relationship Id="rId73" Type="http://schemas.openxmlformats.org/officeDocument/2006/relationships/hyperlink" Target="https://login.consultant.ru/link/?req=doc&amp;base=LAW&amp;n=282297&amp;dst=100021" TargetMode="External"/><Relationship Id="rId78" Type="http://schemas.openxmlformats.org/officeDocument/2006/relationships/hyperlink" Target="https://login.consultant.ru/link/?req=doc&amp;base=LAW&amp;n=483047&amp;dst=102584" TargetMode="External"/><Relationship Id="rId94" Type="http://schemas.openxmlformats.org/officeDocument/2006/relationships/hyperlink" Target="https://login.consultant.ru/link/?req=doc&amp;base=LAW&amp;n=282297&amp;dst=100030" TargetMode="External"/><Relationship Id="rId99" Type="http://schemas.openxmlformats.org/officeDocument/2006/relationships/hyperlink" Target="https://login.consultant.ru/link/?req=doc&amp;base=LAW&amp;n=377874&amp;dst=100016" TargetMode="External"/><Relationship Id="rId101" Type="http://schemas.openxmlformats.org/officeDocument/2006/relationships/hyperlink" Target="https://login.consultant.ru/link/?req=doc&amp;base=LAW&amp;n=282297&amp;dst=100039" TargetMode="External"/><Relationship Id="rId122" Type="http://schemas.openxmlformats.org/officeDocument/2006/relationships/hyperlink" Target="https://login.consultant.ru/link/?req=doc&amp;base=LAW&amp;n=161318&amp;dst=100047" TargetMode="External"/><Relationship Id="rId143" Type="http://schemas.openxmlformats.org/officeDocument/2006/relationships/hyperlink" Target="https://login.consultant.ru/link/?req=doc&amp;base=LAW&amp;n=483047&amp;dst=100368" TargetMode="External"/><Relationship Id="rId148" Type="http://schemas.openxmlformats.org/officeDocument/2006/relationships/hyperlink" Target="https://login.consultant.ru/link/?req=doc&amp;base=LAW&amp;n=483047&amp;dst=499" TargetMode="External"/><Relationship Id="rId4" Type="http://schemas.openxmlformats.org/officeDocument/2006/relationships/hyperlink" Target="https://login.consultant.ru/link/?req=doc&amp;base=LAW&amp;n=442305&amp;dst=100008" TargetMode="External"/><Relationship Id="rId9" Type="http://schemas.openxmlformats.org/officeDocument/2006/relationships/hyperlink" Target="https://login.consultant.ru/link/?req=doc&amp;base=LAW&amp;n=377874&amp;dst=100005" TargetMode="External"/><Relationship Id="rId26" Type="http://schemas.openxmlformats.org/officeDocument/2006/relationships/hyperlink" Target="https://login.consultant.ru/link/?req=doc&amp;base=LAW&amp;n=483047&amp;dst=102819" TargetMode="External"/><Relationship Id="rId47" Type="http://schemas.openxmlformats.org/officeDocument/2006/relationships/hyperlink" Target="https://login.consultant.ru/link/?req=doc&amp;base=LAW&amp;n=442306&amp;dst=100007" TargetMode="External"/><Relationship Id="rId68" Type="http://schemas.openxmlformats.org/officeDocument/2006/relationships/hyperlink" Target="https://login.consultant.ru/link/?req=doc&amp;base=LAW&amp;n=483047&amp;dst=100272" TargetMode="External"/><Relationship Id="rId89" Type="http://schemas.openxmlformats.org/officeDocument/2006/relationships/hyperlink" Target="https://login.consultant.ru/link/?req=doc&amp;base=LAW&amp;n=466894&amp;dst=100009" TargetMode="External"/><Relationship Id="rId112" Type="http://schemas.openxmlformats.org/officeDocument/2006/relationships/hyperlink" Target="https://login.consultant.ru/link/?req=doc&amp;base=LAW&amp;n=448637&amp;dst=100018" TargetMode="External"/><Relationship Id="rId133" Type="http://schemas.openxmlformats.org/officeDocument/2006/relationships/hyperlink" Target="https://login.consultant.ru/link/?req=doc&amp;base=LAW&amp;n=482686&amp;dst=100260" TargetMode="External"/><Relationship Id="rId154" Type="http://schemas.openxmlformats.org/officeDocument/2006/relationships/hyperlink" Target="https://login.consultant.ru/link/?req=doc&amp;base=LAW&amp;n=483047&amp;dst=100424" TargetMode="External"/><Relationship Id="rId16" Type="http://schemas.openxmlformats.org/officeDocument/2006/relationships/hyperlink" Target="https://login.consultant.ru/link/?req=doc&amp;base=LAW&amp;n=442305&amp;dst=100008" TargetMode="External"/><Relationship Id="rId37" Type="http://schemas.openxmlformats.org/officeDocument/2006/relationships/hyperlink" Target="https://login.consultant.ru/link/?req=doc&amp;base=LAW&amp;n=161318&amp;dst=100012" TargetMode="External"/><Relationship Id="rId58" Type="http://schemas.openxmlformats.org/officeDocument/2006/relationships/hyperlink" Target="https://login.consultant.ru/link/?req=doc&amp;base=LAW&amp;n=483047&amp;dst=101561" TargetMode="External"/><Relationship Id="rId79" Type="http://schemas.openxmlformats.org/officeDocument/2006/relationships/hyperlink" Target="https://login.consultant.ru/link/?req=doc&amp;base=LAW&amp;n=483047&amp;dst=100432" TargetMode="External"/><Relationship Id="rId102" Type="http://schemas.openxmlformats.org/officeDocument/2006/relationships/hyperlink" Target="https://login.consultant.ru/link/?req=doc&amp;base=LAW&amp;n=483047&amp;dst=100424" TargetMode="External"/><Relationship Id="rId123" Type="http://schemas.openxmlformats.org/officeDocument/2006/relationships/hyperlink" Target="https://login.consultant.ru/link/?req=doc&amp;base=LAW&amp;n=483047&amp;dst=101559" TargetMode="External"/><Relationship Id="rId144" Type="http://schemas.openxmlformats.org/officeDocument/2006/relationships/hyperlink" Target="https://login.consultant.ru/link/?req=doc&amp;base=LAW&amp;n=483047&amp;dst=287" TargetMode="External"/><Relationship Id="rId90" Type="http://schemas.openxmlformats.org/officeDocument/2006/relationships/hyperlink" Target="https://login.consultant.ru/link/?req=doc&amp;base=LAW&amp;n=483047&amp;dst=697" TargetMode="External"/><Relationship Id="rId27" Type="http://schemas.openxmlformats.org/officeDocument/2006/relationships/hyperlink" Target="https://login.consultant.ru/link/?req=doc&amp;base=LAW&amp;n=377874&amp;dst=100007" TargetMode="External"/><Relationship Id="rId48" Type="http://schemas.openxmlformats.org/officeDocument/2006/relationships/hyperlink" Target="https://login.consultant.ru/link/?req=doc&amp;base=LAW&amp;n=483047&amp;dst=100424" TargetMode="External"/><Relationship Id="rId69" Type="http://schemas.openxmlformats.org/officeDocument/2006/relationships/hyperlink" Target="https://login.consultant.ru/link/?req=doc&amp;base=LAW&amp;n=483047&amp;dst=100378" TargetMode="External"/><Relationship Id="rId113" Type="http://schemas.openxmlformats.org/officeDocument/2006/relationships/hyperlink" Target="https://login.consultant.ru/link/?req=doc&amp;base=LAW&amp;n=448637&amp;dst=100019" TargetMode="External"/><Relationship Id="rId134" Type="http://schemas.openxmlformats.org/officeDocument/2006/relationships/hyperlink" Target="https://login.consultant.ru/link/?req=doc&amp;base=LAW&amp;n=4830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11769</Words>
  <Characters>67088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 Казакова</cp:lastModifiedBy>
  <cp:revision>2</cp:revision>
  <dcterms:created xsi:type="dcterms:W3CDTF">2025-12-23T12:10:00Z</dcterms:created>
  <dcterms:modified xsi:type="dcterms:W3CDTF">2025-12-23T12:10:00Z</dcterms:modified>
</cp:coreProperties>
</file>