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DA626" w14:textId="77777777" w:rsidR="00387F6E" w:rsidRPr="00F06903" w:rsidRDefault="00387F6E" w:rsidP="00F06903">
      <w:pPr>
        <w:ind w:left="4140"/>
        <w:rPr>
          <w:sz w:val="24"/>
          <w:szCs w:val="24"/>
        </w:rPr>
      </w:pPr>
      <w:r w:rsidRPr="00F06903">
        <w:rPr>
          <w:sz w:val="24"/>
          <w:szCs w:val="24"/>
        </w:rPr>
        <w:t>УТВЕРЖДЕНЫ</w:t>
      </w:r>
    </w:p>
    <w:p w14:paraId="394BE3FC" w14:textId="77777777" w:rsidR="00387F6E" w:rsidRPr="00F06903" w:rsidRDefault="00387F6E" w:rsidP="00F06903">
      <w:pPr>
        <w:ind w:left="4140"/>
        <w:rPr>
          <w:sz w:val="24"/>
          <w:szCs w:val="24"/>
        </w:rPr>
      </w:pPr>
      <w:r w:rsidRPr="00F06903">
        <w:rPr>
          <w:sz w:val="24"/>
          <w:szCs w:val="24"/>
        </w:rPr>
        <w:t xml:space="preserve">постановлением Центральной избирательной комиссии Российской Федерации </w:t>
      </w:r>
    </w:p>
    <w:p w14:paraId="2F760ED8" w14:textId="77777777" w:rsidR="00387F6E" w:rsidRPr="00F06903" w:rsidRDefault="00387F6E" w:rsidP="00F06903">
      <w:pPr>
        <w:ind w:left="4140"/>
        <w:rPr>
          <w:sz w:val="24"/>
          <w:szCs w:val="24"/>
        </w:rPr>
      </w:pPr>
      <w:r w:rsidRPr="00F06903">
        <w:rPr>
          <w:sz w:val="24"/>
          <w:szCs w:val="24"/>
        </w:rPr>
        <w:t xml:space="preserve">от </w:t>
      </w:r>
      <w:r w:rsidR="00F06903">
        <w:rPr>
          <w:sz w:val="24"/>
          <w:szCs w:val="24"/>
        </w:rPr>
        <w:t xml:space="preserve">15 марта </w:t>
      </w:r>
      <w:r w:rsidRPr="00F06903">
        <w:rPr>
          <w:sz w:val="24"/>
          <w:szCs w:val="24"/>
        </w:rPr>
        <w:t>20</w:t>
      </w:r>
      <w:r w:rsidR="00F06903">
        <w:rPr>
          <w:sz w:val="24"/>
          <w:szCs w:val="24"/>
        </w:rPr>
        <w:t>23</w:t>
      </w:r>
      <w:r w:rsidRPr="00F06903">
        <w:rPr>
          <w:sz w:val="24"/>
          <w:szCs w:val="24"/>
        </w:rPr>
        <w:t xml:space="preserve"> г. № </w:t>
      </w:r>
      <w:r w:rsidR="00F06903">
        <w:rPr>
          <w:sz w:val="24"/>
          <w:szCs w:val="24"/>
        </w:rPr>
        <w:t>111/863-8</w:t>
      </w:r>
    </w:p>
    <w:p w14:paraId="5F243535" w14:textId="77777777" w:rsidR="00387F6E" w:rsidRPr="004F35EC" w:rsidRDefault="00387F6E" w:rsidP="00F06903"/>
    <w:p w14:paraId="0B1A09B3" w14:textId="77777777" w:rsidR="00E82165" w:rsidRDefault="00E82165" w:rsidP="00F06903"/>
    <w:p w14:paraId="00F2CA88" w14:textId="77777777" w:rsidR="00F54321" w:rsidRDefault="00F54321" w:rsidP="00F06903"/>
    <w:p w14:paraId="7D508737" w14:textId="77777777" w:rsidR="00C601C6" w:rsidRDefault="00C601C6" w:rsidP="00F06903"/>
    <w:p w14:paraId="15603196" w14:textId="77777777" w:rsidR="00C601C6" w:rsidRPr="004F35EC" w:rsidRDefault="00C601C6" w:rsidP="00F06903"/>
    <w:p w14:paraId="265AF606" w14:textId="77777777" w:rsidR="00A449CF" w:rsidRPr="0024686E" w:rsidRDefault="000B1553" w:rsidP="000B1553">
      <w:pPr>
        <w:pStyle w:val="ConsPlusTitle"/>
        <w:jc w:val="center"/>
        <w:rPr>
          <w:rFonts w:ascii="Times New Roman" w:hAnsi="Times New Roman" w:cs="Times New Roman"/>
          <w:b w:val="0"/>
          <w:sz w:val="28"/>
          <w:szCs w:val="28"/>
        </w:rPr>
      </w:pPr>
      <w:bookmarkStart w:id="0" w:name="P43"/>
      <w:bookmarkEnd w:id="0"/>
      <w:r w:rsidRPr="0024686E">
        <w:rPr>
          <w:rFonts w:ascii="Times New Roman" w:hAnsi="Times New Roman" w:cs="Times New Roman"/>
          <w:sz w:val="28"/>
          <w:szCs w:val="28"/>
        </w:rPr>
        <w:t xml:space="preserve">Методические рекомендации о порядке формирования территориальных, окружных и участковых избирательных комиссий </w:t>
      </w:r>
    </w:p>
    <w:p w14:paraId="0A9D164E" w14:textId="77777777" w:rsidR="00E82165" w:rsidRPr="0024686E" w:rsidRDefault="00E82165" w:rsidP="004F35EC">
      <w:pPr>
        <w:pStyle w:val="ConsPlusNormal"/>
        <w:ind w:firstLine="540"/>
        <w:jc w:val="both"/>
        <w:rPr>
          <w:rFonts w:ascii="Times New Roman" w:hAnsi="Times New Roman" w:cs="Times New Roman"/>
          <w:sz w:val="28"/>
          <w:szCs w:val="28"/>
        </w:rPr>
      </w:pPr>
    </w:p>
    <w:p w14:paraId="476D64CF" w14:textId="77777777" w:rsidR="000B7CB2"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Настоящие Методические рекомендации подготовлены в целях единообразного применения положений Федерального </w:t>
      </w:r>
      <w:hyperlink r:id="rId8">
        <w:r w:rsidRPr="0024686E">
          <w:rPr>
            <w:rFonts w:ascii="Times New Roman" w:hAnsi="Times New Roman" w:cs="Times New Roman"/>
            <w:sz w:val="28"/>
            <w:szCs w:val="28"/>
          </w:rPr>
          <w:t>закона</w:t>
        </w:r>
      </w:hyperlink>
      <w:r w:rsidR="004A37C3" w:rsidRPr="0024686E">
        <w:rPr>
          <w:rFonts w:ascii="Times New Roman" w:hAnsi="Times New Roman" w:cs="Times New Roman"/>
          <w:sz w:val="28"/>
          <w:szCs w:val="28"/>
        </w:rPr>
        <w:t xml:space="preserve"> «</w:t>
      </w:r>
      <w:r w:rsidRPr="0024686E">
        <w:rPr>
          <w:rFonts w:ascii="Times New Roman" w:hAnsi="Times New Roman" w:cs="Times New Roman"/>
          <w:sz w:val="28"/>
          <w:szCs w:val="28"/>
        </w:rPr>
        <w:t>Об основных гарантиях избирательных прав и права на участие в референдуме граждан Российской Федерации</w:t>
      </w:r>
      <w:r w:rsidR="004A37C3" w:rsidRPr="0024686E">
        <w:rPr>
          <w:rFonts w:ascii="Times New Roman" w:hAnsi="Times New Roman" w:cs="Times New Roman"/>
          <w:sz w:val="28"/>
          <w:szCs w:val="28"/>
        </w:rPr>
        <w:t>»</w:t>
      </w:r>
      <w:r w:rsidRPr="0024686E">
        <w:rPr>
          <w:rFonts w:ascii="Times New Roman" w:hAnsi="Times New Roman" w:cs="Times New Roman"/>
          <w:sz w:val="28"/>
          <w:szCs w:val="28"/>
        </w:rPr>
        <w:t xml:space="preserve"> (далее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Федеральный закон) с учетом практики его реализации пр</w:t>
      </w:r>
      <w:r w:rsidR="00EA5F2D" w:rsidRPr="0024686E">
        <w:rPr>
          <w:rFonts w:ascii="Times New Roman" w:hAnsi="Times New Roman" w:cs="Times New Roman"/>
          <w:sz w:val="28"/>
          <w:szCs w:val="28"/>
        </w:rPr>
        <w:t>и формировании территориальных</w:t>
      </w:r>
      <w:r w:rsidRPr="0024686E">
        <w:rPr>
          <w:rFonts w:ascii="Times New Roman" w:hAnsi="Times New Roman" w:cs="Times New Roman"/>
          <w:sz w:val="28"/>
          <w:szCs w:val="28"/>
        </w:rPr>
        <w:t>, окружных и участковых избирательных комиссий</w:t>
      </w:r>
      <w:r w:rsidR="000942B4" w:rsidRPr="0024686E">
        <w:rPr>
          <w:rStyle w:val="a9"/>
        </w:rPr>
        <w:footnoteReference w:id="1"/>
      </w:r>
      <w:r w:rsidR="000B7CB2" w:rsidRPr="0024686E">
        <w:rPr>
          <w:rFonts w:ascii="Times New Roman" w:hAnsi="Times New Roman" w:cs="Times New Roman"/>
          <w:sz w:val="28"/>
          <w:szCs w:val="28"/>
        </w:rPr>
        <w:t>.</w:t>
      </w:r>
    </w:p>
    <w:p w14:paraId="4AC13510" w14:textId="77777777" w:rsidR="00A449CF" w:rsidRDefault="00A449CF" w:rsidP="004F35EC">
      <w:pPr>
        <w:pStyle w:val="ConsPlusNormal"/>
        <w:ind w:firstLine="540"/>
        <w:jc w:val="both"/>
        <w:rPr>
          <w:rFonts w:ascii="Times New Roman" w:hAnsi="Times New Roman" w:cs="Times New Roman"/>
          <w:sz w:val="28"/>
          <w:szCs w:val="28"/>
        </w:rPr>
      </w:pPr>
    </w:p>
    <w:p w14:paraId="711D74CF" w14:textId="77777777" w:rsidR="00075A7E" w:rsidRPr="0024686E" w:rsidRDefault="00075A7E" w:rsidP="004F35EC">
      <w:pPr>
        <w:pStyle w:val="ConsPlusNormal"/>
        <w:ind w:firstLine="540"/>
        <w:jc w:val="both"/>
        <w:rPr>
          <w:rFonts w:ascii="Times New Roman" w:hAnsi="Times New Roman" w:cs="Times New Roman"/>
          <w:sz w:val="28"/>
          <w:szCs w:val="28"/>
        </w:rPr>
      </w:pPr>
    </w:p>
    <w:p w14:paraId="12172CC7" w14:textId="77777777" w:rsidR="00A449CF" w:rsidRPr="0024686E" w:rsidRDefault="00A449CF" w:rsidP="00DA59CE">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1. Общие условия формирования</w:t>
      </w:r>
      <w:r w:rsidR="00F5015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территориальных, окружных и участковых</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14:paraId="1E1D8046" w14:textId="77777777" w:rsidR="00A449CF" w:rsidRPr="0024686E" w:rsidRDefault="00A449CF" w:rsidP="00DA59CE">
      <w:pPr>
        <w:pStyle w:val="ConsPlusNormal"/>
        <w:jc w:val="center"/>
        <w:rPr>
          <w:rFonts w:ascii="Times New Roman" w:hAnsi="Times New Roman" w:cs="Times New Roman"/>
          <w:sz w:val="28"/>
          <w:szCs w:val="28"/>
        </w:rPr>
      </w:pPr>
    </w:p>
    <w:p w14:paraId="6CCEB6D3" w14:textId="77777777" w:rsidR="00A449CF" w:rsidRPr="0024686E" w:rsidRDefault="00A449CF" w:rsidP="00DA59CE">
      <w:pPr>
        <w:pStyle w:val="ConsPlusNormal"/>
        <w:jc w:val="center"/>
        <w:outlineLvl w:val="2"/>
        <w:rPr>
          <w:rFonts w:ascii="Times New Roman" w:hAnsi="Times New Roman" w:cs="Times New Roman"/>
          <w:b/>
          <w:sz w:val="28"/>
          <w:szCs w:val="28"/>
        </w:rPr>
      </w:pPr>
      <w:r w:rsidRPr="0024686E">
        <w:rPr>
          <w:rFonts w:ascii="Times New Roman" w:hAnsi="Times New Roman" w:cs="Times New Roman"/>
          <w:b/>
          <w:sz w:val="28"/>
          <w:szCs w:val="28"/>
        </w:rPr>
        <w:t>1.1. Органы, осуществляющие формирование</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14:paraId="51489BBC" w14:textId="77777777" w:rsidR="00F50158" w:rsidRPr="0024686E" w:rsidRDefault="00F50158" w:rsidP="00DA59CE">
      <w:pPr>
        <w:pStyle w:val="ConsPlusNormal"/>
        <w:jc w:val="center"/>
        <w:outlineLvl w:val="2"/>
        <w:rPr>
          <w:rFonts w:ascii="Times New Roman" w:hAnsi="Times New Roman" w:cs="Times New Roman"/>
          <w:sz w:val="28"/>
          <w:szCs w:val="28"/>
        </w:rPr>
      </w:pPr>
    </w:p>
    <w:p w14:paraId="698B6877"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В соответствии с положениями </w:t>
      </w:r>
      <w:hyperlink r:id="rId9">
        <w:r w:rsidRPr="0024686E">
          <w:rPr>
            <w:rFonts w:ascii="Times New Roman" w:hAnsi="Times New Roman" w:cs="Times New Roman"/>
            <w:sz w:val="28"/>
            <w:szCs w:val="28"/>
          </w:rPr>
          <w:t>пункта 6 статьи 25</w:t>
        </w:r>
      </w:hyperlink>
      <w:r w:rsidRPr="0024686E">
        <w:rPr>
          <w:rFonts w:ascii="Times New Roman" w:hAnsi="Times New Roman" w:cs="Times New Roman"/>
          <w:sz w:val="28"/>
          <w:szCs w:val="28"/>
        </w:rPr>
        <w:t xml:space="preserve">, </w:t>
      </w:r>
      <w:hyperlink r:id="rId10">
        <w:r w:rsidRPr="0024686E">
          <w:rPr>
            <w:rFonts w:ascii="Times New Roman" w:hAnsi="Times New Roman" w:cs="Times New Roman"/>
            <w:sz w:val="28"/>
            <w:szCs w:val="28"/>
          </w:rPr>
          <w:t xml:space="preserve">пункта 6 </w:t>
        </w:r>
        <w:r w:rsidR="0056158C" w:rsidRPr="0024686E">
          <w:rPr>
            <w:rFonts w:ascii="Times New Roman" w:hAnsi="Times New Roman" w:cs="Times New Roman"/>
            <w:sz w:val="28"/>
            <w:szCs w:val="28"/>
          </w:rPr>
          <w:br/>
        </w:r>
        <w:r w:rsidRPr="0024686E">
          <w:rPr>
            <w:rFonts w:ascii="Times New Roman" w:hAnsi="Times New Roman" w:cs="Times New Roman"/>
            <w:sz w:val="28"/>
            <w:szCs w:val="28"/>
          </w:rPr>
          <w:t>статьи 26</w:t>
        </w:r>
      </w:hyperlink>
      <w:r w:rsidRPr="0024686E">
        <w:rPr>
          <w:rFonts w:ascii="Times New Roman" w:hAnsi="Times New Roman" w:cs="Times New Roman"/>
          <w:sz w:val="28"/>
          <w:szCs w:val="28"/>
        </w:rPr>
        <w:t xml:space="preserve">, </w:t>
      </w:r>
      <w:hyperlink r:id="rId11">
        <w:r w:rsidRPr="0024686E">
          <w:rPr>
            <w:rFonts w:ascii="Times New Roman" w:hAnsi="Times New Roman" w:cs="Times New Roman"/>
            <w:sz w:val="28"/>
            <w:szCs w:val="28"/>
          </w:rPr>
          <w:t>пункта 4 статьи 27</w:t>
        </w:r>
      </w:hyperlink>
      <w:r w:rsidRPr="0024686E">
        <w:rPr>
          <w:rFonts w:ascii="Times New Roman" w:hAnsi="Times New Roman" w:cs="Times New Roman"/>
          <w:sz w:val="28"/>
          <w:szCs w:val="28"/>
        </w:rPr>
        <w:t xml:space="preserve"> Федерального закона избирательные комиссии формируют:</w:t>
      </w:r>
    </w:p>
    <w:p w14:paraId="24339006"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территориальную избирательную комиссию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субъекта Российской Федерации;</w:t>
      </w:r>
    </w:p>
    <w:p w14:paraId="6928F425" w14:textId="77777777"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w:t>
      </w:r>
      <w:r w:rsidR="00A449CF" w:rsidRPr="0024686E">
        <w:rPr>
          <w:rFonts w:ascii="Times New Roman" w:hAnsi="Times New Roman" w:cs="Times New Roman"/>
          <w:sz w:val="28"/>
          <w:szCs w:val="28"/>
        </w:rPr>
        <w:t xml:space="preserve">окружную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вышестоящая избирательная комиссия;</w:t>
      </w:r>
    </w:p>
    <w:p w14:paraId="632B1198" w14:textId="77777777"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A449CF" w:rsidRPr="0024686E">
        <w:rPr>
          <w:rFonts w:ascii="Times New Roman" w:hAnsi="Times New Roman" w:cs="Times New Roman"/>
          <w:sz w:val="28"/>
          <w:szCs w:val="28"/>
        </w:rPr>
        <w:t xml:space="preserve">участковую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территориальная избирательная комиссия.</w:t>
      </w:r>
    </w:p>
    <w:p w14:paraId="064EF27A" w14:textId="77777777"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1.1.2. Согласно </w:t>
      </w:r>
      <w:hyperlink r:id="rId12">
        <w:r w:rsidRPr="0024686E">
          <w:rPr>
            <w:rFonts w:ascii="Times New Roman" w:hAnsi="Times New Roman" w:cs="Times New Roman"/>
            <w:sz w:val="28"/>
            <w:szCs w:val="28"/>
          </w:rPr>
          <w:t>пункту 7 статьи 22</w:t>
        </w:r>
      </w:hyperlink>
      <w:r w:rsidRPr="0024686E">
        <w:rPr>
          <w:rFonts w:ascii="Times New Roman" w:hAnsi="Times New Roman" w:cs="Times New Roman"/>
          <w:sz w:val="28"/>
          <w:szCs w:val="28"/>
        </w:rPr>
        <w:t xml:space="preserve"> Федерального закона, если уполномоченн</w:t>
      </w:r>
      <w:r w:rsidR="00B9712D" w:rsidRPr="0024686E">
        <w:rPr>
          <w:rFonts w:ascii="Times New Roman" w:hAnsi="Times New Roman" w:cs="Times New Roman"/>
          <w:sz w:val="28"/>
          <w:szCs w:val="28"/>
        </w:rPr>
        <w:t>ая</w:t>
      </w:r>
      <w:r w:rsidRPr="0024686E">
        <w:rPr>
          <w:rFonts w:ascii="Times New Roman" w:hAnsi="Times New Roman" w:cs="Times New Roman"/>
          <w:sz w:val="28"/>
          <w:szCs w:val="28"/>
        </w:rPr>
        <w:t xml:space="preserve"> на то Федеральным </w:t>
      </w:r>
      <w:hyperlink r:id="rId13">
        <w:r w:rsidRPr="0024686E">
          <w:rPr>
            <w:rFonts w:ascii="Times New Roman" w:hAnsi="Times New Roman" w:cs="Times New Roman"/>
            <w:sz w:val="28"/>
            <w:szCs w:val="28"/>
          </w:rPr>
          <w:t>законом</w:t>
        </w:r>
      </w:hyperlink>
      <w:r w:rsidR="00E9319D"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не назнач</w:t>
      </w:r>
      <w:r w:rsidR="00B9712D" w:rsidRPr="0024686E">
        <w:rPr>
          <w:rFonts w:ascii="Times New Roman" w:hAnsi="Times New Roman" w:cs="Times New Roman"/>
          <w:sz w:val="28"/>
          <w:szCs w:val="28"/>
        </w:rPr>
        <w:t>и</w:t>
      </w:r>
      <w:r w:rsidRPr="0024686E">
        <w:rPr>
          <w:rFonts w:ascii="Times New Roman" w:hAnsi="Times New Roman" w:cs="Times New Roman"/>
          <w:sz w:val="28"/>
          <w:szCs w:val="28"/>
        </w:rPr>
        <w:t xml:space="preserve">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w:t>
      </w:r>
      <w:r w:rsidR="00437A58" w:rsidRPr="0024686E">
        <w:rPr>
          <w:rFonts w:ascii="Times New Roman" w:hAnsi="Times New Roman" w:cs="Times New Roman"/>
          <w:sz w:val="28"/>
          <w:szCs w:val="28"/>
        </w:rPr>
        <w:t xml:space="preserve">территориальной, </w:t>
      </w:r>
      <w:r w:rsidRPr="0024686E">
        <w:rPr>
          <w:rFonts w:ascii="Times New Roman" w:hAnsi="Times New Roman" w:cs="Times New Roman"/>
          <w:sz w:val="28"/>
          <w:szCs w:val="28"/>
        </w:rPr>
        <w:t>окружной, участковой избирательной комиссии</w:t>
      </w:r>
      <w:r w:rsidR="00036B9E" w:rsidRPr="0024686E">
        <w:rPr>
          <w:rFonts w:ascii="Times New Roman" w:hAnsi="Times New Roman" w:cs="Times New Roman"/>
          <w:sz w:val="28"/>
          <w:szCs w:val="28"/>
        </w:rPr>
        <w:t xml:space="preserve"> назначается</w:t>
      </w:r>
      <w:r w:rsidRPr="0024686E">
        <w:rPr>
          <w:rFonts w:ascii="Times New Roman" w:hAnsi="Times New Roman" w:cs="Times New Roman"/>
          <w:sz w:val="28"/>
          <w:szCs w:val="28"/>
        </w:rPr>
        <w:t xml:space="preserve"> </w:t>
      </w:r>
      <w:r w:rsidR="00036B9E" w:rsidRPr="0024686E">
        <w:rPr>
          <w:rFonts w:ascii="Times New Roman" w:hAnsi="Times New Roman" w:cs="Times New Roman"/>
          <w:sz w:val="28"/>
          <w:szCs w:val="28"/>
        </w:rPr>
        <w:t xml:space="preserve">вышестоящей </w:t>
      </w:r>
      <w:r w:rsidR="00036B9E" w:rsidRPr="00951A1C">
        <w:rPr>
          <w:rFonts w:ascii="Times New Roman" w:hAnsi="Times New Roman" w:cs="Times New Roman"/>
          <w:sz w:val="28"/>
          <w:szCs w:val="28"/>
        </w:rPr>
        <w:t xml:space="preserve">избирательной комиссией </w:t>
      </w:r>
      <w:r w:rsidRPr="00951A1C">
        <w:rPr>
          <w:rFonts w:ascii="Times New Roman" w:hAnsi="Times New Roman" w:cs="Times New Roman"/>
          <w:sz w:val="28"/>
          <w:szCs w:val="28"/>
        </w:rPr>
        <w:t xml:space="preserve">с соблюдением требований, установленных Федеральным </w:t>
      </w:r>
      <w:hyperlink r:id="rId14">
        <w:r w:rsidRPr="00951A1C">
          <w:rPr>
            <w:rFonts w:ascii="Times New Roman" w:hAnsi="Times New Roman" w:cs="Times New Roman"/>
            <w:sz w:val="28"/>
            <w:szCs w:val="28"/>
          </w:rPr>
          <w:t>законом</w:t>
        </w:r>
      </w:hyperlink>
      <w:r w:rsidRPr="00951A1C">
        <w:rPr>
          <w:rFonts w:ascii="Times New Roman" w:hAnsi="Times New Roman" w:cs="Times New Roman"/>
          <w:sz w:val="28"/>
          <w:szCs w:val="28"/>
        </w:rPr>
        <w:t>, иным законом.</w:t>
      </w:r>
    </w:p>
    <w:p w14:paraId="1DB8E845" w14:textId="77777777"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951A1C">
        <w:rPr>
          <w:rFonts w:ascii="Times New Roman" w:hAnsi="Times New Roman" w:cs="Times New Roman"/>
          <w:sz w:val="28"/>
          <w:szCs w:val="28"/>
        </w:rPr>
        <w:t xml:space="preserve">1.1.3. При рассмотрении кандидатур в состав избирательной комиссии необходимо учитывать положения </w:t>
      </w:r>
      <w:hyperlink r:id="rId15">
        <w:r w:rsidRPr="00951A1C">
          <w:rPr>
            <w:rFonts w:ascii="Times New Roman" w:hAnsi="Times New Roman" w:cs="Times New Roman"/>
            <w:sz w:val="28"/>
            <w:szCs w:val="28"/>
          </w:rPr>
          <w:t>статьи 29</w:t>
        </w:r>
      </w:hyperlink>
      <w:r w:rsidRPr="00951A1C">
        <w:rPr>
          <w:rFonts w:ascii="Times New Roman" w:hAnsi="Times New Roman" w:cs="Times New Roman"/>
          <w:sz w:val="28"/>
          <w:szCs w:val="28"/>
        </w:rP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
    <w:p w14:paraId="59B37083" w14:textId="77777777" w:rsidR="00ED75FC" w:rsidRPr="0024686E" w:rsidRDefault="00445457" w:rsidP="00F50158">
      <w:pPr>
        <w:pStyle w:val="ConsPlusNormal"/>
        <w:spacing w:line="360" w:lineRule="auto"/>
        <w:ind w:firstLine="709"/>
        <w:jc w:val="both"/>
        <w:rPr>
          <w:rFonts w:ascii="Times New Roman" w:hAnsi="Times New Roman" w:cs="Times New Roman"/>
          <w:sz w:val="28"/>
          <w:szCs w:val="28"/>
        </w:rPr>
      </w:pPr>
      <w:r w:rsidRPr="008C75FA">
        <w:rPr>
          <w:rFonts w:ascii="Times New Roman" w:hAnsi="Times New Roman" w:cs="Times New Roman"/>
          <w:sz w:val="28"/>
          <w:szCs w:val="28"/>
        </w:rPr>
        <w:t>Вышестоящая избирательная комиссия</w:t>
      </w:r>
      <w:r w:rsidR="00A449CF" w:rsidRPr="008C75FA">
        <w:rPr>
          <w:rFonts w:ascii="Times New Roman" w:hAnsi="Times New Roman" w:cs="Times New Roman"/>
          <w:sz w:val="28"/>
          <w:szCs w:val="28"/>
        </w:rPr>
        <w:t xml:space="preserve">, </w:t>
      </w:r>
      <w:r w:rsidR="000F2ECE">
        <w:rPr>
          <w:rFonts w:ascii="Times New Roman" w:hAnsi="Times New Roman" w:cs="Times New Roman"/>
          <w:sz w:val="28"/>
          <w:szCs w:val="28"/>
        </w:rPr>
        <w:t>осуществляющ</w:t>
      </w:r>
      <w:r w:rsidR="00AD2AC4">
        <w:rPr>
          <w:rFonts w:ascii="Times New Roman" w:hAnsi="Times New Roman" w:cs="Times New Roman"/>
          <w:sz w:val="28"/>
          <w:szCs w:val="28"/>
        </w:rPr>
        <w:t>ая</w:t>
      </w:r>
      <w:r w:rsidR="000F2ECE">
        <w:rPr>
          <w:rFonts w:ascii="Times New Roman" w:hAnsi="Times New Roman" w:cs="Times New Roman"/>
          <w:sz w:val="28"/>
          <w:szCs w:val="28"/>
        </w:rPr>
        <w:t xml:space="preserve"> формирование</w:t>
      </w:r>
      <w:r w:rsidR="00A449CF" w:rsidRPr="008C75FA">
        <w:rPr>
          <w:rFonts w:ascii="Times New Roman" w:hAnsi="Times New Roman" w:cs="Times New Roman"/>
          <w:sz w:val="28"/>
          <w:szCs w:val="28"/>
        </w:rPr>
        <w:t xml:space="preserve"> избирательн</w:t>
      </w:r>
      <w:r w:rsidR="000F2ECE">
        <w:rPr>
          <w:rFonts w:ascii="Times New Roman" w:hAnsi="Times New Roman" w:cs="Times New Roman"/>
          <w:sz w:val="28"/>
          <w:szCs w:val="28"/>
        </w:rPr>
        <w:t>ой</w:t>
      </w:r>
      <w:r w:rsidR="00A449CF" w:rsidRPr="008C75FA">
        <w:rPr>
          <w:rFonts w:ascii="Times New Roman" w:hAnsi="Times New Roman" w:cs="Times New Roman"/>
          <w:sz w:val="28"/>
          <w:szCs w:val="28"/>
        </w:rPr>
        <w:t xml:space="preserve"> комисси</w:t>
      </w:r>
      <w:r w:rsidR="000F2ECE">
        <w:rPr>
          <w:rFonts w:ascii="Times New Roman" w:hAnsi="Times New Roman" w:cs="Times New Roman"/>
          <w:sz w:val="28"/>
          <w:szCs w:val="28"/>
        </w:rPr>
        <w:t>и</w:t>
      </w:r>
      <w:r w:rsidR="00A449CF" w:rsidRPr="004424EC">
        <w:rPr>
          <w:rFonts w:ascii="Times New Roman" w:hAnsi="Times New Roman" w:cs="Times New Roman"/>
          <w:sz w:val="28"/>
          <w:szCs w:val="28"/>
        </w:rPr>
        <w:t>,</w:t>
      </w:r>
      <w:r w:rsidR="00A449CF" w:rsidRPr="00951A1C">
        <w:rPr>
          <w:rFonts w:ascii="Times New Roman" w:hAnsi="Times New Roman" w:cs="Times New Roman"/>
          <w:sz w:val="28"/>
          <w:szCs w:val="28"/>
        </w:rPr>
        <w:t xml:space="preserve"> </w:t>
      </w:r>
      <w:r w:rsidR="00811ADF" w:rsidRPr="00951A1C">
        <w:rPr>
          <w:rFonts w:ascii="Times New Roman" w:hAnsi="Times New Roman" w:cs="Times New Roman"/>
          <w:sz w:val="28"/>
          <w:szCs w:val="28"/>
        </w:rPr>
        <w:t xml:space="preserve">организует проведение проверки </w:t>
      </w:r>
      <w:r w:rsidR="00A449CF" w:rsidRPr="00951A1C">
        <w:rPr>
          <w:rFonts w:ascii="Times New Roman" w:hAnsi="Times New Roman" w:cs="Times New Roman"/>
          <w:sz w:val="28"/>
          <w:szCs w:val="28"/>
        </w:rPr>
        <w:t>лиц</w:t>
      </w:r>
      <w:r w:rsidR="00A449CF" w:rsidRPr="0024686E">
        <w:rPr>
          <w:rFonts w:ascii="Times New Roman" w:hAnsi="Times New Roman" w:cs="Times New Roman"/>
          <w:sz w:val="28"/>
          <w:szCs w:val="28"/>
        </w:rPr>
        <w:t xml:space="preserve">,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16">
        <w:r w:rsidR="00A449CF" w:rsidRPr="0024686E">
          <w:rPr>
            <w:rFonts w:ascii="Times New Roman" w:hAnsi="Times New Roman" w:cs="Times New Roman"/>
            <w:sz w:val="28"/>
            <w:szCs w:val="28"/>
          </w:rPr>
          <w:t>статьи 29</w:t>
        </w:r>
      </w:hyperlink>
      <w:r w:rsidR="00A449CF" w:rsidRPr="0024686E">
        <w:rPr>
          <w:rFonts w:ascii="Times New Roman" w:hAnsi="Times New Roman" w:cs="Times New Roman"/>
          <w:sz w:val="28"/>
          <w:szCs w:val="28"/>
        </w:rP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w:t>
      </w:r>
      <w:r w:rsidR="00B558E1" w:rsidRPr="0024686E">
        <w:rPr>
          <w:rFonts w:ascii="Times New Roman" w:hAnsi="Times New Roman" w:cs="Times New Roman"/>
          <w:sz w:val="28"/>
          <w:szCs w:val="28"/>
        </w:rPr>
        <w:t>я система Российской Федерации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 (далее – ГАС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w:t>
      </w:r>
      <w:r w:rsidR="00A449CF" w:rsidRPr="0024686E">
        <w:rPr>
          <w:rFonts w:ascii="Times New Roman" w:hAnsi="Times New Roman" w:cs="Times New Roman"/>
          <w:sz w:val="28"/>
          <w:szCs w:val="28"/>
        </w:rPr>
        <w:t>).</w:t>
      </w:r>
    </w:p>
    <w:p w14:paraId="53F03C70"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w:t>
      </w:r>
      <w:r w:rsidRPr="0024686E">
        <w:rPr>
          <w:rFonts w:ascii="Times New Roman" w:hAnsi="Times New Roman" w:cs="Times New Roman"/>
          <w:sz w:val="28"/>
          <w:szCs w:val="28"/>
        </w:rPr>
        <w:lastRenderedPageBreak/>
        <w:t>воинских частей, расположенных в обособленных, удаленных от населенных пунктов местностях.</w:t>
      </w:r>
    </w:p>
    <w:p w14:paraId="424B6F47"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1.1.5. 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w:t>
      </w:r>
      <w:r w:rsidR="00D60407">
        <w:rPr>
          <w:rFonts w:ascii="Times New Roman" w:hAnsi="Times New Roman" w:cs="Times New Roman"/>
          <w:sz w:val="28"/>
          <w:szCs w:val="28"/>
        </w:rPr>
        <w:t>(</w:t>
      </w:r>
      <w:r w:rsidRPr="0024686E">
        <w:rPr>
          <w:rFonts w:ascii="Times New Roman" w:hAnsi="Times New Roman" w:cs="Times New Roman"/>
          <w:sz w:val="28"/>
          <w:szCs w:val="28"/>
        </w:rPr>
        <w:t>юридическое, в области информационных технологий и автоматизации обработки информации либо иное высшее профессиональное образование</w:t>
      </w:r>
      <w:r w:rsidR="00D60407">
        <w:rPr>
          <w:rFonts w:ascii="Times New Roman" w:hAnsi="Times New Roman" w:cs="Times New Roman"/>
          <w:sz w:val="28"/>
          <w:szCs w:val="28"/>
        </w:rPr>
        <w:t>)</w:t>
      </w:r>
      <w:r w:rsidRPr="0024686E">
        <w:rPr>
          <w:rFonts w:ascii="Times New Roman" w:hAnsi="Times New Roman" w:cs="Times New Roman"/>
          <w:sz w:val="28"/>
          <w:szCs w:val="28"/>
        </w:rPr>
        <w:t>, опыт организации и проведения выборов, референдумов, а также</w:t>
      </w:r>
      <w:r w:rsidR="00D60407">
        <w:rPr>
          <w:rFonts w:ascii="Times New Roman" w:hAnsi="Times New Roman" w:cs="Times New Roman"/>
          <w:sz w:val="28"/>
          <w:szCs w:val="28"/>
        </w:rPr>
        <w:t xml:space="preserve"> стимулирование </w:t>
      </w:r>
      <w:r w:rsidRPr="0024686E">
        <w:rPr>
          <w:rFonts w:ascii="Times New Roman" w:hAnsi="Times New Roman" w:cs="Times New Roman"/>
          <w:sz w:val="28"/>
          <w:szCs w:val="28"/>
        </w:rPr>
        <w:t>участи</w:t>
      </w:r>
      <w:r w:rsidR="00D60407">
        <w:rPr>
          <w:rFonts w:ascii="Times New Roman" w:hAnsi="Times New Roman" w:cs="Times New Roman"/>
          <w:sz w:val="28"/>
          <w:szCs w:val="28"/>
        </w:rPr>
        <w:t>я</w:t>
      </w:r>
      <w:r w:rsidRPr="0024686E">
        <w:rPr>
          <w:rFonts w:ascii="Times New Roman" w:hAnsi="Times New Roman" w:cs="Times New Roman"/>
          <w:sz w:val="28"/>
          <w:szCs w:val="28"/>
        </w:rPr>
        <w:t xml:space="preserve"> молодежи в работе избирательных комиссий.</w:t>
      </w:r>
    </w:p>
    <w:p w14:paraId="62F8C16B"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14:paraId="7C2122C6" w14:textId="77777777" w:rsidR="00A449CF" w:rsidRPr="0097524B" w:rsidRDefault="00A449CF" w:rsidP="00A337D3">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416">
        <w:r w:rsidR="00B558E1" w:rsidRPr="0097524B">
          <w:rPr>
            <w:rFonts w:ascii="Times New Roman" w:hAnsi="Times New Roman" w:cs="Times New Roman"/>
            <w:sz w:val="28"/>
            <w:szCs w:val="28"/>
          </w:rPr>
          <w:t>приложении №</w:t>
        </w:r>
        <w:r w:rsidRPr="0097524B">
          <w:rPr>
            <w:rFonts w:ascii="Times New Roman" w:hAnsi="Times New Roman" w:cs="Times New Roman"/>
            <w:sz w:val="28"/>
            <w:szCs w:val="28"/>
          </w:rPr>
          <w:t xml:space="preserve"> 1</w:t>
        </w:r>
      </w:hyperlink>
      <w:r w:rsidRPr="0097524B">
        <w:rPr>
          <w:rFonts w:ascii="Times New Roman" w:hAnsi="Times New Roman" w:cs="Times New Roman"/>
          <w:sz w:val="28"/>
          <w:szCs w:val="28"/>
        </w:rP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w:t>
      </w:r>
      <w:r w:rsidR="001F3911">
        <w:rPr>
          <w:rFonts w:ascii="Times New Roman" w:hAnsi="Times New Roman" w:cs="Times New Roman"/>
          <w:sz w:val="28"/>
          <w:szCs w:val="28"/>
        </w:rPr>
        <w:t>опреде</w:t>
      </w:r>
      <w:r w:rsidRPr="0097524B">
        <w:rPr>
          <w:rFonts w:ascii="Times New Roman" w:hAnsi="Times New Roman" w:cs="Times New Roman"/>
          <w:sz w:val="28"/>
          <w:szCs w:val="28"/>
        </w:rPr>
        <w:t xml:space="preserve">лена </w:t>
      </w:r>
      <w:r w:rsidR="00A337D3" w:rsidRPr="0097524B">
        <w:rPr>
          <w:rFonts w:ascii="Times New Roman" w:eastAsia="Calibri" w:hAnsi="Times New Roman" w:cs="Times New Roman"/>
          <w:bCs/>
          <w:sz w:val="28"/>
          <w:szCs w:val="28"/>
          <w:lang w:eastAsia="en-US"/>
        </w:rPr>
        <w:t>Порядк</w:t>
      </w:r>
      <w:r w:rsidR="001F3911">
        <w:rPr>
          <w:rFonts w:ascii="Times New Roman" w:eastAsia="Calibri" w:hAnsi="Times New Roman" w:cs="Times New Roman"/>
          <w:bCs/>
          <w:sz w:val="28"/>
          <w:szCs w:val="28"/>
          <w:lang w:eastAsia="en-US"/>
        </w:rPr>
        <w:t>ом</w:t>
      </w:r>
      <w:r w:rsidR="00A337D3" w:rsidRPr="0097524B">
        <w:rPr>
          <w:rFonts w:ascii="Times New Roman" w:eastAsia="Calibri" w:hAnsi="Times New Roman" w:cs="Times New Roman"/>
          <w:bCs/>
          <w:sz w:val="28"/>
          <w:szCs w:val="28"/>
          <w:lang w:eastAsia="en-US"/>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F54243" w:rsidRPr="0097524B">
        <w:rPr>
          <w:rFonts w:ascii="Times New Roman" w:hAnsi="Times New Roman" w:cs="Times New Roman"/>
          <w:sz w:val="28"/>
          <w:szCs w:val="28"/>
        </w:rPr>
        <w:t>, у</w:t>
      </w:r>
      <w:r w:rsidR="00E97E3B">
        <w:rPr>
          <w:rFonts w:ascii="Times New Roman" w:hAnsi="Times New Roman" w:cs="Times New Roman"/>
          <w:sz w:val="28"/>
          <w:szCs w:val="28"/>
        </w:rPr>
        <w:t>становл</w:t>
      </w:r>
      <w:r w:rsidR="00F54243" w:rsidRPr="0097524B">
        <w:rPr>
          <w:rFonts w:ascii="Times New Roman" w:hAnsi="Times New Roman" w:cs="Times New Roman"/>
          <w:sz w:val="28"/>
          <w:szCs w:val="28"/>
        </w:rPr>
        <w:t>енн</w:t>
      </w:r>
      <w:r w:rsidR="00114F6C">
        <w:rPr>
          <w:rFonts w:ascii="Times New Roman" w:hAnsi="Times New Roman" w:cs="Times New Roman"/>
          <w:sz w:val="28"/>
          <w:szCs w:val="28"/>
        </w:rPr>
        <w:t>ы</w:t>
      </w:r>
      <w:r w:rsidR="00F54243" w:rsidRPr="0097524B">
        <w:rPr>
          <w:rFonts w:ascii="Times New Roman" w:hAnsi="Times New Roman" w:cs="Times New Roman"/>
          <w:sz w:val="28"/>
          <w:szCs w:val="28"/>
        </w:rPr>
        <w:t>м Центральной избирательной комисси</w:t>
      </w:r>
      <w:r w:rsidR="00E97E3B">
        <w:rPr>
          <w:rFonts w:ascii="Times New Roman" w:hAnsi="Times New Roman" w:cs="Times New Roman"/>
          <w:sz w:val="28"/>
          <w:szCs w:val="28"/>
        </w:rPr>
        <w:t>ей</w:t>
      </w:r>
      <w:r w:rsidR="00F54243" w:rsidRPr="0097524B">
        <w:rPr>
          <w:rFonts w:ascii="Times New Roman" w:hAnsi="Times New Roman" w:cs="Times New Roman"/>
          <w:sz w:val="28"/>
          <w:szCs w:val="28"/>
        </w:rPr>
        <w:t xml:space="preserve"> Российской Федерации</w:t>
      </w:r>
      <w:r w:rsidRPr="0097524B">
        <w:rPr>
          <w:rFonts w:ascii="Times New Roman" w:hAnsi="Times New Roman" w:cs="Times New Roman"/>
          <w:sz w:val="28"/>
          <w:szCs w:val="28"/>
        </w:rPr>
        <w:t xml:space="preserve">), представляется, как правило, субъектом, вносящим соответствующее предложение, в </w:t>
      </w:r>
      <w:r w:rsidR="00445457" w:rsidRPr="0097524B">
        <w:rPr>
          <w:rFonts w:ascii="Times New Roman" w:hAnsi="Times New Roman" w:cs="Times New Roman"/>
          <w:sz w:val="28"/>
          <w:szCs w:val="28"/>
        </w:rPr>
        <w:t>вышестоящую избирательную комиссию</w:t>
      </w:r>
      <w:r w:rsidRPr="0097524B">
        <w:rPr>
          <w:rFonts w:ascii="Times New Roman" w:hAnsi="Times New Roman" w:cs="Times New Roman"/>
          <w:sz w:val="28"/>
          <w:szCs w:val="28"/>
        </w:rPr>
        <w:t xml:space="preserve">, </w:t>
      </w:r>
      <w:r w:rsidR="002F7CFC">
        <w:rPr>
          <w:rFonts w:ascii="Times New Roman" w:hAnsi="Times New Roman" w:cs="Times New Roman"/>
          <w:sz w:val="28"/>
          <w:szCs w:val="28"/>
        </w:rPr>
        <w:t>осуществляющую</w:t>
      </w:r>
      <w:r w:rsidR="00DD2C4D">
        <w:rPr>
          <w:rFonts w:ascii="Times New Roman" w:hAnsi="Times New Roman" w:cs="Times New Roman"/>
          <w:sz w:val="28"/>
          <w:szCs w:val="28"/>
        </w:rPr>
        <w:t xml:space="preserve"> </w:t>
      </w:r>
      <w:r w:rsidRPr="0097524B">
        <w:rPr>
          <w:rFonts w:ascii="Times New Roman" w:hAnsi="Times New Roman" w:cs="Times New Roman"/>
          <w:sz w:val="28"/>
          <w:szCs w:val="28"/>
        </w:rPr>
        <w:t>формир</w:t>
      </w:r>
      <w:r w:rsidR="00DD2C4D">
        <w:rPr>
          <w:rFonts w:ascii="Times New Roman" w:hAnsi="Times New Roman" w:cs="Times New Roman"/>
          <w:sz w:val="28"/>
          <w:szCs w:val="28"/>
        </w:rPr>
        <w:t>ование</w:t>
      </w:r>
      <w:r w:rsidRPr="0097524B">
        <w:rPr>
          <w:rFonts w:ascii="Times New Roman" w:hAnsi="Times New Roman" w:cs="Times New Roman"/>
          <w:sz w:val="28"/>
          <w:szCs w:val="28"/>
        </w:rPr>
        <w:t xml:space="preserve">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513">
        <w:r w:rsidRPr="0097524B">
          <w:rPr>
            <w:rFonts w:ascii="Times New Roman" w:hAnsi="Times New Roman" w:cs="Times New Roman"/>
            <w:sz w:val="28"/>
            <w:szCs w:val="28"/>
          </w:rPr>
          <w:t xml:space="preserve">(приложение </w:t>
        </w:r>
        <w:r w:rsidR="00B558E1" w:rsidRPr="0097524B">
          <w:rPr>
            <w:rFonts w:ascii="Times New Roman" w:hAnsi="Times New Roman" w:cs="Times New Roman"/>
            <w:sz w:val="28"/>
            <w:szCs w:val="28"/>
          </w:rPr>
          <w:t>№</w:t>
        </w:r>
        <w:r w:rsidRPr="0097524B">
          <w:rPr>
            <w:rFonts w:ascii="Times New Roman" w:hAnsi="Times New Roman" w:cs="Times New Roman"/>
            <w:sz w:val="28"/>
            <w:szCs w:val="28"/>
          </w:rPr>
          <w:t xml:space="preserve"> </w:t>
        </w:r>
        <w:r w:rsidR="00E87512" w:rsidRPr="0097524B">
          <w:rPr>
            <w:rFonts w:ascii="Times New Roman" w:hAnsi="Times New Roman" w:cs="Times New Roman"/>
            <w:sz w:val="28"/>
            <w:szCs w:val="28"/>
          </w:rPr>
          <w:t>2</w:t>
        </w:r>
        <w:r w:rsidRPr="0097524B">
          <w:rPr>
            <w:rFonts w:ascii="Times New Roman" w:hAnsi="Times New Roman" w:cs="Times New Roman"/>
            <w:sz w:val="28"/>
            <w:szCs w:val="28"/>
          </w:rPr>
          <w:t>)</w:t>
        </w:r>
      </w:hyperlink>
      <w:r w:rsidRPr="0097524B">
        <w:rPr>
          <w:rFonts w:ascii="Times New Roman" w:hAnsi="Times New Roman" w:cs="Times New Roman"/>
          <w:sz w:val="28"/>
          <w:szCs w:val="28"/>
        </w:rPr>
        <w:t>.</w:t>
      </w:r>
    </w:p>
    <w:p w14:paraId="1E3FFE44" w14:textId="77777777" w:rsidR="007E0513" w:rsidRDefault="007E0513" w:rsidP="008E42DF">
      <w:pPr>
        <w:pStyle w:val="ConsPlusNormal"/>
        <w:spacing w:line="360" w:lineRule="auto"/>
        <w:ind w:firstLine="709"/>
        <w:jc w:val="both"/>
        <w:rPr>
          <w:rFonts w:ascii="Times New Roman" w:eastAsia="Calibri" w:hAnsi="Times New Roman" w:cs="Times New Roman"/>
          <w:bCs/>
          <w:sz w:val="28"/>
          <w:szCs w:val="28"/>
          <w:lang w:eastAsia="en-US"/>
        </w:rPr>
      </w:pPr>
    </w:p>
    <w:p w14:paraId="180A45C1" w14:textId="77777777" w:rsidR="008E42DF" w:rsidRPr="0097524B" w:rsidRDefault="008E42DF" w:rsidP="008E42DF">
      <w:pPr>
        <w:pStyle w:val="ConsPlusNormal"/>
        <w:spacing w:line="360" w:lineRule="auto"/>
        <w:ind w:firstLine="709"/>
        <w:jc w:val="both"/>
        <w:rPr>
          <w:rFonts w:ascii="Times New Roman" w:eastAsia="Calibri" w:hAnsi="Times New Roman" w:cs="Times New Roman"/>
          <w:bCs/>
          <w:sz w:val="28"/>
          <w:szCs w:val="28"/>
          <w:lang w:eastAsia="en-US"/>
        </w:rPr>
      </w:pPr>
      <w:r w:rsidRPr="0097524B">
        <w:rPr>
          <w:rFonts w:ascii="Times New Roman" w:eastAsia="Calibri" w:hAnsi="Times New Roman" w:cs="Times New Roman"/>
          <w:bCs/>
          <w:sz w:val="28"/>
          <w:szCs w:val="28"/>
          <w:lang w:eastAsia="en-US"/>
        </w:rPr>
        <w:lastRenderedPageBreak/>
        <w:t>1.1.7.</w:t>
      </w:r>
      <w:r w:rsidR="007E0513">
        <w:rPr>
          <w:rFonts w:ascii="Times New Roman" w:eastAsia="Calibri" w:hAnsi="Times New Roman" w:cs="Times New Roman"/>
          <w:bCs/>
          <w:sz w:val="28"/>
          <w:szCs w:val="28"/>
          <w:lang w:eastAsia="en-US"/>
        </w:rPr>
        <w:t> </w:t>
      </w:r>
      <w:r w:rsidRPr="0097524B">
        <w:rPr>
          <w:rFonts w:ascii="Times New Roman" w:eastAsia="Calibri" w:hAnsi="Times New Roman" w:cs="Times New Roman"/>
          <w:bCs/>
          <w:sz w:val="28"/>
          <w:szCs w:val="28"/>
          <w:lang w:eastAsia="en-US"/>
        </w:rPr>
        <w:t xml:space="preserve">Избирательная комиссия субъекта </w:t>
      </w:r>
      <w:r w:rsidRPr="0097524B">
        <w:rPr>
          <w:rFonts w:ascii="Times New Roman" w:hAnsi="Times New Roman" w:cs="Times New Roman"/>
          <w:sz w:val="28"/>
          <w:szCs w:val="28"/>
        </w:rPr>
        <w:t>Российской</w:t>
      </w:r>
      <w:r w:rsidRPr="0097524B">
        <w:rPr>
          <w:rFonts w:ascii="Times New Roman" w:eastAsia="Calibri" w:hAnsi="Times New Roman" w:cs="Times New Roman"/>
          <w:bCs/>
          <w:sz w:val="28"/>
          <w:szCs w:val="28"/>
          <w:lang w:eastAsia="en-US"/>
        </w:rPr>
        <w:t xml:space="preserve"> Федерации обеспечивает контроль за формировани</w:t>
      </w:r>
      <w:r w:rsidR="00F11A8E">
        <w:rPr>
          <w:rFonts w:ascii="Times New Roman" w:eastAsia="Calibri" w:hAnsi="Times New Roman" w:cs="Times New Roman"/>
          <w:bCs/>
          <w:sz w:val="28"/>
          <w:szCs w:val="28"/>
          <w:lang w:eastAsia="en-US"/>
        </w:rPr>
        <w:t>ем</w:t>
      </w:r>
      <w:r w:rsidRPr="0097524B">
        <w:rPr>
          <w:rFonts w:ascii="Times New Roman" w:eastAsia="Calibri" w:hAnsi="Times New Roman" w:cs="Times New Roman"/>
          <w:bCs/>
          <w:sz w:val="28"/>
          <w:szCs w:val="28"/>
          <w:lang w:eastAsia="en-US"/>
        </w:rPr>
        <w:t xml:space="preserve">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17" w:history="1">
        <w:r w:rsidRPr="0097524B">
          <w:rPr>
            <w:rFonts w:ascii="Times New Roman" w:eastAsia="Calibri" w:hAnsi="Times New Roman" w:cs="Times New Roman"/>
            <w:bCs/>
            <w:sz w:val="28"/>
            <w:szCs w:val="28"/>
            <w:lang w:eastAsia="en-US"/>
          </w:rPr>
          <w:t>законом</w:t>
        </w:r>
      </w:hyperlink>
      <w:r w:rsidRPr="0097524B">
        <w:rPr>
          <w:rFonts w:ascii="Times New Roman" w:eastAsia="Calibri" w:hAnsi="Times New Roman" w:cs="Times New Roman"/>
          <w:bCs/>
          <w:sz w:val="28"/>
          <w:szCs w:val="28"/>
          <w:lang w:eastAsia="en-US"/>
        </w:rPr>
        <w:t xml:space="preserve"> меры.</w:t>
      </w:r>
    </w:p>
    <w:p w14:paraId="5D22C8CA"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8</w:t>
      </w:r>
      <w:r w:rsidRPr="0024686E">
        <w:rPr>
          <w:rFonts w:ascii="Times New Roman" w:hAnsi="Times New Roman" w:cs="Times New Roman"/>
          <w:sz w:val="28"/>
          <w:szCs w:val="28"/>
        </w:rPr>
        <w:t xml:space="preserve">.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18">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 xml:space="preserve"> рекомендуется обратить внимание на необходимость включения в соответствующие законы субъекта Российской Федерации норм:</w:t>
      </w:r>
    </w:p>
    <w:p w14:paraId="1A7DD8C2"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определяющих количественный состав избирательных комиссий;</w:t>
      </w:r>
    </w:p>
    <w:p w14:paraId="68F1491D" w14:textId="77777777" w:rsidR="00A449CF" w:rsidRPr="0097524B" w:rsidRDefault="00A449CF" w:rsidP="00F50158">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w:t>
      </w:r>
      <w:r w:rsidR="00633F64">
        <w:rPr>
          <w:rFonts w:ascii="Times New Roman" w:hAnsi="Times New Roman" w:cs="Times New Roman"/>
          <w:sz w:val="28"/>
          <w:szCs w:val="28"/>
        </w:rPr>
        <w:t>п</w:t>
      </w:r>
      <w:r w:rsidRPr="0097524B">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7524B">
        <w:rPr>
          <w:rFonts w:ascii="Times New Roman" w:hAnsi="Times New Roman" w:cs="Times New Roman"/>
          <w:sz w:val="28"/>
          <w:szCs w:val="28"/>
        </w:rPr>
        <w:t xml:space="preserve">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w:t>
      </w:r>
      <w:r w:rsidR="00052B4C" w:rsidRPr="0097524B">
        <w:rPr>
          <w:rFonts w:ascii="Times New Roman" w:hAnsi="Times New Roman" w:cs="Times New Roman"/>
          <w:sz w:val="28"/>
          <w:szCs w:val="28"/>
        </w:rPr>
        <w:t>ся</w:t>
      </w:r>
      <w:r w:rsidRPr="0097524B">
        <w:rPr>
          <w:rFonts w:ascii="Times New Roman" w:hAnsi="Times New Roman" w:cs="Times New Roman"/>
          <w:sz w:val="28"/>
          <w:szCs w:val="28"/>
        </w:rPr>
        <w:t xml:space="preserve"> предложения, должен составлять не менее 10 дней, а для иных избирательных комиссий</w:t>
      </w:r>
      <w:r w:rsidR="00C82E57" w:rsidRPr="0097524B">
        <w:rPr>
          <w:rFonts w:ascii="Times New Roman" w:hAnsi="Times New Roman" w:cs="Times New Roman"/>
          <w:sz w:val="28"/>
          <w:szCs w:val="28"/>
        </w:rPr>
        <w:t xml:space="preserve"> – </w:t>
      </w:r>
      <w:r w:rsidRPr="0097524B">
        <w:rPr>
          <w:rFonts w:ascii="Times New Roman" w:hAnsi="Times New Roman" w:cs="Times New Roman"/>
          <w:sz w:val="28"/>
          <w:szCs w:val="28"/>
        </w:rPr>
        <w:t>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w:t>
      </w:r>
      <w:r w:rsidR="00F36225" w:rsidRPr="0097524B">
        <w:rPr>
          <w:rFonts w:ascii="Times New Roman" w:hAnsi="Times New Roman" w:cs="Times New Roman"/>
          <w:sz w:val="28"/>
          <w:szCs w:val="28"/>
        </w:rPr>
        <w:t xml:space="preserve"> в соответствии с порядком исчисления сроков, установленным в </w:t>
      </w:r>
      <w:hyperlink r:id="rId19">
        <w:r w:rsidR="00F36225" w:rsidRPr="0097524B">
          <w:rPr>
            <w:rFonts w:ascii="Times New Roman" w:hAnsi="Times New Roman" w:cs="Times New Roman"/>
            <w:sz w:val="28"/>
            <w:szCs w:val="28"/>
          </w:rPr>
          <w:t>статье 11</w:t>
        </w:r>
        <w:r w:rsidR="00F36225" w:rsidRPr="0097524B">
          <w:rPr>
            <w:rFonts w:ascii="Times New Roman" w:hAnsi="Times New Roman" w:cs="Times New Roman"/>
            <w:sz w:val="28"/>
            <w:szCs w:val="28"/>
            <w:vertAlign w:val="superscript"/>
          </w:rPr>
          <w:t>1</w:t>
        </w:r>
      </w:hyperlink>
      <w:r w:rsidR="00F36225" w:rsidRPr="0097524B">
        <w:rPr>
          <w:rFonts w:ascii="Times New Roman" w:hAnsi="Times New Roman" w:cs="Times New Roman"/>
          <w:sz w:val="28"/>
          <w:szCs w:val="28"/>
        </w:rPr>
        <w:t xml:space="preserve"> Федерального закона</w:t>
      </w:r>
      <w:r w:rsidRPr="0097524B">
        <w:rPr>
          <w:rFonts w:ascii="Times New Roman" w:hAnsi="Times New Roman" w:cs="Times New Roman"/>
          <w:sz w:val="28"/>
          <w:szCs w:val="28"/>
        </w:rPr>
        <w:t xml:space="preserve">.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w:t>
      </w:r>
      <w:r w:rsidR="001D4172" w:rsidRPr="0097524B">
        <w:rPr>
          <w:rFonts w:ascii="Times New Roman" w:hAnsi="Times New Roman" w:cs="Times New Roman"/>
          <w:sz w:val="28"/>
          <w:szCs w:val="28"/>
        </w:rPr>
        <w:t>публикуется</w:t>
      </w:r>
      <w:r w:rsidRPr="0097524B">
        <w:rPr>
          <w:rFonts w:ascii="Times New Roman" w:hAnsi="Times New Roman" w:cs="Times New Roman"/>
          <w:sz w:val="28"/>
          <w:szCs w:val="28"/>
        </w:rPr>
        <w:t xml:space="preserve"> в </w:t>
      </w:r>
      <w:r w:rsidR="001D4172" w:rsidRPr="0097524B">
        <w:rPr>
          <w:rFonts w:ascii="Times New Roman" w:hAnsi="Times New Roman" w:cs="Times New Roman"/>
          <w:sz w:val="28"/>
          <w:szCs w:val="28"/>
        </w:rPr>
        <w:t xml:space="preserve">государственном или </w:t>
      </w:r>
      <w:r w:rsidR="00F36225" w:rsidRPr="0097524B">
        <w:rPr>
          <w:rFonts w:ascii="Times New Roman" w:hAnsi="Times New Roman" w:cs="Times New Roman"/>
          <w:sz w:val="28"/>
          <w:szCs w:val="28"/>
        </w:rPr>
        <w:t>ином</w:t>
      </w:r>
      <w:r w:rsidR="00925F7A" w:rsidRPr="0097524B">
        <w:rPr>
          <w:rFonts w:ascii="Times New Roman" w:hAnsi="Times New Roman" w:cs="Times New Roman"/>
          <w:sz w:val="28"/>
          <w:szCs w:val="28"/>
        </w:rPr>
        <w:t xml:space="preserve"> периодическом печатном издании, </w:t>
      </w:r>
      <w:r w:rsidR="001D4172" w:rsidRPr="0097524B">
        <w:rPr>
          <w:rFonts w:ascii="Times New Roman" w:hAnsi="Times New Roman" w:cs="Times New Roman"/>
          <w:sz w:val="28"/>
          <w:szCs w:val="28"/>
        </w:rPr>
        <w:t xml:space="preserve">размещается </w:t>
      </w:r>
      <w:r w:rsidRPr="0097524B">
        <w:rPr>
          <w:rFonts w:ascii="Times New Roman" w:hAnsi="Times New Roman" w:cs="Times New Roman"/>
          <w:sz w:val="28"/>
          <w:szCs w:val="28"/>
        </w:rPr>
        <w:t xml:space="preserve">на </w:t>
      </w:r>
      <w:r w:rsidR="00B50482" w:rsidRPr="0097524B">
        <w:rPr>
          <w:rFonts w:ascii="Times New Roman" w:hAnsi="Times New Roman" w:cs="Times New Roman"/>
          <w:sz w:val="28"/>
          <w:szCs w:val="28"/>
        </w:rPr>
        <w:t xml:space="preserve">официальном </w:t>
      </w:r>
      <w:r w:rsidRPr="0097524B">
        <w:rPr>
          <w:rFonts w:ascii="Times New Roman" w:hAnsi="Times New Roman" w:cs="Times New Roman"/>
          <w:sz w:val="28"/>
          <w:szCs w:val="28"/>
        </w:rPr>
        <w:t>сайте избирательной комиссии субъекта Российской Федерации</w:t>
      </w:r>
      <w:r w:rsidR="00F36225" w:rsidRPr="0097524B">
        <w:rPr>
          <w:rFonts w:ascii="Times New Roman" w:hAnsi="Times New Roman" w:cs="Times New Roman"/>
          <w:sz w:val="28"/>
          <w:szCs w:val="28"/>
        </w:rPr>
        <w:t xml:space="preserve"> и (или) территориальной избирательной комиссии</w:t>
      </w:r>
      <w:r w:rsidR="001D4172" w:rsidRPr="0097524B">
        <w:rPr>
          <w:rFonts w:ascii="Times New Roman" w:hAnsi="Times New Roman" w:cs="Times New Roman"/>
          <w:sz w:val="28"/>
          <w:szCs w:val="28"/>
        </w:rPr>
        <w:t xml:space="preserve"> либо на специальном стенде или иным способом</w:t>
      </w:r>
      <w:r w:rsidRPr="0097524B">
        <w:rPr>
          <w:rFonts w:ascii="Times New Roman" w:hAnsi="Times New Roman" w:cs="Times New Roman"/>
          <w:sz w:val="28"/>
          <w:szCs w:val="28"/>
        </w:rPr>
        <w:t>.</w:t>
      </w:r>
    </w:p>
    <w:p w14:paraId="0B8ED80C" w14:textId="77777777" w:rsidR="007E0513" w:rsidRDefault="007E0513" w:rsidP="00F50158">
      <w:pPr>
        <w:pStyle w:val="ConsPlusNormal"/>
        <w:spacing w:line="360" w:lineRule="auto"/>
        <w:ind w:firstLine="709"/>
        <w:jc w:val="both"/>
        <w:rPr>
          <w:rFonts w:ascii="Times New Roman" w:hAnsi="Times New Roman" w:cs="Times New Roman"/>
          <w:sz w:val="28"/>
          <w:szCs w:val="28"/>
        </w:rPr>
      </w:pPr>
    </w:p>
    <w:p w14:paraId="0202F72A" w14:textId="77777777"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1.1.</w:t>
      </w:r>
      <w:r w:rsidR="008E42DF">
        <w:rPr>
          <w:rFonts w:ascii="Times New Roman" w:hAnsi="Times New Roman" w:cs="Times New Roman"/>
          <w:sz w:val="28"/>
          <w:szCs w:val="28"/>
        </w:rPr>
        <w:t>9</w:t>
      </w:r>
      <w:r w:rsidRPr="0024686E">
        <w:rPr>
          <w:rFonts w:ascii="Times New Roman" w:hAnsi="Times New Roman" w:cs="Times New Roman"/>
          <w:sz w:val="28"/>
          <w:szCs w:val="28"/>
        </w:rPr>
        <w:t>. Если срок полномочий территориальной избирательной комиссии</w:t>
      </w:r>
      <w:r w:rsidR="00486F5C" w:rsidRPr="0024686E">
        <w:rPr>
          <w:rFonts w:ascii="Times New Roman" w:hAnsi="Times New Roman" w:cs="Times New Roman"/>
          <w:sz w:val="28"/>
          <w:szCs w:val="28"/>
        </w:rPr>
        <w:t>, участковой избирательной комиссии</w:t>
      </w:r>
      <w:r w:rsidRPr="0024686E">
        <w:rPr>
          <w:rFonts w:ascii="Times New Roman" w:hAnsi="Times New Roman" w:cs="Times New Roman"/>
          <w:i/>
          <w:sz w:val="28"/>
          <w:szCs w:val="28"/>
        </w:rPr>
        <w:t xml:space="preserve"> </w:t>
      </w:r>
      <w:r w:rsidRPr="0024686E">
        <w:rPr>
          <w:rFonts w:ascii="Times New Roman" w:hAnsi="Times New Roman" w:cs="Times New Roman"/>
          <w:sz w:val="28"/>
          <w:szCs w:val="28"/>
        </w:rPr>
        <w:t>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14:paraId="46D0BF94" w14:textId="77777777" w:rsidR="00A449CF" w:rsidRPr="0024686E" w:rsidRDefault="00A449CF" w:rsidP="007E0513">
      <w:pPr>
        <w:pStyle w:val="ConsPlusNormal"/>
        <w:jc w:val="center"/>
        <w:rPr>
          <w:rFonts w:ascii="Times New Roman" w:hAnsi="Times New Roman" w:cs="Times New Roman"/>
          <w:sz w:val="28"/>
          <w:szCs w:val="28"/>
        </w:rPr>
      </w:pPr>
    </w:p>
    <w:p w14:paraId="515268E2" w14:textId="77777777" w:rsidR="00A449CF" w:rsidRPr="0024686E" w:rsidRDefault="00A449CF" w:rsidP="007E0513">
      <w:pPr>
        <w:pStyle w:val="ConsPlusNormal"/>
        <w:jc w:val="center"/>
        <w:outlineLvl w:val="2"/>
        <w:rPr>
          <w:rFonts w:ascii="Times New Roman" w:hAnsi="Times New Roman" w:cs="Times New Roman"/>
          <w:b/>
          <w:sz w:val="28"/>
          <w:szCs w:val="28"/>
        </w:rPr>
      </w:pPr>
      <w:bookmarkStart w:id="1" w:name="P92"/>
      <w:bookmarkEnd w:id="1"/>
      <w:r w:rsidRPr="0024686E">
        <w:rPr>
          <w:rFonts w:ascii="Times New Roman" w:hAnsi="Times New Roman" w:cs="Times New Roman"/>
          <w:b/>
          <w:sz w:val="28"/>
          <w:szCs w:val="28"/>
        </w:rPr>
        <w:t>1.2. Субъекты права внесения предложений по составу</w:t>
      </w:r>
      <w:r w:rsidR="00F50158" w:rsidRPr="0024686E">
        <w:rPr>
          <w:rFonts w:ascii="Times New Roman" w:hAnsi="Times New Roman" w:cs="Times New Roman"/>
          <w:b/>
          <w:sz w:val="28"/>
          <w:szCs w:val="28"/>
        </w:rPr>
        <w:t xml:space="preserve"> </w:t>
      </w:r>
      <w:r w:rsidR="00C601C6">
        <w:rPr>
          <w:rFonts w:ascii="Times New Roman" w:hAnsi="Times New Roman" w:cs="Times New Roman"/>
          <w:b/>
          <w:sz w:val="28"/>
          <w:szCs w:val="28"/>
        </w:rPr>
        <w:br/>
      </w:r>
      <w:r w:rsidRPr="0024686E">
        <w:rPr>
          <w:rFonts w:ascii="Times New Roman" w:hAnsi="Times New Roman" w:cs="Times New Roman"/>
          <w:b/>
          <w:sz w:val="28"/>
          <w:szCs w:val="28"/>
        </w:rPr>
        <w:t>избирательных комиссий</w:t>
      </w:r>
    </w:p>
    <w:p w14:paraId="618E87F5" w14:textId="77777777" w:rsidR="00A449CF" w:rsidRPr="0024686E" w:rsidRDefault="00A449CF" w:rsidP="007E0513">
      <w:pPr>
        <w:pStyle w:val="ConsPlusNormal"/>
        <w:jc w:val="center"/>
        <w:rPr>
          <w:rFonts w:ascii="Times New Roman" w:hAnsi="Times New Roman" w:cs="Times New Roman"/>
          <w:b/>
          <w:sz w:val="28"/>
          <w:szCs w:val="28"/>
        </w:rPr>
      </w:pPr>
    </w:p>
    <w:p w14:paraId="3402A463"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соответствии с положениями </w:t>
      </w:r>
      <w:hyperlink r:id="rId20">
        <w:r w:rsidRPr="0024686E">
          <w:rPr>
            <w:rFonts w:ascii="Times New Roman" w:hAnsi="Times New Roman" w:cs="Times New Roman"/>
            <w:sz w:val="28"/>
            <w:szCs w:val="28"/>
          </w:rPr>
          <w:t>статей 22</w:t>
        </w:r>
      </w:hyperlink>
      <w:r w:rsidRPr="0024686E">
        <w:rPr>
          <w:rFonts w:ascii="Times New Roman" w:hAnsi="Times New Roman" w:cs="Times New Roman"/>
          <w:sz w:val="28"/>
          <w:szCs w:val="28"/>
        </w:rPr>
        <w:t xml:space="preserve">, </w:t>
      </w:r>
      <w:r w:rsidR="00C74B72" w:rsidRPr="0024686E">
        <w:rPr>
          <w:rFonts w:ascii="Times New Roman" w:hAnsi="Times New Roman" w:cs="Times New Roman"/>
          <w:sz w:val="28"/>
          <w:szCs w:val="28"/>
        </w:rPr>
        <w:t>25</w:t>
      </w:r>
      <w:r w:rsidR="00C82E57" w:rsidRPr="0024686E">
        <w:rPr>
          <w:rFonts w:ascii="Times New Roman" w:hAnsi="Times New Roman" w:cs="Times New Roman"/>
          <w:sz w:val="28"/>
          <w:szCs w:val="28"/>
        </w:rPr>
        <w:t>–</w:t>
      </w:r>
      <w:hyperlink r:id="rId21">
        <w:r w:rsidRPr="0024686E">
          <w:rPr>
            <w:rFonts w:ascii="Times New Roman" w:hAnsi="Times New Roman" w:cs="Times New Roman"/>
            <w:sz w:val="28"/>
            <w:szCs w:val="28"/>
          </w:rPr>
          <w:t>27</w:t>
        </w:r>
      </w:hyperlink>
      <w:r w:rsidRPr="0024686E">
        <w:rPr>
          <w:rFonts w:ascii="Times New Roman" w:hAnsi="Times New Roman" w:cs="Times New Roman"/>
          <w:sz w:val="28"/>
          <w:szCs w:val="28"/>
        </w:rP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14:paraId="64693065"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принимать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14:paraId="32728901"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иные общественные объединения, созданные в любой организационно-правовой форме в соответствии с федеральным </w:t>
      </w:r>
      <w:hyperlink r:id="rId22">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регулирующим деятельность общественных объединений;</w:t>
      </w:r>
    </w:p>
    <w:p w14:paraId="6EFEBDEF"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1A1437" w:rsidRPr="0024686E">
        <w:rPr>
          <w:rFonts w:ascii="Times New Roman" w:hAnsi="Times New Roman" w:cs="Times New Roman"/>
          <w:sz w:val="28"/>
          <w:szCs w:val="28"/>
        </w:rPr>
        <w:t>собрания избирателей по месту жительства, работы, службы, учебы (примерная форма протокола собрания избирателей приведена в </w:t>
      </w:r>
      <w:hyperlink w:anchor="P564">
        <w:r w:rsidR="001A1437" w:rsidRPr="0024686E">
          <w:rPr>
            <w:rFonts w:ascii="Times New Roman" w:hAnsi="Times New Roman" w:cs="Times New Roman"/>
            <w:sz w:val="28"/>
            <w:szCs w:val="28"/>
          </w:rPr>
          <w:t>приложении № 3</w:t>
        </w:r>
      </w:hyperlink>
      <w:r w:rsidR="001A1437" w:rsidRPr="0024686E">
        <w:rPr>
          <w:rFonts w:ascii="Times New Roman" w:hAnsi="Times New Roman" w:cs="Times New Roman"/>
          <w:sz w:val="28"/>
          <w:szCs w:val="28"/>
        </w:rPr>
        <w:t>);</w:t>
      </w:r>
    </w:p>
    <w:p w14:paraId="3DC95A1C"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w:t>
      </w:r>
      <w:r w:rsidR="001A1437" w:rsidRPr="0024686E">
        <w:rPr>
          <w:rFonts w:ascii="Times New Roman" w:hAnsi="Times New Roman" w:cs="Times New Roman"/>
          <w:sz w:val="28"/>
          <w:szCs w:val="28"/>
        </w:rPr>
        <w:t>представительный орган муниципального образования;</w:t>
      </w:r>
    </w:p>
    <w:p w14:paraId="7092A761" w14:textId="77777777"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w:t>
      </w:r>
      <w:r w:rsidR="001A1437" w:rsidRPr="0024686E">
        <w:rPr>
          <w:rFonts w:ascii="Times New Roman" w:hAnsi="Times New Roman" w:cs="Times New Roman"/>
          <w:sz w:val="28"/>
          <w:szCs w:val="28"/>
        </w:rPr>
        <w:t>при формировании территориальной избирательной комиссии – территориальная избирательная комиссия предыдущего состава.</w:t>
      </w:r>
    </w:p>
    <w:p w14:paraId="452C31D1" w14:textId="77777777" w:rsidR="00351442" w:rsidRDefault="00351442" w:rsidP="00DA08CD">
      <w:pPr>
        <w:pStyle w:val="ConsPlusNormal"/>
        <w:ind w:firstLine="709"/>
        <w:jc w:val="both"/>
        <w:rPr>
          <w:rFonts w:ascii="Times New Roman" w:hAnsi="Times New Roman" w:cs="Times New Roman"/>
          <w:sz w:val="28"/>
          <w:szCs w:val="28"/>
        </w:rPr>
      </w:pPr>
    </w:p>
    <w:p w14:paraId="4B800940" w14:textId="77777777" w:rsidR="006F311D" w:rsidRPr="0024686E" w:rsidRDefault="006F311D" w:rsidP="00DA08CD">
      <w:pPr>
        <w:pStyle w:val="ConsPlusNormal"/>
        <w:ind w:firstLine="709"/>
        <w:jc w:val="both"/>
        <w:rPr>
          <w:rFonts w:ascii="Times New Roman" w:hAnsi="Times New Roman" w:cs="Times New Roman"/>
          <w:sz w:val="28"/>
          <w:szCs w:val="28"/>
        </w:rPr>
      </w:pPr>
    </w:p>
    <w:p w14:paraId="09EFAC6D" w14:textId="77777777" w:rsidR="007351B9" w:rsidRPr="0024686E" w:rsidRDefault="00A449CF" w:rsidP="007E0513">
      <w:pPr>
        <w:autoSpaceDE w:val="0"/>
        <w:autoSpaceDN w:val="0"/>
        <w:adjustRightInd w:val="0"/>
        <w:rPr>
          <w:rFonts w:eastAsia="Calibri"/>
          <w:b/>
          <w:lang w:eastAsia="en-US"/>
        </w:rPr>
      </w:pPr>
      <w:r w:rsidRPr="0024686E">
        <w:rPr>
          <w:b/>
        </w:rPr>
        <w:lastRenderedPageBreak/>
        <w:t xml:space="preserve">2. </w:t>
      </w:r>
      <w:r w:rsidR="007351B9" w:rsidRPr="0024686E">
        <w:rPr>
          <w:rFonts w:eastAsia="Calibri"/>
          <w:b/>
          <w:lang w:eastAsia="en-US"/>
        </w:rPr>
        <w:t xml:space="preserve">Совмещение </w:t>
      </w:r>
      <w:r w:rsidR="001D60B0" w:rsidRPr="0024686E">
        <w:rPr>
          <w:rFonts w:eastAsia="Calibri"/>
          <w:b/>
          <w:lang w:eastAsia="en-US"/>
        </w:rPr>
        <w:t xml:space="preserve">избирательными </w:t>
      </w:r>
      <w:r w:rsidR="007351B9" w:rsidRPr="0024686E">
        <w:rPr>
          <w:rFonts w:eastAsia="Calibri"/>
          <w:b/>
          <w:lang w:eastAsia="en-US"/>
        </w:rPr>
        <w:t>комиссиями полномочий</w:t>
      </w:r>
      <w:r w:rsidR="00696DED" w:rsidRPr="0024686E">
        <w:rPr>
          <w:rFonts w:eastAsia="Calibri"/>
          <w:b/>
          <w:lang w:eastAsia="en-US"/>
        </w:rPr>
        <w:t xml:space="preserve"> </w:t>
      </w:r>
      <w:r w:rsidR="007351B9" w:rsidRPr="0024686E">
        <w:rPr>
          <w:rFonts w:eastAsia="Calibri"/>
          <w:b/>
          <w:lang w:eastAsia="en-US"/>
        </w:rPr>
        <w:t>по подготовке и проведению выборов различных уровней</w:t>
      </w:r>
    </w:p>
    <w:p w14:paraId="4AB692B6" w14:textId="77777777" w:rsidR="000A536E" w:rsidRPr="0024686E" w:rsidRDefault="000A536E" w:rsidP="004F35EC">
      <w:pPr>
        <w:autoSpaceDE w:val="0"/>
        <w:autoSpaceDN w:val="0"/>
        <w:adjustRightInd w:val="0"/>
      </w:pPr>
    </w:p>
    <w:p w14:paraId="59272409" w14:textId="77777777"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2.1. В целях совершенствования системы избирательных комиссий избирательной комиссии субъекта Российской Федерации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w:t>
      </w:r>
      <w:r w:rsidR="006F311D">
        <w:rPr>
          <w:rFonts w:ascii="Times New Roman" w:hAnsi="Times New Roman" w:cs="Times New Roman"/>
          <w:sz w:val="28"/>
          <w:szCs w:val="28"/>
        </w:rPr>
        <w:t xml:space="preserve">я при этом сроки их полномочий </w:t>
      </w:r>
      <w:r w:rsidRPr="0024686E">
        <w:rPr>
          <w:rFonts w:ascii="Times New Roman" w:hAnsi="Times New Roman" w:cs="Times New Roman"/>
          <w:sz w:val="28"/>
          <w:szCs w:val="28"/>
        </w:rPr>
        <w:t xml:space="preserve">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23">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xml:space="preserve"> Российской Федерации возможность совмещения полномочий избирательных комиссий различного уровня</w:t>
      </w:r>
      <w:r w:rsidR="009D2F6B" w:rsidRPr="0024686E">
        <w:rPr>
          <w:rFonts w:ascii="Times New Roman" w:hAnsi="Times New Roman" w:cs="Times New Roman"/>
          <w:sz w:val="28"/>
          <w:szCs w:val="28"/>
        </w:rPr>
        <w:t>.</w:t>
      </w:r>
      <w:r w:rsidR="00FA5C51" w:rsidRPr="0024686E">
        <w:rPr>
          <w:rFonts w:ascii="Times New Roman" w:hAnsi="Times New Roman" w:cs="Times New Roman"/>
          <w:sz w:val="28"/>
          <w:szCs w:val="28"/>
        </w:rPr>
        <w:t xml:space="preserve"> </w:t>
      </w:r>
    </w:p>
    <w:p w14:paraId="4D9E57E4" w14:textId="77777777" w:rsidR="00794128" w:rsidRPr="0024686E" w:rsidRDefault="00EB0095"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2.2. </w:t>
      </w:r>
      <w:r w:rsidR="003320F5" w:rsidRPr="0024686E">
        <w:rPr>
          <w:rFonts w:eastAsia="Calibri"/>
          <w:bCs/>
          <w:lang w:eastAsia="en-US"/>
        </w:rPr>
        <w:t>И</w:t>
      </w:r>
      <w:r w:rsidR="00794128" w:rsidRPr="0024686E">
        <w:rPr>
          <w:rFonts w:eastAsia="Calibri"/>
          <w:bCs/>
          <w:lang w:eastAsia="en-US"/>
        </w:rPr>
        <w:t>сполнение полномочий по подготовке и проведению выборов в органы местного самоуправления</w:t>
      </w:r>
      <w:r w:rsidR="00CA558D" w:rsidRPr="0024686E">
        <w:rPr>
          <w:rFonts w:eastAsia="Calibri"/>
          <w:bCs/>
          <w:lang w:eastAsia="en-US"/>
        </w:rPr>
        <w:t>, местного референдума</w:t>
      </w:r>
      <w:r w:rsidR="00794128" w:rsidRPr="0024686E">
        <w:rPr>
          <w:rFonts w:eastAsia="Calibri"/>
          <w:bCs/>
          <w:lang w:eastAsia="en-US"/>
        </w:rPr>
        <w:t xml:space="preserve"> по решению избирательной комиссии субъекта Российской Федерации возлага</w:t>
      </w:r>
      <w:r w:rsidR="00D60407">
        <w:rPr>
          <w:rFonts w:eastAsia="Calibri"/>
          <w:bCs/>
          <w:lang w:eastAsia="en-US"/>
        </w:rPr>
        <w:t>е</w:t>
      </w:r>
      <w:r w:rsidR="002B57BC" w:rsidRPr="0024686E">
        <w:rPr>
          <w:rFonts w:eastAsia="Calibri"/>
          <w:bCs/>
          <w:lang w:eastAsia="en-US"/>
        </w:rPr>
        <w:t>т</w:t>
      </w:r>
      <w:r w:rsidR="00794128" w:rsidRPr="0024686E">
        <w:rPr>
          <w:rFonts w:eastAsia="Calibri"/>
          <w:bCs/>
          <w:lang w:eastAsia="en-US"/>
        </w:rPr>
        <w:t xml:space="preserve">ся на </w:t>
      </w:r>
      <w:r w:rsidR="002B57BC" w:rsidRPr="0024686E">
        <w:rPr>
          <w:rFonts w:eastAsia="Calibri"/>
          <w:bCs/>
          <w:lang w:eastAsia="en-US"/>
        </w:rPr>
        <w:t>террито</w:t>
      </w:r>
      <w:r w:rsidR="00EF2600">
        <w:rPr>
          <w:rFonts w:eastAsia="Calibri"/>
          <w:bCs/>
          <w:lang w:eastAsia="en-US"/>
        </w:rPr>
        <w:t>риальную избирательную комиссию</w:t>
      </w:r>
      <w:r w:rsidR="002B57BC" w:rsidRPr="0024686E">
        <w:rPr>
          <w:rFonts w:eastAsia="Calibri"/>
          <w:bCs/>
          <w:lang w:eastAsia="en-US"/>
        </w:rPr>
        <w:t xml:space="preserve"> или </w:t>
      </w:r>
      <w:r w:rsidR="00794128" w:rsidRPr="0024686E">
        <w:rPr>
          <w:rFonts w:eastAsia="Calibri"/>
          <w:bCs/>
          <w:lang w:eastAsia="en-US"/>
        </w:rPr>
        <w:t>участковую избирательную комиссию</w:t>
      </w:r>
      <w:r w:rsidR="00CA558D" w:rsidRPr="0024686E">
        <w:rPr>
          <w:rFonts w:eastAsia="Calibri"/>
          <w:bCs/>
          <w:lang w:eastAsia="en-US"/>
        </w:rPr>
        <w:t>, действующую в границах этого муниципального образования</w:t>
      </w:r>
      <w:r w:rsidR="00794128" w:rsidRPr="0024686E">
        <w:rPr>
          <w:rFonts w:eastAsia="Calibri"/>
          <w:bCs/>
          <w:lang w:eastAsia="en-US"/>
        </w:rPr>
        <w:t>.</w:t>
      </w:r>
    </w:p>
    <w:p w14:paraId="4E9EB1E0" w14:textId="77777777" w:rsidR="002B57BC" w:rsidRPr="0024686E" w:rsidRDefault="002B57BC"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Если в границах </w:t>
      </w:r>
      <w:r w:rsidR="004D12BC" w:rsidRPr="0024686E">
        <w:rPr>
          <w:rFonts w:eastAsia="Calibri"/>
          <w:bCs/>
          <w:lang w:eastAsia="en-US"/>
        </w:rPr>
        <w:t xml:space="preserve">одной административно-территориальной единицы </w:t>
      </w:r>
      <w:r w:rsidRPr="0024686E">
        <w:rPr>
          <w:rFonts w:eastAsia="Calibri"/>
          <w:bCs/>
          <w:lang w:eastAsia="en-US"/>
        </w:rPr>
        <w:t xml:space="preserve">действуют несколько </w:t>
      </w:r>
      <w:r w:rsidR="00EF2600">
        <w:rPr>
          <w:rFonts w:eastAsia="Calibri"/>
          <w:bCs/>
          <w:lang w:eastAsia="en-US"/>
        </w:rPr>
        <w:t>территориальных избирательных комиссий</w:t>
      </w:r>
      <w:r w:rsidRPr="0024686E">
        <w:rPr>
          <w:rFonts w:eastAsia="Calibri"/>
          <w:bCs/>
          <w:lang w:eastAsia="en-US"/>
        </w:rPr>
        <w:t>, то по решению избирательной комиссии субъекта Российской Федерации указанные полномочия возлагаются на одну из них.</w:t>
      </w:r>
    </w:p>
    <w:p w14:paraId="391AB55E" w14:textId="77777777" w:rsidR="00A449CF" w:rsidRPr="004424EC" w:rsidRDefault="00A677E8"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2.3. </w:t>
      </w:r>
      <w:r w:rsidR="00A449CF" w:rsidRPr="0024686E">
        <w:rPr>
          <w:rFonts w:ascii="Times New Roman" w:hAnsi="Times New Roman" w:cs="Times New Roman"/>
          <w:sz w:val="28"/>
          <w:szCs w:val="28"/>
        </w:rPr>
        <w:t>Срок исполнения территориальной избирательной комиссией полномочий избирательной комиссии</w:t>
      </w:r>
      <w:r w:rsidRPr="0024686E">
        <w:rPr>
          <w:rFonts w:ascii="Times New Roman" w:hAnsi="Times New Roman" w:cs="Times New Roman"/>
          <w:sz w:val="28"/>
          <w:szCs w:val="28"/>
        </w:rPr>
        <w:t>, организующей подготовку и проведение выборов в органы местного самоуправления,</w:t>
      </w:r>
      <w:r w:rsidR="00A449CF" w:rsidRPr="0024686E">
        <w:rPr>
          <w:rFonts w:ascii="Times New Roman" w:hAnsi="Times New Roman" w:cs="Times New Roman"/>
          <w:sz w:val="28"/>
          <w:szCs w:val="28"/>
        </w:rPr>
        <w:t xml:space="preserve"> не находится в жесткой зависимости от истечения срока полномочий территориальной избирательной комиссии соответствующего состава. Если в решении </w:t>
      </w:r>
      <w:r w:rsidR="00A449CF" w:rsidRPr="0024686E">
        <w:rPr>
          <w:rFonts w:ascii="Times New Roman" w:hAnsi="Times New Roman" w:cs="Times New Roman"/>
          <w:sz w:val="28"/>
          <w:szCs w:val="28"/>
        </w:rPr>
        <w:lastRenderedPageBreak/>
        <w:t>избирательной комиссии субъекта Российской Федерации о возложении полномочий избирательной комиссии</w:t>
      </w:r>
      <w:r w:rsidRPr="0024686E">
        <w:rPr>
          <w:rFonts w:ascii="Times New Roman" w:hAnsi="Times New Roman" w:cs="Times New Roman"/>
          <w:sz w:val="28"/>
          <w:szCs w:val="28"/>
        </w:rPr>
        <w:t xml:space="preserve">, организующей подготовку и проведение выборов в органы местного самоуправления, </w:t>
      </w:r>
      <w:r w:rsidR="00A449CF" w:rsidRPr="0024686E">
        <w:rPr>
          <w:rFonts w:ascii="Times New Roman" w:hAnsi="Times New Roman" w:cs="Times New Roman"/>
          <w:sz w:val="28"/>
          <w:szCs w:val="28"/>
        </w:rPr>
        <w:t>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w:t>
      </w:r>
      <w:r w:rsidR="00D60407">
        <w:rPr>
          <w:rFonts w:ascii="Times New Roman" w:hAnsi="Times New Roman" w:cs="Times New Roman"/>
          <w:sz w:val="28"/>
          <w:szCs w:val="28"/>
        </w:rPr>
        <w:t xml:space="preserve"> – </w:t>
      </w:r>
      <w:r w:rsidR="00A449CF" w:rsidRPr="0024686E">
        <w:rPr>
          <w:rFonts w:ascii="Times New Roman" w:hAnsi="Times New Roman" w:cs="Times New Roman"/>
          <w:sz w:val="28"/>
          <w:szCs w:val="28"/>
        </w:rPr>
        <w:t xml:space="preserve">то до </w:t>
      </w:r>
      <w:r w:rsidR="00D60407">
        <w:rPr>
          <w:rFonts w:ascii="Times New Roman" w:hAnsi="Times New Roman" w:cs="Times New Roman"/>
          <w:sz w:val="28"/>
          <w:szCs w:val="28"/>
        </w:rPr>
        <w:t>принятия иного</w:t>
      </w:r>
      <w:r w:rsidR="00A449CF" w:rsidRPr="0024686E">
        <w:rPr>
          <w:rFonts w:ascii="Times New Roman" w:hAnsi="Times New Roman" w:cs="Times New Roman"/>
          <w:sz w:val="28"/>
          <w:szCs w:val="28"/>
        </w:rPr>
        <w:t xml:space="preserve"> решени</w:t>
      </w:r>
      <w:r w:rsidR="00D60407">
        <w:rPr>
          <w:rFonts w:ascii="Times New Roman" w:hAnsi="Times New Roman" w:cs="Times New Roman"/>
          <w:sz w:val="28"/>
          <w:szCs w:val="28"/>
        </w:rPr>
        <w:t>я</w:t>
      </w:r>
      <w:r w:rsidR="00A449CF" w:rsidRPr="0024686E">
        <w:rPr>
          <w:rFonts w:ascii="Times New Roman" w:hAnsi="Times New Roman" w:cs="Times New Roman"/>
          <w:sz w:val="28"/>
          <w:szCs w:val="28"/>
        </w:rPr>
        <w:t xml:space="preserve"> независимо от сроков формирования нового состава территориальной избирательной комиссии.</w:t>
      </w:r>
    </w:p>
    <w:p w14:paraId="50ACAC91" w14:textId="77777777" w:rsidR="00A449CF" w:rsidRPr="0024686E" w:rsidRDefault="00B558E1"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4</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24">
        <w:r w:rsidR="00A449CF" w:rsidRPr="0024686E">
          <w:rPr>
            <w:rFonts w:ascii="Times New Roman" w:hAnsi="Times New Roman" w:cs="Times New Roman"/>
            <w:sz w:val="28"/>
            <w:szCs w:val="28"/>
          </w:rPr>
          <w:t>пункту 1 статьи 25</w:t>
        </w:r>
      </w:hyperlink>
      <w:r w:rsidR="00A449CF" w:rsidRPr="0024686E">
        <w:rPr>
          <w:rFonts w:ascii="Times New Roman" w:hAnsi="Times New Roman" w:cs="Times New Roman"/>
          <w:sz w:val="28"/>
          <w:szCs w:val="28"/>
        </w:rPr>
        <w:t xml:space="preserve"> Федерального закона полномочия окружных избирательных комиссий могут возлагаться на иные избирательные комиссии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на избирательные комиссии субъектов Российской Федерации, территориальные избирательные комиссии, участковые избирательные комиссии.</w:t>
      </w:r>
    </w:p>
    <w:p w14:paraId="0B651337" w14:textId="77777777" w:rsidR="00A449CF" w:rsidRPr="0097524B" w:rsidRDefault="00B558E1" w:rsidP="00696DED">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2.</w:t>
      </w:r>
      <w:r w:rsidR="00A677E8" w:rsidRPr="0097524B">
        <w:rPr>
          <w:rFonts w:ascii="Times New Roman" w:hAnsi="Times New Roman" w:cs="Times New Roman"/>
          <w:sz w:val="28"/>
          <w:szCs w:val="28"/>
        </w:rPr>
        <w:t>5</w:t>
      </w:r>
      <w:r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w:t>
      </w:r>
      <w:r w:rsidR="00156F13"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оформляются как решения окружной избирательной комиссии</w:t>
      </w:r>
      <w:r w:rsidR="00E24BE0">
        <w:rPr>
          <w:rFonts w:ascii="Times New Roman" w:hAnsi="Times New Roman" w:cs="Times New Roman"/>
          <w:sz w:val="28"/>
          <w:szCs w:val="28"/>
        </w:rPr>
        <w:t xml:space="preserve">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r w:rsidR="00A449CF" w:rsidRPr="0097524B">
        <w:rPr>
          <w:rFonts w:ascii="Times New Roman" w:hAnsi="Times New Roman" w:cs="Times New Roman"/>
          <w:sz w:val="28"/>
          <w:szCs w:val="28"/>
        </w:rPr>
        <w:t xml:space="preserve">. Эти решения обжалуются в соответствии с </w:t>
      </w:r>
      <w:hyperlink r:id="rId25">
        <w:r w:rsidR="00A449CF" w:rsidRPr="0097524B">
          <w:rPr>
            <w:rFonts w:ascii="Times New Roman" w:hAnsi="Times New Roman" w:cs="Times New Roman"/>
            <w:sz w:val="28"/>
            <w:szCs w:val="28"/>
          </w:rPr>
          <w:t>пунктом 2 статьи 75</w:t>
        </w:r>
      </w:hyperlink>
      <w:r w:rsidR="00A449CF" w:rsidRPr="0097524B">
        <w:rPr>
          <w:rFonts w:ascii="Times New Roman" w:hAnsi="Times New Roman" w:cs="Times New Roman"/>
          <w:sz w:val="28"/>
          <w:szCs w:val="28"/>
        </w:rPr>
        <w:t xml:space="preserve"> Федерального закона,</w:t>
      </w:r>
      <w:r w:rsidR="004424FA" w:rsidRPr="0097524B">
        <w:rPr>
          <w:rFonts w:ascii="Times New Roman" w:hAnsi="Times New Roman" w:cs="Times New Roman"/>
          <w:sz w:val="28"/>
          <w:szCs w:val="28"/>
        </w:rPr>
        <w:t xml:space="preserve"> статьей 20 Кодекса административного судопроизводства Российской Федерации</w:t>
      </w:r>
      <w:r w:rsidR="00A449CF" w:rsidRPr="0097524B">
        <w:rPr>
          <w:rFonts w:ascii="Times New Roman" w:hAnsi="Times New Roman" w:cs="Times New Roman"/>
          <w:sz w:val="28"/>
          <w:szCs w:val="28"/>
        </w:rPr>
        <w:t xml:space="preserve"> в верховный суд республики, краевой, областной суд, суд города федерального значения, суд автономной области, суд автономного округа.</w:t>
      </w:r>
    </w:p>
    <w:p w14:paraId="3F9EE4F8" w14:textId="77777777"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Аналогичный подход рекомендуется применять и в других случаях возложения полномочий одной избирательной комиссии на другую избирательную комиссию. </w:t>
      </w:r>
      <w:r w:rsidR="00F30546">
        <w:rPr>
          <w:rFonts w:ascii="Times New Roman" w:hAnsi="Times New Roman" w:cs="Times New Roman"/>
          <w:sz w:val="28"/>
          <w:szCs w:val="28"/>
        </w:rPr>
        <w:t>В</w:t>
      </w:r>
      <w:r w:rsidRPr="0024686E">
        <w:rPr>
          <w:rFonts w:ascii="Times New Roman" w:hAnsi="Times New Roman" w:cs="Times New Roman"/>
          <w:sz w:val="28"/>
          <w:szCs w:val="28"/>
        </w:rPr>
        <w:t xml:space="preserve">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14:paraId="4DC2DC94" w14:textId="77777777" w:rsidR="00A449CF" w:rsidRPr="0024686E" w:rsidRDefault="004A37C3"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2.</w:t>
      </w:r>
      <w:r w:rsidR="00A677E8" w:rsidRPr="0024686E">
        <w:rPr>
          <w:rFonts w:ascii="Times New Roman" w:hAnsi="Times New Roman" w:cs="Times New Roman"/>
          <w:sz w:val="28"/>
          <w:szCs w:val="28"/>
        </w:rPr>
        <w:t>6</w:t>
      </w:r>
      <w:r w:rsidRPr="0024686E">
        <w:rPr>
          <w:rFonts w:ascii="Times New Roman" w:hAnsi="Times New Roman" w:cs="Times New Roman"/>
          <w:sz w:val="28"/>
          <w:szCs w:val="28"/>
        </w:rPr>
        <w:t>.</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Рекомендуется детально урегулировать в законодательстве субъектов Российской Федерации вопросы, связанные с возложением полномочий </w:t>
      </w:r>
      <w:r w:rsidR="00432CB0" w:rsidRPr="0024686E">
        <w:rPr>
          <w:rFonts w:ascii="Times New Roman" w:hAnsi="Times New Roman" w:cs="Times New Roman"/>
          <w:sz w:val="28"/>
          <w:szCs w:val="28"/>
        </w:rPr>
        <w:t xml:space="preserve">окружных избирательных комиссий </w:t>
      </w:r>
      <w:r w:rsidR="00A449CF" w:rsidRPr="0024686E">
        <w:rPr>
          <w:rFonts w:ascii="Times New Roman" w:hAnsi="Times New Roman" w:cs="Times New Roman"/>
          <w:sz w:val="28"/>
          <w:szCs w:val="28"/>
        </w:rPr>
        <w:t xml:space="preserve">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Выборы</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При этом отсутствие такого регулирования не является препятствием для решения вопроса о возложении полномочий </w:t>
      </w:r>
      <w:r w:rsidR="00432CB0" w:rsidRPr="0024686E">
        <w:rPr>
          <w:rFonts w:ascii="Times New Roman" w:hAnsi="Times New Roman" w:cs="Times New Roman"/>
          <w:sz w:val="28"/>
          <w:szCs w:val="28"/>
        </w:rPr>
        <w:t xml:space="preserve">окружной </w:t>
      </w:r>
      <w:r w:rsidR="00A449CF" w:rsidRPr="0024686E">
        <w:rPr>
          <w:rFonts w:ascii="Times New Roman" w:hAnsi="Times New Roman" w:cs="Times New Roman"/>
          <w:sz w:val="28"/>
          <w:szCs w:val="28"/>
        </w:rPr>
        <w:t>избирательной комиссии на другую избирательную комиссию.</w:t>
      </w:r>
    </w:p>
    <w:p w14:paraId="4794F57A" w14:textId="77777777" w:rsidR="00C632E2" w:rsidRPr="0024686E" w:rsidRDefault="00C632E2" w:rsidP="007E0513">
      <w:pPr>
        <w:pStyle w:val="ConsPlusNormal"/>
        <w:jc w:val="center"/>
        <w:rPr>
          <w:rFonts w:ascii="Times New Roman" w:hAnsi="Times New Roman" w:cs="Times New Roman"/>
          <w:sz w:val="28"/>
          <w:szCs w:val="28"/>
        </w:rPr>
      </w:pPr>
    </w:p>
    <w:p w14:paraId="389A2FC0" w14:textId="77777777" w:rsidR="00A449CF" w:rsidRPr="0024686E" w:rsidRDefault="00A449CF"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3. Порядок внесения предложений </w:t>
      </w:r>
      <w:r w:rsidR="00633F64">
        <w:rPr>
          <w:rFonts w:ascii="Times New Roman" w:hAnsi="Times New Roman" w:cs="Times New Roman"/>
          <w:b/>
          <w:sz w:val="28"/>
          <w:szCs w:val="28"/>
        </w:rPr>
        <w:t>п</w:t>
      </w:r>
      <w:r w:rsidRPr="0024686E">
        <w:rPr>
          <w:rFonts w:ascii="Times New Roman" w:hAnsi="Times New Roman" w:cs="Times New Roman"/>
          <w:b/>
          <w:sz w:val="28"/>
          <w:szCs w:val="28"/>
        </w:rPr>
        <w:t>о кандидатура</w:t>
      </w:r>
      <w:r w:rsidR="00633F64">
        <w:rPr>
          <w:rFonts w:ascii="Times New Roman" w:hAnsi="Times New Roman" w:cs="Times New Roman"/>
          <w:b/>
          <w:sz w:val="28"/>
          <w:szCs w:val="28"/>
        </w:rPr>
        <w:t>м</w:t>
      </w:r>
      <w:r w:rsidR="00FD401A"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 xml:space="preserve">в состав избирательных комиссий политической партией, </w:t>
      </w:r>
      <w:r w:rsidR="00C601C6">
        <w:rPr>
          <w:rFonts w:ascii="Times New Roman" w:hAnsi="Times New Roman" w:cs="Times New Roman"/>
          <w:b/>
          <w:sz w:val="28"/>
          <w:szCs w:val="28"/>
        </w:rPr>
        <w:br/>
      </w:r>
      <w:r w:rsidRPr="0024686E">
        <w:rPr>
          <w:rFonts w:ascii="Times New Roman" w:hAnsi="Times New Roman" w:cs="Times New Roman"/>
          <w:b/>
          <w:sz w:val="28"/>
          <w:szCs w:val="28"/>
        </w:rPr>
        <w:t>иным</w:t>
      </w:r>
      <w:r w:rsidR="006A794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общественным объединением</w:t>
      </w:r>
    </w:p>
    <w:p w14:paraId="0E2697D8" w14:textId="77777777" w:rsidR="00A449CF" w:rsidRPr="0024686E" w:rsidRDefault="00A449CF" w:rsidP="007E0513">
      <w:pPr>
        <w:pStyle w:val="ConsPlusNormal"/>
        <w:jc w:val="center"/>
        <w:rPr>
          <w:rFonts w:ascii="Times New Roman" w:hAnsi="Times New Roman" w:cs="Times New Roman"/>
          <w:sz w:val="28"/>
          <w:szCs w:val="28"/>
        </w:rPr>
      </w:pPr>
    </w:p>
    <w:p w14:paraId="799BEAB2"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3.1. Согласно </w:t>
      </w:r>
      <w:hyperlink r:id="rId26">
        <w:r w:rsidRPr="0024686E">
          <w:rPr>
            <w:rFonts w:ascii="Times New Roman" w:hAnsi="Times New Roman" w:cs="Times New Roman"/>
            <w:sz w:val="28"/>
            <w:szCs w:val="28"/>
          </w:rPr>
          <w:t>статье 22</w:t>
        </w:r>
      </w:hyperlink>
      <w:r w:rsidRPr="0024686E">
        <w:rPr>
          <w:rFonts w:ascii="Times New Roman" w:hAnsi="Times New Roman" w:cs="Times New Roman"/>
          <w:sz w:val="28"/>
          <w:szCs w:val="28"/>
        </w:rPr>
        <w:t xml:space="preserve"> Федерального закона правом внесения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92">
        <w:r w:rsidRPr="0024686E">
          <w:rPr>
            <w:rFonts w:ascii="Times New Roman" w:hAnsi="Times New Roman" w:cs="Times New Roman"/>
            <w:sz w:val="28"/>
            <w:szCs w:val="28"/>
          </w:rPr>
          <w:t>пункте 1.2</w:t>
        </w:r>
      </w:hyperlink>
      <w:r w:rsidRPr="0024686E">
        <w:rPr>
          <w:rFonts w:ascii="Times New Roman" w:hAnsi="Times New Roman" w:cs="Times New Roman"/>
          <w:sz w:val="28"/>
          <w:szCs w:val="28"/>
        </w:rPr>
        <w:t xml:space="preserve"> настоящих Методических рекомендаций.</w:t>
      </w:r>
    </w:p>
    <w:p w14:paraId="6D879577"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14:paraId="057DD82A"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w:t>
      </w:r>
      <w:r w:rsidRPr="0024686E">
        <w:rPr>
          <w:rFonts w:ascii="Times New Roman" w:hAnsi="Times New Roman" w:cs="Times New Roman"/>
          <w:sz w:val="28"/>
          <w:szCs w:val="28"/>
        </w:rPr>
        <w:lastRenderedPageBreak/>
        <w:t xml:space="preserve">предлагаемое в качестве кандидатуры лицо, а при назначении кандидатуры в состав избирательной комиссии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также </w:t>
      </w:r>
      <w:r w:rsidR="00F176BF">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F176BF">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w:t>
      </w:r>
    </w:p>
    <w:p w14:paraId="47DA8652"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w:t>
      </w:r>
      <w:r w:rsidR="0074380D">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74380D">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обязан</w:t>
      </w:r>
      <w:r w:rsidR="0074380D">
        <w:rPr>
          <w:rFonts w:ascii="Times New Roman" w:hAnsi="Times New Roman" w:cs="Times New Roman"/>
          <w:sz w:val="28"/>
          <w:szCs w:val="28"/>
        </w:rPr>
        <w:t>а</w:t>
      </w:r>
      <w:r w:rsidRPr="0024686E">
        <w:rPr>
          <w:rFonts w:ascii="Times New Roman" w:hAnsi="Times New Roman" w:cs="Times New Roman"/>
          <w:sz w:val="28"/>
          <w:szCs w:val="28"/>
        </w:rPr>
        <w:t xml:space="preserve">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w:t>
      </w:r>
      <w:r w:rsidR="00AD226D" w:rsidRPr="0024686E">
        <w:rPr>
          <w:rFonts w:ascii="Times New Roman" w:hAnsi="Times New Roman" w:cs="Times New Roman"/>
          <w:sz w:val="28"/>
          <w:szCs w:val="28"/>
        </w:rPr>
        <w:t>ссийской Федерации, официальном сайте Центральной избирательной комиссии Российской Федерации.</w:t>
      </w:r>
    </w:p>
    <w:p w14:paraId="255FC112"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вносить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14:paraId="657E9BBD"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w:t>
      </w:r>
      <w:r w:rsidR="007E0513">
        <w:rPr>
          <w:rFonts w:ascii="Times New Roman" w:hAnsi="Times New Roman" w:cs="Times New Roman"/>
          <w:sz w:val="28"/>
          <w:szCs w:val="28"/>
        </w:rPr>
        <w:br/>
      </w:r>
      <w:r w:rsidRPr="0024686E">
        <w:rPr>
          <w:rFonts w:ascii="Times New Roman" w:hAnsi="Times New Roman" w:cs="Times New Roman"/>
          <w:sz w:val="28"/>
          <w:szCs w:val="28"/>
        </w:rPr>
        <w:t>с уставами этих общественных объединений.</w:t>
      </w:r>
    </w:p>
    <w:p w14:paraId="45299773"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3.7. Представители политических партий, иных общественных объединений</w:t>
      </w:r>
      <w:r w:rsidR="00FF237C" w:rsidRPr="0024686E">
        <w:rPr>
          <w:rFonts w:ascii="Times New Roman" w:hAnsi="Times New Roman" w:cs="Times New Roman"/>
          <w:sz w:val="28"/>
          <w:szCs w:val="28"/>
        </w:rPr>
        <w:t xml:space="preserve">, направивших предложения по кандидатурам в состав соответствующей избирательной комиссии, </w:t>
      </w:r>
      <w:r w:rsidRPr="0024686E">
        <w:rPr>
          <w:rFonts w:ascii="Times New Roman" w:hAnsi="Times New Roman" w:cs="Times New Roman"/>
          <w:sz w:val="28"/>
          <w:szCs w:val="28"/>
        </w:rPr>
        <w:t>имеют право присутствовать на заседании избирательной комиссии, на ко</w:t>
      </w:r>
      <w:r w:rsidR="00E964D5">
        <w:rPr>
          <w:rFonts w:ascii="Times New Roman" w:hAnsi="Times New Roman" w:cs="Times New Roman"/>
          <w:sz w:val="28"/>
          <w:szCs w:val="28"/>
        </w:rPr>
        <w:t xml:space="preserve">тором рассматривается вопрос о </w:t>
      </w:r>
      <w:r w:rsidRPr="0024686E">
        <w:rPr>
          <w:rFonts w:ascii="Times New Roman" w:hAnsi="Times New Roman" w:cs="Times New Roman"/>
          <w:sz w:val="28"/>
          <w:szCs w:val="28"/>
        </w:rPr>
        <w:t>формировании избирательной комиссии.</w:t>
      </w:r>
    </w:p>
    <w:p w14:paraId="67A3DEEE" w14:textId="77777777" w:rsidR="00E964D5" w:rsidRDefault="00E964D5" w:rsidP="007E0513">
      <w:pPr>
        <w:pStyle w:val="ConsPlusNormal"/>
        <w:jc w:val="center"/>
        <w:rPr>
          <w:rFonts w:ascii="Times New Roman" w:hAnsi="Times New Roman" w:cs="Times New Roman"/>
          <w:sz w:val="28"/>
          <w:szCs w:val="28"/>
        </w:rPr>
      </w:pPr>
    </w:p>
    <w:p w14:paraId="14AC4D98" w14:textId="77777777" w:rsidR="00A449CF" w:rsidRPr="0024686E" w:rsidRDefault="00A449CF" w:rsidP="007E0513">
      <w:pPr>
        <w:pStyle w:val="ConsPlusNormal"/>
        <w:widowControl/>
        <w:jc w:val="center"/>
        <w:outlineLvl w:val="1"/>
        <w:rPr>
          <w:rFonts w:ascii="Times New Roman" w:hAnsi="Times New Roman" w:cs="Times New Roman"/>
          <w:b/>
          <w:strike/>
          <w:sz w:val="28"/>
          <w:szCs w:val="28"/>
        </w:rPr>
      </w:pPr>
      <w:r w:rsidRPr="0024686E">
        <w:rPr>
          <w:rFonts w:ascii="Times New Roman" w:hAnsi="Times New Roman" w:cs="Times New Roman"/>
          <w:b/>
          <w:sz w:val="28"/>
          <w:szCs w:val="28"/>
        </w:rPr>
        <w:t>4. Порядок участия в формировании избирательных</w:t>
      </w:r>
      <w:r w:rsidR="00B240BB"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комиссий избирательных объединений, списки кандидатов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которых допущены к распределению депутатских мандатов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в Государственной Думе Федерального Собрания Российской</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Федерации, законодательном органе</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субъекта Российской Федерации,</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представительном органе муниципального образования</w:t>
      </w:r>
    </w:p>
    <w:p w14:paraId="312980BC" w14:textId="77777777" w:rsidR="00A449CF" w:rsidRPr="0024686E" w:rsidRDefault="00A449CF" w:rsidP="007E0513">
      <w:pPr>
        <w:pStyle w:val="ConsPlusNormal"/>
        <w:widowControl/>
        <w:jc w:val="center"/>
        <w:rPr>
          <w:rFonts w:ascii="Times New Roman" w:hAnsi="Times New Roman" w:cs="Times New Roman"/>
          <w:sz w:val="28"/>
          <w:szCs w:val="28"/>
        </w:rPr>
      </w:pPr>
    </w:p>
    <w:p w14:paraId="203C6ED6" w14:textId="77777777"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bookmarkStart w:id="2" w:name="P154"/>
      <w:bookmarkEnd w:id="2"/>
      <w:r w:rsidRPr="0024686E">
        <w:rPr>
          <w:rFonts w:ascii="Times New Roman" w:hAnsi="Times New Roman" w:cs="Times New Roman"/>
          <w:sz w:val="28"/>
          <w:szCs w:val="28"/>
        </w:rPr>
        <w:t xml:space="preserve">4.1. Согласно </w:t>
      </w:r>
      <w:hyperlink r:id="rId27">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28">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29">
        <w:r w:rsidRPr="0024686E">
          <w:rPr>
            <w:rFonts w:ascii="Times New Roman" w:hAnsi="Times New Roman" w:cs="Times New Roman"/>
            <w:sz w:val="28"/>
            <w:szCs w:val="28"/>
          </w:rPr>
          <w:t>пункту 7 статьи 26</w:t>
        </w:r>
      </w:hyperlink>
      <w:r w:rsidRPr="0024686E">
        <w:rPr>
          <w:rFonts w:ascii="Times New Roman" w:hAnsi="Times New Roman" w:cs="Times New Roman"/>
          <w:sz w:val="28"/>
          <w:szCs w:val="28"/>
        </w:rPr>
        <w:t xml:space="preserve">, </w:t>
      </w:r>
      <w:hyperlink r:id="rId30">
        <w:r w:rsidRPr="0024686E">
          <w:rPr>
            <w:rFonts w:ascii="Times New Roman" w:hAnsi="Times New Roman" w:cs="Times New Roman"/>
            <w:sz w:val="28"/>
            <w:szCs w:val="28"/>
          </w:rPr>
          <w:t>пункту 5 статьи 27</w:t>
        </w:r>
      </w:hyperlink>
      <w:r w:rsidRPr="0024686E">
        <w:rPr>
          <w:rFonts w:ascii="Times New Roman" w:hAnsi="Times New Roman" w:cs="Times New Roman"/>
          <w:sz w:val="28"/>
          <w:szCs w:val="28"/>
        </w:rPr>
        <w:t xml:space="preserve"> Федерального закона соответствующ</w:t>
      </w:r>
      <w:r w:rsidR="00206762">
        <w:rPr>
          <w:rFonts w:ascii="Times New Roman" w:hAnsi="Times New Roman" w:cs="Times New Roman"/>
          <w:sz w:val="28"/>
          <w:szCs w:val="28"/>
        </w:rPr>
        <w:t>ая</w:t>
      </w:r>
      <w:r w:rsidRPr="0024686E">
        <w:rPr>
          <w:rFonts w:ascii="Times New Roman" w:hAnsi="Times New Roman" w:cs="Times New Roman"/>
          <w:sz w:val="28"/>
          <w:szCs w:val="28"/>
        </w:rPr>
        <w:t xml:space="preserve"> выш</w:t>
      </w:r>
      <w:r w:rsidR="00206762">
        <w:rPr>
          <w:rFonts w:ascii="Times New Roman" w:hAnsi="Times New Roman" w:cs="Times New Roman"/>
          <w:sz w:val="28"/>
          <w:szCs w:val="28"/>
        </w:rPr>
        <w:t>естоящая избирательная комиссия</w:t>
      </w:r>
      <w:r w:rsidRPr="0024686E">
        <w:rPr>
          <w:rFonts w:ascii="Times New Roman" w:hAnsi="Times New Roman" w:cs="Times New Roman"/>
          <w:sz w:val="28"/>
          <w:szCs w:val="28"/>
        </w:rPr>
        <w:t xml:space="preserve"> обязан</w:t>
      </w:r>
      <w:r w:rsidR="00206762">
        <w:rPr>
          <w:rFonts w:ascii="Times New Roman" w:hAnsi="Times New Roman" w:cs="Times New Roman"/>
          <w:sz w:val="28"/>
          <w:szCs w:val="28"/>
        </w:rPr>
        <w:t>а</w:t>
      </w:r>
      <w:r w:rsidRPr="0024686E">
        <w:rPr>
          <w:rFonts w:ascii="Times New Roman" w:hAnsi="Times New Roman" w:cs="Times New Roman"/>
          <w:sz w:val="28"/>
          <w:szCs w:val="28"/>
        </w:rPr>
        <w:t xml:space="preserve"> назначить не менее одной второй </w:t>
      </w:r>
      <w:r w:rsidR="007E0513">
        <w:rPr>
          <w:rFonts w:ascii="Times New Roman" w:hAnsi="Times New Roman" w:cs="Times New Roman"/>
          <w:sz w:val="28"/>
          <w:szCs w:val="28"/>
        </w:rPr>
        <w:br/>
      </w:r>
      <w:r w:rsidRPr="0024686E">
        <w:rPr>
          <w:rFonts w:ascii="Times New Roman" w:hAnsi="Times New Roman" w:cs="Times New Roman"/>
          <w:sz w:val="28"/>
          <w:szCs w:val="28"/>
        </w:rPr>
        <w:t>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14:paraId="4974C69B"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14:paraId="1FF4115C"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14:paraId="714AC338"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FF237C" w:rsidRPr="0024686E">
        <w:rPr>
          <w:rFonts w:ascii="Times New Roman" w:hAnsi="Times New Roman" w:cs="Times New Roman"/>
          <w:sz w:val="28"/>
          <w:szCs w:val="28"/>
        </w:rPr>
        <w:t xml:space="preserve"> (политических партий, </w:t>
      </w:r>
      <w:r w:rsidR="007E0513">
        <w:rPr>
          <w:rFonts w:ascii="Times New Roman" w:hAnsi="Times New Roman" w:cs="Times New Roman"/>
          <w:sz w:val="28"/>
          <w:szCs w:val="28"/>
        </w:rPr>
        <w:br/>
      </w:r>
      <w:r w:rsidR="00FF237C" w:rsidRPr="0024686E">
        <w:rPr>
          <w:rFonts w:ascii="Times New Roman" w:hAnsi="Times New Roman" w:cs="Times New Roman"/>
          <w:sz w:val="28"/>
          <w:szCs w:val="28"/>
        </w:rPr>
        <w:t>их</w:t>
      </w:r>
      <w:r w:rsidR="007E0513">
        <w:rPr>
          <w:rFonts w:ascii="Times New Roman" w:hAnsi="Times New Roman" w:cs="Times New Roman"/>
          <w:sz w:val="28"/>
          <w:szCs w:val="28"/>
        </w:rPr>
        <w:t xml:space="preserve"> </w:t>
      </w:r>
      <w:r w:rsidR="00FF237C" w:rsidRPr="0024686E">
        <w:rPr>
          <w:rFonts w:ascii="Times New Roman" w:hAnsi="Times New Roman" w:cs="Times New Roman"/>
          <w:sz w:val="28"/>
          <w:szCs w:val="28"/>
        </w:rPr>
        <w:t>региональных отделений или иных структурных подразделений)</w:t>
      </w:r>
      <w:r w:rsidRPr="0024686E">
        <w:rPr>
          <w:rFonts w:ascii="Times New Roman" w:hAnsi="Times New Roman" w:cs="Times New Roman"/>
          <w:sz w:val="28"/>
          <w:szCs w:val="28"/>
        </w:rPr>
        <w:t xml:space="preserve">, выдвинувших списки кандидатов, допущенные к распределению депутатских мандатов в представительном органе муниципального образования </w:t>
      </w:r>
      <w:r w:rsidRPr="0024686E">
        <w:rPr>
          <w:rFonts w:ascii="Times New Roman" w:hAnsi="Times New Roman" w:cs="Times New Roman"/>
          <w:sz w:val="28"/>
          <w:szCs w:val="28"/>
        </w:rPr>
        <w:lastRenderedPageBreak/>
        <w:t>(при</w:t>
      </w:r>
      <w:r w:rsidR="00447E2E" w:rsidRPr="0024686E">
        <w:rPr>
          <w:rFonts w:ascii="Times New Roman" w:hAnsi="Times New Roman" w:cs="Times New Roman"/>
          <w:sz w:val="28"/>
          <w:szCs w:val="28"/>
        </w:rPr>
        <w:t> </w:t>
      </w:r>
      <w:r w:rsidRPr="0024686E">
        <w:rPr>
          <w:rFonts w:ascii="Times New Roman" w:hAnsi="Times New Roman" w:cs="Times New Roman"/>
          <w:sz w:val="28"/>
          <w:szCs w:val="28"/>
        </w:rPr>
        <w:t>формировании территориальной избирательной комиссии, окружной избирате</w:t>
      </w:r>
      <w:r w:rsidR="00B32674">
        <w:rPr>
          <w:rFonts w:ascii="Times New Roman" w:hAnsi="Times New Roman" w:cs="Times New Roman"/>
          <w:sz w:val="28"/>
          <w:szCs w:val="28"/>
        </w:rPr>
        <w:t xml:space="preserve">льной комиссии </w:t>
      </w:r>
      <w:r w:rsidRPr="0024686E">
        <w:rPr>
          <w:rFonts w:ascii="Times New Roman" w:hAnsi="Times New Roman" w:cs="Times New Roman"/>
          <w:sz w:val="28"/>
          <w:szCs w:val="28"/>
        </w:rPr>
        <w:t>по выборам в органы местного самоуправления, участковой избирательной комиссии).</w:t>
      </w:r>
    </w:p>
    <w:p w14:paraId="5C304283"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14:paraId="42748F81" w14:textId="77777777"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4.2. Если кандидатура, представленная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не соответствует требованиям, предъявляемым к членам избирательной комиссии, </w:t>
      </w:r>
      <w:r w:rsidR="00052B4C" w:rsidRPr="009C3613">
        <w:rPr>
          <w:rFonts w:ascii="Times New Roman" w:hAnsi="Times New Roman" w:cs="Times New Roman"/>
          <w:sz w:val="28"/>
          <w:szCs w:val="28"/>
        </w:rPr>
        <w:t>вышестоящая избирательная комиссия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осуществляющая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 xml:space="preserve">формирование </w:t>
      </w:r>
      <w:r w:rsidR="00052B4C" w:rsidRPr="009C3613">
        <w:rPr>
          <w:rFonts w:ascii="Times New Roman" w:hAnsi="Times New Roman" w:cs="Times New Roman"/>
          <w:sz w:val="28"/>
          <w:szCs w:val="28"/>
        </w:rPr>
        <w:t>избирательн</w:t>
      </w:r>
      <w:r w:rsidR="0074380D">
        <w:rPr>
          <w:rFonts w:ascii="Times New Roman" w:hAnsi="Times New Roman" w:cs="Times New Roman"/>
          <w:sz w:val="28"/>
          <w:szCs w:val="28"/>
        </w:rPr>
        <w:t>ой</w:t>
      </w:r>
      <w:r w:rsidR="00052B4C" w:rsidRPr="009C3613">
        <w:rPr>
          <w:rFonts w:ascii="Times New Roman" w:hAnsi="Times New Roman" w:cs="Times New Roman"/>
          <w:sz w:val="28"/>
          <w:szCs w:val="28"/>
        </w:rPr>
        <w:t xml:space="preserve"> </w:t>
      </w:r>
      <w:r w:rsidRPr="009C3613">
        <w:rPr>
          <w:rFonts w:ascii="Times New Roman" w:hAnsi="Times New Roman" w:cs="Times New Roman"/>
          <w:sz w:val="28"/>
          <w:szCs w:val="28"/>
        </w:rPr>
        <w:t>комисси</w:t>
      </w:r>
      <w:r w:rsidR="0074380D">
        <w:rPr>
          <w:rFonts w:ascii="Times New Roman" w:hAnsi="Times New Roman" w:cs="Times New Roman"/>
          <w:sz w:val="28"/>
          <w:szCs w:val="28"/>
        </w:rPr>
        <w:t>и</w:t>
      </w:r>
      <w:r w:rsidRPr="009C3613">
        <w:rPr>
          <w:rFonts w:ascii="Times New Roman" w:hAnsi="Times New Roman" w:cs="Times New Roman"/>
          <w:sz w:val="28"/>
          <w:szCs w:val="28"/>
        </w:rPr>
        <w:t>,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 Факт такого сообщения должен быть документально подтвержден.</w:t>
      </w:r>
    </w:p>
    <w:p w14:paraId="0CB221A1"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предложенная кандидатура соответствует предъявляемым к членам избирательной комиссии требованиям, то </w:t>
      </w:r>
      <w:r w:rsidR="002A4CDB">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2A4CDB">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не вправе предъявлять к ней какие-либо дополнительные требования, а также требовать ее замены.</w:t>
      </w:r>
    </w:p>
    <w:p w14:paraId="28C0E832"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4.3. Если количество предложений, внесенных вышеназванными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окажется недостаточным для соблюдения требования </w:t>
      </w:r>
      <w:hyperlink w:anchor="P154">
        <w:r w:rsidRPr="0024686E">
          <w:rPr>
            <w:rFonts w:ascii="Times New Roman" w:hAnsi="Times New Roman" w:cs="Times New Roman"/>
            <w:sz w:val="28"/>
            <w:szCs w:val="28"/>
          </w:rPr>
          <w:t>пункта 4.1</w:t>
        </w:r>
      </w:hyperlink>
      <w:r w:rsidRPr="0024686E">
        <w:rPr>
          <w:rFonts w:ascii="Times New Roman" w:hAnsi="Times New Roman" w:cs="Times New Roman"/>
          <w:sz w:val="28"/>
          <w:szCs w:val="28"/>
        </w:rP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w:t>
      </w:r>
    </w:p>
    <w:p w14:paraId="0B987D51" w14:textId="77777777"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4.4. Если общее количество кандидатур, предложенных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политическими партиями</w:t>
      </w:r>
      <w:r w:rsidR="00BA1C51" w:rsidRPr="009C3613">
        <w:rPr>
          <w:rFonts w:ascii="Times New Roman" w:hAnsi="Times New Roman" w:cs="Times New Roman"/>
          <w:sz w:val="28"/>
          <w:szCs w:val="28"/>
        </w:rPr>
        <w:t xml:space="preserve"> (региональными</w:t>
      </w:r>
      <w:r w:rsidR="001534A8" w:rsidRPr="009C3613">
        <w:rPr>
          <w:rFonts w:ascii="Times New Roman" w:hAnsi="Times New Roman" w:cs="Times New Roman"/>
          <w:sz w:val="28"/>
          <w:szCs w:val="28"/>
        </w:rPr>
        <w:t xml:space="preserve"> отделениями и иными структурными </w:t>
      </w:r>
      <w:r w:rsidR="001534A8" w:rsidRPr="009C3613">
        <w:rPr>
          <w:rFonts w:ascii="Times New Roman" w:hAnsi="Times New Roman" w:cs="Times New Roman"/>
          <w:sz w:val="28"/>
          <w:szCs w:val="28"/>
        </w:rPr>
        <w:lastRenderedPageBreak/>
        <w:t>подразделениями</w:t>
      </w:r>
      <w:r w:rsidR="00BA1C51" w:rsidRP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xml:space="preserve">,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31">
        <w:r w:rsidRPr="009C3613">
          <w:rPr>
            <w:rFonts w:ascii="Times New Roman" w:hAnsi="Times New Roman" w:cs="Times New Roman"/>
            <w:sz w:val="28"/>
            <w:szCs w:val="28"/>
          </w:rPr>
          <w:t>закона</w:t>
        </w:r>
      </w:hyperlink>
      <w:r w:rsidRPr="009C3613">
        <w:rPr>
          <w:rFonts w:ascii="Times New Roman" w:hAnsi="Times New Roman" w:cs="Times New Roman"/>
          <w:sz w:val="28"/>
          <w:szCs w:val="28"/>
        </w:rPr>
        <w:t xml:space="preserve"> с учетом максимального представительства в составе избирательной комиссии кандидатур, предложенных указанными политическими партиями</w:t>
      </w:r>
      <w:r w:rsidR="009C3613">
        <w:rPr>
          <w:rFonts w:ascii="Times New Roman" w:hAnsi="Times New Roman" w:cs="Times New Roman"/>
          <w:sz w:val="28"/>
          <w:szCs w:val="28"/>
        </w:rPr>
        <w:t xml:space="preserve"> (</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14:paraId="740C33E9" w14:textId="77777777" w:rsidR="00A449CF" w:rsidRPr="009C3613" w:rsidRDefault="00D95887" w:rsidP="00B240BB">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Вышестоящие избирательные комиссии</w:t>
      </w:r>
      <w:r w:rsidR="00A449CF" w:rsidRPr="009C3613">
        <w:rPr>
          <w:rFonts w:ascii="Times New Roman" w:hAnsi="Times New Roman" w:cs="Times New Roman"/>
          <w:sz w:val="28"/>
          <w:szCs w:val="28"/>
        </w:rPr>
        <w:t xml:space="preserve"> при назначении членов избирательных комиссий, пред</w:t>
      </w:r>
      <w:r w:rsidR="001410BE" w:rsidRPr="009C3613">
        <w:rPr>
          <w:rFonts w:ascii="Times New Roman" w:hAnsi="Times New Roman" w:cs="Times New Roman"/>
          <w:sz w:val="28"/>
          <w:szCs w:val="28"/>
        </w:rPr>
        <w:t>ложенных политическими партиями</w:t>
      </w:r>
      <w:r w:rsidR="00A449CF" w:rsidRPr="009C3613">
        <w:rPr>
          <w:rFonts w:ascii="Times New Roman" w:hAnsi="Times New Roman" w:cs="Times New Roman"/>
          <w:sz w:val="28"/>
          <w:szCs w:val="28"/>
        </w:rPr>
        <w:t xml:space="preserve"> </w:t>
      </w:r>
      <w:r w:rsidR="001410BE" w:rsidRPr="009C3613">
        <w:rPr>
          <w:rFonts w:ascii="Times New Roman" w:hAnsi="Times New Roman" w:cs="Times New Roman"/>
          <w:sz w:val="28"/>
          <w:szCs w:val="28"/>
        </w:rPr>
        <w:t>(</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1410BE" w:rsidRPr="009C3613">
        <w:rPr>
          <w:rFonts w:ascii="Times New Roman" w:hAnsi="Times New Roman" w:cs="Times New Roman"/>
          <w:sz w:val="28"/>
          <w:szCs w:val="28"/>
        </w:rPr>
        <w:t xml:space="preserve"> политических партий)</w:t>
      </w:r>
      <w:r w:rsidR="00A449CF" w:rsidRPr="009C3613">
        <w:rPr>
          <w:rFonts w:ascii="Times New Roman" w:hAnsi="Times New Roman" w:cs="Times New Roman"/>
          <w:sz w:val="28"/>
          <w:szCs w:val="28"/>
        </w:rPr>
        <w:t xml:space="preserve">, указанными в </w:t>
      </w:r>
      <w:hyperlink r:id="rId32">
        <w:r w:rsidR="00A449CF" w:rsidRPr="009C3613">
          <w:rPr>
            <w:rFonts w:ascii="Times New Roman" w:hAnsi="Times New Roman" w:cs="Times New Roman"/>
            <w:sz w:val="28"/>
            <w:szCs w:val="28"/>
          </w:rPr>
          <w:t>пунктах 7</w:t>
        </w:r>
      </w:hyperlink>
      <w:r w:rsidR="00A449CF" w:rsidRPr="009C3613">
        <w:rPr>
          <w:rFonts w:ascii="Times New Roman" w:hAnsi="Times New Roman" w:cs="Times New Roman"/>
          <w:sz w:val="28"/>
          <w:szCs w:val="28"/>
        </w:rPr>
        <w:t xml:space="preserve"> и </w:t>
      </w:r>
      <w:hyperlink r:id="rId33">
        <w:r w:rsidR="00A449CF" w:rsidRPr="009C3613">
          <w:rPr>
            <w:rFonts w:ascii="Times New Roman" w:hAnsi="Times New Roman" w:cs="Times New Roman"/>
            <w:sz w:val="28"/>
            <w:szCs w:val="28"/>
          </w:rPr>
          <w:t>7</w:t>
        </w:r>
        <w:r w:rsidR="00A449CF" w:rsidRPr="009C3613">
          <w:rPr>
            <w:rFonts w:ascii="Times New Roman" w:hAnsi="Times New Roman" w:cs="Times New Roman"/>
            <w:sz w:val="28"/>
            <w:szCs w:val="28"/>
            <w:vertAlign w:val="superscript"/>
          </w:rPr>
          <w:t>1</w:t>
        </w:r>
        <w:r w:rsidR="00A449CF" w:rsidRPr="009C3613">
          <w:rPr>
            <w:rFonts w:ascii="Times New Roman" w:hAnsi="Times New Roman" w:cs="Times New Roman"/>
            <w:sz w:val="28"/>
            <w:szCs w:val="28"/>
          </w:rPr>
          <w:t xml:space="preserve"> статьи 25</w:t>
        </w:r>
      </w:hyperlink>
      <w:r w:rsidR="00A449CF" w:rsidRPr="009C3613">
        <w:rPr>
          <w:rFonts w:ascii="Times New Roman" w:hAnsi="Times New Roman" w:cs="Times New Roman"/>
          <w:sz w:val="28"/>
          <w:szCs w:val="28"/>
        </w:rPr>
        <w:t xml:space="preserve">, </w:t>
      </w:r>
      <w:hyperlink r:id="rId34">
        <w:r w:rsidR="00A449CF" w:rsidRPr="009C3613">
          <w:rPr>
            <w:rFonts w:ascii="Times New Roman" w:hAnsi="Times New Roman" w:cs="Times New Roman"/>
            <w:sz w:val="28"/>
            <w:szCs w:val="28"/>
          </w:rPr>
          <w:t>пункте 7 статьи 26</w:t>
        </w:r>
      </w:hyperlink>
      <w:r w:rsidR="00A449CF" w:rsidRPr="009C3613">
        <w:rPr>
          <w:rFonts w:ascii="Times New Roman" w:hAnsi="Times New Roman" w:cs="Times New Roman"/>
          <w:sz w:val="28"/>
          <w:szCs w:val="28"/>
        </w:rPr>
        <w:t xml:space="preserve">, </w:t>
      </w:r>
      <w:hyperlink r:id="rId35">
        <w:r w:rsidR="00A449CF" w:rsidRPr="009C3613">
          <w:rPr>
            <w:rFonts w:ascii="Times New Roman" w:hAnsi="Times New Roman" w:cs="Times New Roman"/>
            <w:sz w:val="28"/>
            <w:szCs w:val="28"/>
          </w:rPr>
          <w:t>пункте 5 статьи 27</w:t>
        </w:r>
      </w:hyperlink>
      <w:r w:rsidR="00A449CF" w:rsidRPr="009C3613">
        <w:rPr>
          <w:rFonts w:ascii="Times New Roman" w:hAnsi="Times New Roman" w:cs="Times New Roman"/>
          <w:sz w:val="28"/>
          <w:szCs w:val="28"/>
        </w:rPr>
        <w:t xml:space="preserve"> Федерального закона, должны иметь в виду, что закон не устанавливает приоритетов среди субъектов права внесения предложений </w:t>
      </w:r>
      <w:r w:rsidR="00B62E8A">
        <w:rPr>
          <w:rFonts w:ascii="Times New Roman" w:hAnsi="Times New Roman" w:cs="Times New Roman"/>
          <w:sz w:val="28"/>
          <w:szCs w:val="28"/>
        </w:rPr>
        <w:t>п</w:t>
      </w:r>
      <w:r w:rsidR="00A449CF" w:rsidRPr="009C3613">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9C3613">
        <w:rPr>
          <w:rFonts w:ascii="Times New Roman" w:hAnsi="Times New Roman" w:cs="Times New Roman"/>
          <w:sz w:val="28"/>
          <w:szCs w:val="28"/>
        </w:rPr>
        <w:t xml:space="preserve"> в состав избирательных комиссий.</w:t>
      </w:r>
    </w:p>
    <w:p w14:paraId="13306749" w14:textId="77777777"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4.5. 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 При этом указанные предложения подлежат рассмотрению в порядке, предусмотренном </w:t>
      </w:r>
      <w:r w:rsidR="00B32674">
        <w:rPr>
          <w:rFonts w:ascii="Times New Roman" w:hAnsi="Times New Roman" w:cs="Times New Roman"/>
          <w:sz w:val="28"/>
          <w:szCs w:val="28"/>
        </w:rPr>
        <w:br/>
      </w:r>
      <w:hyperlink r:id="rId36">
        <w:r w:rsidRPr="0024686E">
          <w:rPr>
            <w:rFonts w:ascii="Times New Roman" w:hAnsi="Times New Roman" w:cs="Times New Roman"/>
            <w:sz w:val="28"/>
            <w:szCs w:val="28"/>
          </w:rPr>
          <w:t>пунктами 7</w:t>
        </w:r>
      </w:hyperlink>
      <w:r w:rsidRPr="0024686E">
        <w:rPr>
          <w:rFonts w:ascii="Times New Roman" w:hAnsi="Times New Roman" w:cs="Times New Roman"/>
          <w:sz w:val="28"/>
          <w:szCs w:val="28"/>
        </w:rPr>
        <w:t xml:space="preserve"> и </w:t>
      </w:r>
      <w:hyperlink r:id="rId37">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8">
        <w:r w:rsidRPr="0024686E">
          <w:rPr>
            <w:rFonts w:ascii="Times New Roman" w:hAnsi="Times New Roman" w:cs="Times New Roman"/>
            <w:sz w:val="28"/>
            <w:szCs w:val="28"/>
          </w:rPr>
          <w:t>пунктом 7 статьи 26</w:t>
        </w:r>
      </w:hyperlink>
      <w:r w:rsidRPr="0024686E">
        <w:rPr>
          <w:rFonts w:ascii="Times New Roman" w:hAnsi="Times New Roman" w:cs="Times New Roman"/>
          <w:sz w:val="28"/>
          <w:szCs w:val="28"/>
        </w:rPr>
        <w:t xml:space="preserve">, </w:t>
      </w:r>
      <w:hyperlink r:id="rId39">
        <w:r w:rsidRPr="0024686E">
          <w:rPr>
            <w:rFonts w:ascii="Times New Roman" w:hAnsi="Times New Roman" w:cs="Times New Roman"/>
            <w:sz w:val="28"/>
            <w:szCs w:val="28"/>
          </w:rPr>
          <w:t>пунктом 5 статьи 27</w:t>
        </w:r>
      </w:hyperlink>
      <w:r w:rsidRPr="0024686E">
        <w:rPr>
          <w:rFonts w:ascii="Times New Roman" w:hAnsi="Times New Roman" w:cs="Times New Roman"/>
          <w:sz w:val="28"/>
          <w:szCs w:val="28"/>
        </w:rPr>
        <w:t xml:space="preserve"> Федерального закона.</w:t>
      </w:r>
    </w:p>
    <w:p w14:paraId="42F715E4" w14:textId="77777777" w:rsidR="00F56B6A" w:rsidRDefault="00F56B6A" w:rsidP="004F35EC">
      <w:pPr>
        <w:pStyle w:val="ConsPlusNormal"/>
        <w:ind w:firstLine="540"/>
        <w:jc w:val="both"/>
        <w:rPr>
          <w:rFonts w:ascii="Times New Roman" w:hAnsi="Times New Roman" w:cs="Times New Roman"/>
          <w:sz w:val="28"/>
          <w:szCs w:val="28"/>
        </w:rPr>
      </w:pPr>
    </w:p>
    <w:p w14:paraId="1C0F926A" w14:textId="77777777" w:rsidR="00A449CF" w:rsidRPr="0024686E" w:rsidRDefault="00A449CF" w:rsidP="004F35EC">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lastRenderedPageBreak/>
        <w:t>5. Порядок формирования территориальных</w:t>
      </w:r>
      <w:r w:rsidR="00032A2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14:paraId="1C70A408" w14:textId="77777777" w:rsidR="00F56B6A" w:rsidRPr="0024686E" w:rsidRDefault="00F56B6A" w:rsidP="004F35EC">
      <w:pPr>
        <w:pStyle w:val="ConsPlusNormal"/>
        <w:ind w:firstLine="540"/>
        <w:jc w:val="both"/>
        <w:rPr>
          <w:rFonts w:ascii="Times New Roman" w:hAnsi="Times New Roman" w:cs="Times New Roman"/>
          <w:sz w:val="28"/>
          <w:szCs w:val="28"/>
        </w:rPr>
      </w:pPr>
    </w:p>
    <w:p w14:paraId="2851913D" w14:textId="77777777" w:rsidR="00A449CF" w:rsidRPr="0024686E" w:rsidRDefault="00A449CF" w:rsidP="00C1004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5.1. В соответствии с </w:t>
      </w:r>
      <w:hyperlink r:id="rId40">
        <w:r w:rsidRPr="0024686E">
          <w:rPr>
            <w:rFonts w:ascii="Times New Roman" w:hAnsi="Times New Roman" w:cs="Times New Roman"/>
            <w:sz w:val="28"/>
            <w:szCs w:val="28"/>
          </w:rPr>
          <w:t>пунктом 2 статьи 26</w:t>
        </w:r>
      </w:hyperlink>
      <w:r w:rsidRPr="0024686E">
        <w:rPr>
          <w:rFonts w:ascii="Times New Roman" w:hAnsi="Times New Roman" w:cs="Times New Roman"/>
          <w:sz w:val="28"/>
          <w:szCs w:val="28"/>
        </w:rPr>
        <w:t xml:space="preserve"> Федерального закона территориальные избирательные комиссии действуют на постоянной основе.</w:t>
      </w:r>
      <w:r w:rsidR="00C1004D">
        <w:rPr>
          <w:rFonts w:ascii="Times New Roman" w:hAnsi="Times New Roman" w:cs="Times New Roman"/>
          <w:sz w:val="28"/>
          <w:szCs w:val="28"/>
        </w:rPr>
        <w:t xml:space="preserve"> </w:t>
      </w:r>
      <w:r w:rsidRPr="0024686E">
        <w:rPr>
          <w:rFonts w:ascii="Times New Roman" w:hAnsi="Times New Roman" w:cs="Times New Roman"/>
          <w:sz w:val="28"/>
          <w:szCs w:val="28"/>
        </w:rPr>
        <w:t xml:space="preserve">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w:t>
      </w:r>
      <w:r w:rsidR="004C5066" w:rsidRPr="0024686E">
        <w:rPr>
          <w:rFonts w:ascii="Times New Roman" w:hAnsi="Times New Roman" w:cs="Times New Roman"/>
          <w:sz w:val="28"/>
          <w:szCs w:val="28"/>
        </w:rPr>
        <w:t xml:space="preserve">Согласно пункту 1 статьи 26 Федерального закона положение </w:t>
      </w:r>
      <w:r w:rsidRPr="0024686E">
        <w:rPr>
          <w:rFonts w:ascii="Times New Roman" w:hAnsi="Times New Roman" w:cs="Times New Roman"/>
          <w:sz w:val="28"/>
          <w:szCs w:val="28"/>
        </w:rPr>
        <w:t>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14:paraId="5C3D8BD4" w14:textId="77777777" w:rsidR="00A449CF" w:rsidRPr="009C3613" w:rsidRDefault="00A449CF" w:rsidP="00072D38">
      <w:pPr>
        <w:pStyle w:val="ConsPlusNormal"/>
        <w:spacing w:line="360" w:lineRule="auto"/>
        <w:ind w:firstLine="709"/>
        <w:jc w:val="both"/>
        <w:rPr>
          <w:rFonts w:ascii="Times New Roman" w:hAnsi="Times New Roman" w:cs="Times New Roman"/>
          <w:sz w:val="28"/>
          <w:szCs w:val="28"/>
        </w:rPr>
      </w:pPr>
      <w:r w:rsidRPr="00FF3A7E">
        <w:rPr>
          <w:rFonts w:ascii="Times New Roman" w:hAnsi="Times New Roman" w:cs="Times New Roman"/>
          <w:sz w:val="28"/>
          <w:szCs w:val="28"/>
        </w:rPr>
        <w:t>5.2.</w:t>
      </w:r>
      <w:r w:rsidR="007E0513">
        <w:rPr>
          <w:rFonts w:ascii="Times New Roman" w:hAnsi="Times New Roman" w:cs="Times New Roman"/>
          <w:sz w:val="28"/>
          <w:szCs w:val="28"/>
        </w:rPr>
        <w:t> </w:t>
      </w:r>
      <w:r w:rsidRPr="00FF3A7E">
        <w:rPr>
          <w:rFonts w:ascii="Times New Roman" w:hAnsi="Times New Roman" w:cs="Times New Roman"/>
          <w:sz w:val="28"/>
          <w:szCs w:val="28"/>
        </w:rPr>
        <w:t xml:space="preserve">Территориальные </w:t>
      </w:r>
      <w:r w:rsidR="000C4EE1" w:rsidRPr="00FF3A7E">
        <w:rPr>
          <w:rFonts w:ascii="Times New Roman" w:hAnsi="Times New Roman" w:cs="Times New Roman"/>
          <w:sz w:val="28"/>
          <w:szCs w:val="28"/>
        </w:rPr>
        <w:t xml:space="preserve">избирательные </w:t>
      </w:r>
      <w:r w:rsidRPr="00FF3A7E">
        <w:rPr>
          <w:rFonts w:ascii="Times New Roman" w:hAnsi="Times New Roman" w:cs="Times New Roman"/>
          <w:sz w:val="28"/>
          <w:szCs w:val="28"/>
        </w:rPr>
        <w:t xml:space="preserve">комиссии формируются в количестве пяти </w:t>
      </w:r>
      <w:r w:rsidR="00C82E57" w:rsidRPr="00FF3A7E">
        <w:rPr>
          <w:rFonts w:ascii="Times New Roman" w:hAnsi="Times New Roman" w:cs="Times New Roman"/>
          <w:sz w:val="28"/>
          <w:szCs w:val="28"/>
        </w:rPr>
        <w:t xml:space="preserve">– </w:t>
      </w:r>
      <w:r w:rsidRPr="00FF3A7E">
        <w:rPr>
          <w:rFonts w:ascii="Times New Roman" w:hAnsi="Times New Roman" w:cs="Times New Roman"/>
          <w:sz w:val="28"/>
          <w:szCs w:val="28"/>
        </w:rPr>
        <w:t xml:space="preserve">четырнадцати членов с правом решающего голоса. </w:t>
      </w:r>
      <w:r w:rsidRPr="00F800D3">
        <w:rPr>
          <w:rFonts w:ascii="Times New Roman" w:hAnsi="Times New Roman" w:cs="Times New Roman"/>
          <w:sz w:val="28"/>
          <w:szCs w:val="28"/>
        </w:rPr>
        <w:t>Количественный состав территориальной избирательной комиссии рекомендуется определять исходя из числа избирателей, зарегистрированны</w:t>
      </w:r>
      <w:r w:rsidR="00F56B6A">
        <w:rPr>
          <w:rFonts w:ascii="Times New Roman" w:hAnsi="Times New Roman" w:cs="Times New Roman"/>
          <w:sz w:val="28"/>
          <w:szCs w:val="28"/>
        </w:rPr>
        <w:t>х на соответствующей территории</w:t>
      </w:r>
      <w:r w:rsidR="00455CFD" w:rsidRPr="00F800D3">
        <w:rPr>
          <w:rFonts w:ascii="Times New Roman" w:hAnsi="Times New Roman" w:cs="Times New Roman"/>
          <w:sz w:val="28"/>
          <w:szCs w:val="28"/>
        </w:rPr>
        <w:t>.</w:t>
      </w:r>
      <w:r w:rsidR="00455CFD" w:rsidRPr="009C3613">
        <w:rPr>
          <w:rFonts w:ascii="Times New Roman" w:hAnsi="Times New Roman" w:cs="Times New Roman"/>
          <w:sz w:val="28"/>
          <w:szCs w:val="28"/>
        </w:rPr>
        <w:t xml:space="preserve"> </w:t>
      </w:r>
    </w:p>
    <w:p w14:paraId="402A2679"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5.3.</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Избирательная комиссия субъекта Российской Федерации, осуществляющая формирование территориальных избирательных комиссий, обязана:</w:t>
      </w:r>
    </w:p>
    <w:p w14:paraId="2C12BD5C"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заблаговременно утвердить на своем заседании перечень территориальных избирательных комиссий, подлежащих формированию (</w:t>
      </w:r>
      <w:hyperlink r:id="rId41">
        <w:r w:rsidR="00B558E1" w:rsidRPr="0024686E">
          <w:rPr>
            <w:rFonts w:ascii="Times New Roman" w:hAnsi="Times New Roman" w:cs="Times New Roman"/>
            <w:sz w:val="28"/>
            <w:szCs w:val="28"/>
          </w:rPr>
          <w:t>подпункт «</w:t>
        </w:r>
        <w:r w:rsidRPr="0024686E">
          <w:rPr>
            <w:rFonts w:ascii="Times New Roman" w:hAnsi="Times New Roman" w:cs="Times New Roman"/>
            <w:sz w:val="28"/>
            <w:szCs w:val="28"/>
          </w:rPr>
          <w:t>е</w:t>
        </w:r>
        <w:r w:rsidR="00B558E1" w:rsidRPr="0024686E">
          <w:rPr>
            <w:rFonts w:ascii="Times New Roman" w:hAnsi="Times New Roman" w:cs="Times New Roman"/>
            <w:sz w:val="28"/>
            <w:szCs w:val="28"/>
          </w:rPr>
          <w:t>»</w:t>
        </w:r>
        <w:r w:rsidRPr="0024686E">
          <w:rPr>
            <w:rFonts w:ascii="Times New Roman" w:hAnsi="Times New Roman" w:cs="Times New Roman"/>
            <w:sz w:val="28"/>
            <w:szCs w:val="28"/>
          </w:rPr>
          <w:t xml:space="preserve"> пункта 10 статьи 23</w:t>
        </w:r>
      </w:hyperlink>
      <w:r w:rsidRPr="0024686E">
        <w:rPr>
          <w:rFonts w:ascii="Times New Roman" w:hAnsi="Times New Roman" w:cs="Times New Roman"/>
          <w:sz w:val="28"/>
          <w:szCs w:val="28"/>
        </w:rPr>
        <w:t xml:space="preserve"> Федерального закона). Этим же решением рекомендуется утверд</w:t>
      </w:r>
      <w:r w:rsidR="00442645">
        <w:rPr>
          <w:rFonts w:ascii="Times New Roman" w:hAnsi="Times New Roman" w:cs="Times New Roman"/>
          <w:sz w:val="28"/>
          <w:szCs w:val="28"/>
        </w:rPr>
        <w:t>и</w:t>
      </w:r>
      <w:r w:rsidRPr="0024686E">
        <w:rPr>
          <w:rFonts w:ascii="Times New Roman" w:hAnsi="Times New Roman" w:cs="Times New Roman"/>
          <w:sz w:val="28"/>
          <w:szCs w:val="28"/>
        </w:rPr>
        <w:t>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w:t>
      </w:r>
      <w:r w:rsidR="00442645">
        <w:rPr>
          <w:rFonts w:ascii="Times New Roman" w:hAnsi="Times New Roman" w:cs="Times New Roman"/>
          <w:sz w:val="28"/>
          <w:szCs w:val="28"/>
        </w:rPr>
        <w:t xml:space="preserve"> </w:t>
      </w:r>
      <w:r w:rsidRPr="0024686E">
        <w:rPr>
          <w:rFonts w:ascii="Times New Roman" w:hAnsi="Times New Roman" w:cs="Times New Roman"/>
          <w:sz w:val="28"/>
          <w:szCs w:val="28"/>
        </w:rPr>
        <w:t xml:space="preserve">Проект решения о перечне территориальных избирательных комиссий (до его утверждения), а также вносимые в него изменения следует предварительно (не позднее чем за месяц до принятия решения избирательной комиссии субъекта Российской Федерации) </w:t>
      </w:r>
      <w:r w:rsidRPr="0024686E">
        <w:rPr>
          <w:rFonts w:ascii="Times New Roman" w:hAnsi="Times New Roman" w:cs="Times New Roman"/>
          <w:sz w:val="28"/>
          <w:szCs w:val="28"/>
        </w:rPr>
        <w:lastRenderedPageBreak/>
        <w:t xml:space="preserve">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42">
        <w:r w:rsidRPr="0024686E">
          <w:rPr>
            <w:rFonts w:ascii="Times New Roman" w:hAnsi="Times New Roman" w:cs="Times New Roman"/>
            <w:sz w:val="28"/>
            <w:szCs w:val="28"/>
          </w:rPr>
          <w:t>пунктом 8 статьи 26</w:t>
        </w:r>
      </w:hyperlink>
      <w:r w:rsidRPr="0024686E">
        <w:rPr>
          <w:rFonts w:ascii="Times New Roman" w:hAnsi="Times New Roman" w:cs="Times New Roman"/>
          <w:sz w:val="28"/>
          <w:szCs w:val="28"/>
        </w:rP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позднее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 xml:space="preserve">комиссий не меняется, при формировании следующего состава указанных комиссий дополнительного согласования количества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комиссий, сформированных в пределах одной административно-территориальной единицы, не требуется;</w:t>
      </w:r>
    </w:p>
    <w:p w14:paraId="65F73E3F"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43">
        <w:r w:rsidRPr="0024686E">
          <w:rPr>
            <w:rFonts w:ascii="Times New Roman" w:hAnsi="Times New Roman" w:cs="Times New Roman"/>
            <w:sz w:val="28"/>
            <w:szCs w:val="28"/>
          </w:rPr>
          <w:t>пунктом 8 статьи 22</w:t>
        </w:r>
      </w:hyperlink>
      <w:r w:rsidRPr="0024686E">
        <w:rPr>
          <w:rFonts w:ascii="Times New Roman" w:hAnsi="Times New Roman" w:cs="Times New Roman"/>
          <w:sz w:val="28"/>
          <w:szCs w:val="28"/>
        </w:rP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14:paraId="591BF032"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w:t>
      </w:r>
      <w:r w:rsidR="00032A28" w:rsidRPr="0024686E">
        <w:rPr>
          <w:rFonts w:ascii="Times New Roman" w:hAnsi="Times New Roman" w:cs="Times New Roman"/>
          <w:sz w:val="28"/>
          <w:szCs w:val="28"/>
        </w:rPr>
        <w:t xml:space="preserve">которые будут находиться в день голосования в плавании, </w:t>
      </w:r>
      <w:r w:rsidRPr="0024686E">
        <w:rPr>
          <w:rFonts w:ascii="Times New Roman" w:hAnsi="Times New Roman" w:cs="Times New Roman"/>
          <w:sz w:val="28"/>
          <w:szCs w:val="28"/>
        </w:rPr>
        <w:t>полярных станциях.</w:t>
      </w:r>
    </w:p>
    <w:p w14:paraId="1FDA8AED"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5.5.</w:t>
      </w:r>
      <w:r w:rsidR="007E0513">
        <w:rPr>
          <w:rFonts w:ascii="Times New Roman" w:hAnsi="Times New Roman" w:cs="Times New Roman"/>
          <w:sz w:val="28"/>
          <w:szCs w:val="28"/>
        </w:rPr>
        <w:t> </w:t>
      </w:r>
      <w:r w:rsidRPr="0024686E">
        <w:rPr>
          <w:rFonts w:ascii="Times New Roman" w:hAnsi="Times New Roman" w:cs="Times New Roman"/>
          <w:sz w:val="28"/>
          <w:szCs w:val="28"/>
        </w:rPr>
        <w:t xml:space="preserve">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44">
        <w:r w:rsidRPr="0024686E">
          <w:rPr>
            <w:rFonts w:ascii="Times New Roman" w:hAnsi="Times New Roman" w:cs="Times New Roman"/>
            <w:sz w:val="28"/>
            <w:szCs w:val="28"/>
          </w:rPr>
          <w:t>пункте 2 статьи 22</w:t>
        </w:r>
      </w:hyperlink>
      <w:r w:rsidRPr="0024686E">
        <w:rPr>
          <w:rFonts w:ascii="Times New Roman" w:hAnsi="Times New Roman" w:cs="Times New Roman"/>
          <w:sz w:val="28"/>
          <w:szCs w:val="28"/>
        </w:rP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w:t>
      </w:r>
      <w:r w:rsidR="000C4EE1">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14:paraId="1E107AFE"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14:paraId="794B3464"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5.6. Согласно </w:t>
      </w:r>
      <w:hyperlink r:id="rId45">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46">
        <w:r w:rsidRPr="0024686E">
          <w:rPr>
            <w:rFonts w:ascii="Times New Roman" w:hAnsi="Times New Roman" w:cs="Times New Roman"/>
            <w:sz w:val="28"/>
            <w:szCs w:val="28"/>
          </w:rPr>
          <w:t>13 статьи 28</w:t>
        </w:r>
      </w:hyperlink>
      <w:r w:rsidRPr="0024686E">
        <w:rPr>
          <w:rFonts w:ascii="Times New Roman" w:hAnsi="Times New Roman" w:cs="Times New Roman"/>
          <w:sz w:val="28"/>
          <w:szCs w:val="28"/>
        </w:rP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w:t>
      </w:r>
      <w:r w:rsidRPr="0024686E">
        <w:rPr>
          <w:rFonts w:ascii="Times New Roman" w:hAnsi="Times New Roman" w:cs="Times New Roman"/>
          <w:sz w:val="28"/>
          <w:szCs w:val="28"/>
        </w:rPr>
        <w:lastRenderedPageBreak/>
        <w:t>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14:paraId="5525E387" w14:textId="77777777" w:rsidR="00A449CF"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14:paraId="29968DFB" w14:textId="77777777" w:rsidR="00CA7B58" w:rsidRPr="0024686E" w:rsidRDefault="00A449CF" w:rsidP="00CA7B58">
      <w:pPr>
        <w:pStyle w:val="ConsPlusNormal"/>
        <w:spacing w:line="360" w:lineRule="auto"/>
        <w:ind w:firstLine="709"/>
        <w:jc w:val="both"/>
        <w:rPr>
          <w:rFonts w:ascii="Times New Roman" w:hAnsi="Times New Roman" w:cs="Times New Roman"/>
          <w:sz w:val="28"/>
          <w:szCs w:val="28"/>
        </w:rPr>
      </w:pPr>
      <w:r w:rsidRPr="00075A7E">
        <w:rPr>
          <w:rFonts w:ascii="Times New Roman" w:hAnsi="Times New Roman" w:cs="Times New Roman"/>
          <w:sz w:val="28"/>
          <w:szCs w:val="28"/>
        </w:rPr>
        <w:t>5.8.</w:t>
      </w:r>
      <w:r w:rsidRPr="004424EC">
        <w:rPr>
          <w:rFonts w:ascii="Times New Roman" w:hAnsi="Times New Roman" w:cs="Times New Roman"/>
          <w:sz w:val="28"/>
          <w:szCs w:val="28"/>
        </w:rPr>
        <w:t xml:space="preserve"> </w:t>
      </w:r>
      <w:r w:rsidRPr="0024686E">
        <w:rPr>
          <w:rFonts w:ascii="Times New Roman" w:hAnsi="Times New Roman" w:cs="Times New Roman"/>
          <w:sz w:val="28"/>
          <w:szCs w:val="28"/>
        </w:rPr>
        <w:t xml:space="preserve">Согласно </w:t>
      </w:r>
      <w:hyperlink r:id="rId47">
        <w:r w:rsidRPr="0024686E">
          <w:rPr>
            <w:rFonts w:ascii="Times New Roman" w:hAnsi="Times New Roman" w:cs="Times New Roman"/>
            <w:sz w:val="28"/>
            <w:szCs w:val="28"/>
          </w:rPr>
          <w:t>пункту 8 статьи 28</w:t>
        </w:r>
      </w:hyperlink>
      <w:r w:rsidRPr="0024686E">
        <w:rPr>
          <w:rFonts w:ascii="Times New Roman" w:hAnsi="Times New Roman" w:cs="Times New Roman"/>
          <w:sz w:val="28"/>
          <w:szCs w:val="28"/>
        </w:rP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r w:rsidR="00CA7B58">
        <w:rPr>
          <w:rFonts w:ascii="Times New Roman" w:hAnsi="Times New Roman" w:cs="Times New Roman"/>
          <w:sz w:val="28"/>
          <w:szCs w:val="28"/>
        </w:rPr>
        <w:t xml:space="preserve"> </w:t>
      </w:r>
    </w:p>
    <w:p w14:paraId="0FD1AB28" w14:textId="77777777"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14:paraId="799FD041" w14:textId="77777777" w:rsidR="00E24BE0" w:rsidRDefault="00E24BE0" w:rsidP="007E0513">
      <w:pPr>
        <w:pStyle w:val="ConsPlusNormal"/>
        <w:jc w:val="center"/>
        <w:rPr>
          <w:rFonts w:ascii="Times New Roman" w:hAnsi="Times New Roman" w:cs="Times New Roman"/>
          <w:sz w:val="28"/>
          <w:szCs w:val="28"/>
        </w:rPr>
      </w:pPr>
      <w:bookmarkStart w:id="3" w:name="P202"/>
      <w:bookmarkStart w:id="4" w:name="P206"/>
      <w:bookmarkEnd w:id="3"/>
      <w:bookmarkEnd w:id="4"/>
    </w:p>
    <w:p w14:paraId="03054CB2" w14:textId="77777777" w:rsidR="00A449CF" w:rsidRPr="0024686E" w:rsidRDefault="00C82E5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6</w:t>
      </w:r>
      <w:r w:rsidRPr="0024686E">
        <w:rPr>
          <w:rFonts w:ascii="Times New Roman" w:hAnsi="Times New Roman" w:cs="Times New Roman"/>
          <w:b/>
          <w:i/>
          <w:sz w:val="28"/>
          <w:szCs w:val="28"/>
        </w:rPr>
        <w:t>.</w:t>
      </w:r>
      <w:r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Порядок формирования окружных избирательных комиссий</w:t>
      </w:r>
    </w:p>
    <w:p w14:paraId="7D5BFE89" w14:textId="77777777" w:rsidR="00A449CF" w:rsidRPr="0024686E" w:rsidRDefault="00A449CF" w:rsidP="007E0513">
      <w:pPr>
        <w:pStyle w:val="ConsPlusNormal"/>
        <w:jc w:val="center"/>
        <w:rPr>
          <w:rFonts w:ascii="Times New Roman" w:hAnsi="Times New Roman" w:cs="Times New Roman"/>
          <w:sz w:val="28"/>
          <w:szCs w:val="28"/>
        </w:rPr>
      </w:pPr>
    </w:p>
    <w:p w14:paraId="4D40BE9D" w14:textId="77777777"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6.1. </w:t>
      </w:r>
      <w:r w:rsidR="00A449CF" w:rsidRPr="0024686E">
        <w:rPr>
          <w:rFonts w:ascii="Times New Roman" w:hAnsi="Times New Roman" w:cs="Times New Roman"/>
          <w:sz w:val="28"/>
          <w:szCs w:val="28"/>
        </w:rPr>
        <w:t xml:space="preserve">В соответствии с положениями </w:t>
      </w:r>
      <w:hyperlink r:id="rId48">
        <w:r w:rsidR="00A449CF" w:rsidRPr="0024686E">
          <w:rPr>
            <w:rFonts w:ascii="Times New Roman" w:hAnsi="Times New Roman" w:cs="Times New Roman"/>
            <w:sz w:val="28"/>
            <w:szCs w:val="28"/>
          </w:rPr>
          <w:t>статьи 25</w:t>
        </w:r>
      </w:hyperlink>
      <w:r w:rsidR="00A449CF" w:rsidRPr="0024686E">
        <w:rPr>
          <w:rFonts w:ascii="Times New Roman" w:hAnsi="Times New Roman" w:cs="Times New Roman"/>
          <w:sz w:val="28"/>
          <w:szCs w:val="28"/>
        </w:rP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14:paraId="47DD6CB8" w14:textId="77777777" w:rsidR="00F20DCD"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6.2. </w:t>
      </w:r>
      <w:r w:rsidR="00A449CF" w:rsidRPr="0024686E">
        <w:rPr>
          <w:rFonts w:ascii="Times New Roman" w:hAnsi="Times New Roman" w:cs="Times New Roman"/>
          <w:sz w:val="28"/>
          <w:szCs w:val="28"/>
        </w:rPr>
        <w:t xml:space="preserve">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w:t>
      </w:r>
      <w:r w:rsidR="001F1D94">
        <w:rPr>
          <w:rFonts w:ascii="Times New Roman" w:hAnsi="Times New Roman" w:cs="Times New Roman"/>
          <w:sz w:val="28"/>
          <w:szCs w:val="28"/>
        </w:rPr>
        <w:t xml:space="preserve">либо иная </w:t>
      </w:r>
      <w:r w:rsidR="001F1D94">
        <w:rPr>
          <w:rFonts w:ascii="Times New Roman" w:hAnsi="Times New Roman" w:cs="Times New Roman"/>
          <w:sz w:val="28"/>
          <w:szCs w:val="28"/>
        </w:rPr>
        <w:lastRenderedPageBreak/>
        <w:t xml:space="preserve">вышестоящая избирательная комиссия </w:t>
      </w:r>
      <w:r w:rsidR="00A449CF" w:rsidRPr="0024686E">
        <w:rPr>
          <w:rFonts w:ascii="Times New Roman" w:hAnsi="Times New Roman" w:cs="Times New Roman"/>
          <w:sz w:val="28"/>
          <w:szCs w:val="28"/>
        </w:rPr>
        <w:t xml:space="preserve">на основе предложений, указанных в </w:t>
      </w:r>
      <w:hyperlink r:id="rId49">
        <w:r w:rsidR="00A449CF" w:rsidRPr="0024686E">
          <w:rPr>
            <w:rFonts w:ascii="Times New Roman" w:hAnsi="Times New Roman" w:cs="Times New Roman"/>
            <w:sz w:val="28"/>
            <w:szCs w:val="28"/>
          </w:rPr>
          <w:t>пункте 1 статьи 22</w:t>
        </w:r>
      </w:hyperlink>
      <w:r w:rsidR="0002526F">
        <w:t xml:space="preserve"> </w:t>
      </w:r>
      <w:r w:rsidR="00A449CF" w:rsidRPr="0024686E">
        <w:rPr>
          <w:rFonts w:ascii="Times New Roman" w:hAnsi="Times New Roman" w:cs="Times New Roman"/>
          <w:sz w:val="28"/>
          <w:szCs w:val="28"/>
        </w:rPr>
        <w:t xml:space="preserve">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w:t>
      </w:r>
    </w:p>
    <w:p w14:paraId="14A0A6F6" w14:textId="77777777" w:rsidR="00A449CF" w:rsidRPr="0024686E" w:rsidRDefault="00A449CF"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Окружную избирательную комиссию по выборам в органы местного самоуправления формирует</w:t>
      </w:r>
      <w:r w:rsidR="00F54C9D" w:rsidRPr="0024686E">
        <w:rPr>
          <w:rFonts w:ascii="Times New Roman" w:hAnsi="Times New Roman" w:cs="Times New Roman"/>
          <w:sz w:val="28"/>
          <w:szCs w:val="28"/>
        </w:rPr>
        <w:t xml:space="preserve"> соответствующая избирательная комиссия, на которую возложены полномочия по подготовке и проведению выборов в органы местного самоуправления</w:t>
      </w:r>
      <w:r w:rsidRPr="0024686E">
        <w:rPr>
          <w:rFonts w:ascii="Times New Roman" w:hAnsi="Times New Roman" w:cs="Times New Roman"/>
          <w:sz w:val="28"/>
          <w:szCs w:val="28"/>
        </w:rPr>
        <w:t xml:space="preserve"> (далее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вышестоящая избирательная комиссия)</w:t>
      </w:r>
      <w:r w:rsidR="00F54C9D" w:rsidRPr="0024686E">
        <w:rPr>
          <w:rFonts w:ascii="Times New Roman" w:hAnsi="Times New Roman" w:cs="Times New Roman"/>
          <w:sz w:val="28"/>
          <w:szCs w:val="28"/>
        </w:rPr>
        <w:t>,</w:t>
      </w:r>
      <w:r w:rsidRPr="0024686E">
        <w:rPr>
          <w:rFonts w:ascii="Times New Roman" w:hAnsi="Times New Roman" w:cs="Times New Roman"/>
          <w:sz w:val="28"/>
          <w:szCs w:val="28"/>
        </w:rPr>
        <w:t xml:space="preserve"> на основе предложений, указанных в </w:t>
      </w:r>
      <w:hyperlink r:id="rId50">
        <w:r w:rsidR="008848F6" w:rsidRPr="0024686E">
          <w:rPr>
            <w:rFonts w:ascii="Times New Roman" w:hAnsi="Times New Roman" w:cs="Times New Roman"/>
            <w:sz w:val="28"/>
            <w:szCs w:val="28"/>
          </w:rPr>
          <w:t>пунктах 1 и</w:t>
        </w:r>
        <w:r w:rsidRPr="0024686E">
          <w:rPr>
            <w:rFonts w:ascii="Times New Roman" w:hAnsi="Times New Roman" w:cs="Times New Roman"/>
            <w:sz w:val="28"/>
            <w:szCs w:val="28"/>
          </w:rPr>
          <w:t xml:space="preserve"> 2 статьи 22</w:t>
        </w:r>
      </w:hyperlink>
      <w:r w:rsidR="008848F6"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
    <w:p w14:paraId="7231F638" w14:textId="77777777"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6.3. </w:t>
      </w:r>
      <w:r w:rsidR="00A449CF" w:rsidRPr="0024686E">
        <w:rPr>
          <w:rFonts w:ascii="Times New Roman" w:hAnsi="Times New Roman" w:cs="Times New Roman"/>
          <w:sz w:val="28"/>
          <w:szCs w:val="28"/>
        </w:rPr>
        <w:t>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w:t>
      </w:r>
      <w:r w:rsidR="00516B30" w:rsidRPr="0024686E">
        <w:rPr>
          <w:rFonts w:ascii="Times New Roman" w:hAnsi="Times New Roman" w:cs="Times New Roman"/>
          <w:sz w:val="28"/>
          <w:szCs w:val="28"/>
        </w:rPr>
        <w:t>оссийской Федерации определено «</w:t>
      </w:r>
      <w:r w:rsidR="00A449CF" w:rsidRPr="0024686E">
        <w:rPr>
          <w:rFonts w:ascii="Times New Roman" w:hAnsi="Times New Roman" w:cs="Times New Roman"/>
          <w:sz w:val="28"/>
          <w:szCs w:val="28"/>
        </w:rPr>
        <w:t>рамочное</w:t>
      </w:r>
      <w:r w:rsidR="00516B30"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w:t>
      </w:r>
      <w:r w:rsidR="002A4CDB">
        <w:rPr>
          <w:rFonts w:ascii="Times New Roman" w:hAnsi="Times New Roman" w:cs="Times New Roman"/>
          <w:sz w:val="28"/>
          <w:szCs w:val="28"/>
        </w:rPr>
        <w:t xml:space="preserve">осуществляющая формирование </w:t>
      </w:r>
      <w:r w:rsidR="00A449CF" w:rsidRPr="0024686E">
        <w:rPr>
          <w:rFonts w:ascii="Times New Roman" w:hAnsi="Times New Roman" w:cs="Times New Roman"/>
          <w:sz w:val="28"/>
          <w:szCs w:val="28"/>
        </w:rPr>
        <w:t>соответствующ</w:t>
      </w:r>
      <w:r w:rsidR="002A4CDB">
        <w:rPr>
          <w:rFonts w:ascii="Times New Roman" w:hAnsi="Times New Roman" w:cs="Times New Roman"/>
          <w:sz w:val="28"/>
          <w:szCs w:val="28"/>
        </w:rPr>
        <w:t>ей</w:t>
      </w:r>
      <w:r w:rsidR="00A449CF" w:rsidRPr="0024686E">
        <w:rPr>
          <w:rFonts w:ascii="Times New Roman" w:hAnsi="Times New Roman" w:cs="Times New Roman"/>
          <w:sz w:val="28"/>
          <w:szCs w:val="28"/>
        </w:rPr>
        <w:t xml:space="preserve"> окружн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избирательн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комисси</w:t>
      </w:r>
      <w:r w:rsidR="002A4CDB">
        <w:rPr>
          <w:rFonts w:ascii="Times New Roman" w:hAnsi="Times New Roman" w:cs="Times New Roman"/>
          <w:sz w:val="28"/>
          <w:szCs w:val="28"/>
        </w:rPr>
        <w:t>и</w:t>
      </w:r>
      <w:r w:rsidR="00A449CF" w:rsidRPr="0024686E">
        <w:rPr>
          <w:rFonts w:ascii="Times New Roman" w:hAnsi="Times New Roman" w:cs="Times New Roman"/>
          <w:sz w:val="28"/>
          <w:szCs w:val="28"/>
        </w:rPr>
        <w:t>.</w:t>
      </w:r>
    </w:p>
    <w:p w14:paraId="01BFADCC" w14:textId="77777777" w:rsidR="00A449CF" w:rsidRPr="0024686E" w:rsidRDefault="00C82E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6.4.</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00A449CF"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24686E">
        <w:rPr>
          <w:rFonts w:ascii="Times New Roman" w:hAnsi="Times New Roman" w:cs="Times New Roman"/>
          <w:sz w:val="28"/>
          <w:szCs w:val="28"/>
        </w:rPr>
        <w:t xml:space="preserve">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w:t>
      </w:r>
      <w:r w:rsidR="00A449CF" w:rsidRPr="0024686E">
        <w:rPr>
          <w:rFonts w:ascii="Times New Roman" w:hAnsi="Times New Roman" w:cs="Times New Roman"/>
          <w:sz w:val="28"/>
          <w:szCs w:val="28"/>
        </w:rPr>
        <w:lastRenderedPageBreak/>
        <w:t xml:space="preserve">законом субъекта Российской Федерации и не может составлять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менее </w:t>
      </w:r>
      <w:r w:rsidR="00B62E8A">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w:t>
      </w:r>
    </w:p>
    <w:p w14:paraId="317B0A81" w14:textId="77777777"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6.5. </w:t>
      </w:r>
      <w:r w:rsidR="00A449CF" w:rsidRPr="0024686E">
        <w:rPr>
          <w:rFonts w:ascii="Times New Roman" w:hAnsi="Times New Roman" w:cs="Times New Roman"/>
          <w:sz w:val="28"/>
          <w:szCs w:val="28"/>
        </w:rPr>
        <w:t xml:space="preserve">Согласно </w:t>
      </w:r>
      <w:hyperlink r:id="rId51">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14:paraId="584ED4D3" w14:textId="77777777"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6.6. </w:t>
      </w:r>
      <w:r w:rsidR="00A449CF" w:rsidRPr="0024686E">
        <w:rPr>
          <w:rFonts w:ascii="Times New Roman" w:hAnsi="Times New Roman" w:cs="Times New Roman"/>
          <w:sz w:val="28"/>
          <w:szCs w:val="28"/>
        </w:rPr>
        <w:t>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14:paraId="63478AF3" w14:textId="77777777" w:rsidR="00A449CF" w:rsidRPr="0024686E" w:rsidRDefault="00C82E57" w:rsidP="00075A7E">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6.7.</w:t>
      </w:r>
      <w:r w:rsidR="00BE3F44"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Заместитель председателя и секретарь окружной избирательной комиссии избираются большинством голосов 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
    <w:p w14:paraId="4AAA867C" w14:textId="77777777" w:rsidR="00075A7E" w:rsidRPr="0024686E" w:rsidRDefault="00075A7E" w:rsidP="007E0513">
      <w:pPr>
        <w:pStyle w:val="ConsPlusNormal"/>
        <w:jc w:val="center"/>
        <w:rPr>
          <w:rFonts w:ascii="Times New Roman" w:hAnsi="Times New Roman" w:cs="Times New Roman"/>
          <w:sz w:val="28"/>
          <w:szCs w:val="28"/>
        </w:rPr>
      </w:pPr>
    </w:p>
    <w:p w14:paraId="0AF626B4" w14:textId="77777777" w:rsidR="00A449CF" w:rsidRPr="0024686E" w:rsidRDefault="004F72F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7. </w:t>
      </w:r>
      <w:r w:rsidR="00A449CF" w:rsidRPr="0024686E">
        <w:rPr>
          <w:rFonts w:ascii="Times New Roman" w:hAnsi="Times New Roman" w:cs="Times New Roman"/>
          <w:b/>
          <w:sz w:val="28"/>
          <w:szCs w:val="28"/>
        </w:rPr>
        <w:t>Порядок формирования участковых избирательных комиссий</w:t>
      </w:r>
    </w:p>
    <w:p w14:paraId="20379132" w14:textId="77777777" w:rsidR="00A449CF" w:rsidRPr="0024686E" w:rsidRDefault="00A449CF" w:rsidP="007E0513">
      <w:pPr>
        <w:pStyle w:val="ConsPlusNormal"/>
        <w:jc w:val="center"/>
        <w:rPr>
          <w:rFonts w:ascii="Times New Roman" w:hAnsi="Times New Roman" w:cs="Times New Roman"/>
          <w:sz w:val="28"/>
          <w:szCs w:val="28"/>
        </w:rPr>
      </w:pPr>
    </w:p>
    <w:p w14:paraId="0ECA01C9" w14:textId="77777777" w:rsidR="00A449CF" w:rsidRPr="0024686E" w:rsidRDefault="004F72F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 </w:t>
      </w:r>
      <w:r w:rsidR="00A449CF" w:rsidRPr="0024686E">
        <w:rPr>
          <w:rFonts w:ascii="Times New Roman" w:hAnsi="Times New Roman" w:cs="Times New Roman"/>
          <w:sz w:val="28"/>
          <w:szCs w:val="28"/>
        </w:rPr>
        <w:t xml:space="preserve">Согласно </w:t>
      </w:r>
      <w:hyperlink r:id="rId52">
        <w:r w:rsidR="00A449CF" w:rsidRPr="0024686E">
          <w:rPr>
            <w:rFonts w:ascii="Times New Roman" w:hAnsi="Times New Roman" w:cs="Times New Roman"/>
            <w:sz w:val="28"/>
            <w:szCs w:val="28"/>
          </w:rPr>
          <w:t>пункту 1 статьи 27</w:t>
        </w:r>
      </w:hyperlink>
      <w:r w:rsidR="00A449CF" w:rsidRPr="0024686E">
        <w:rPr>
          <w:rFonts w:ascii="Times New Roman" w:hAnsi="Times New Roman" w:cs="Times New Roman"/>
          <w:sz w:val="28"/>
          <w:szCs w:val="28"/>
        </w:rPr>
        <w:t xml:space="preserve"> Федерального закона для обеспечения процесса голосования избирателей и подсчета голосов избирателей на избирательных участках</w:t>
      </w:r>
      <w:r w:rsidR="003B5055"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образованных в соответствии с </w:t>
      </w:r>
      <w:hyperlink r:id="rId53">
        <w:r w:rsidR="00A449CF" w:rsidRPr="0024686E">
          <w:rPr>
            <w:rFonts w:ascii="Times New Roman" w:hAnsi="Times New Roman" w:cs="Times New Roman"/>
            <w:sz w:val="28"/>
            <w:szCs w:val="28"/>
          </w:rPr>
          <w:t>пунктом 2 статьи 19</w:t>
        </w:r>
      </w:hyperlink>
      <w:r w:rsidR="00A449CF" w:rsidRPr="0024686E">
        <w:rPr>
          <w:rFonts w:ascii="Times New Roman" w:hAnsi="Times New Roman" w:cs="Times New Roman"/>
          <w:sz w:val="28"/>
          <w:szCs w:val="28"/>
        </w:rPr>
        <w:t xml:space="preserve"> Федерального закона,</w:t>
      </w:r>
      <w:r w:rsidR="003B5055"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участковые избирательные комиссии</w:t>
      </w:r>
      <w:r w:rsidR="00534FE3" w:rsidRPr="0024686E">
        <w:rPr>
          <w:rFonts w:ascii="Times New Roman" w:hAnsi="Times New Roman" w:cs="Times New Roman"/>
          <w:sz w:val="28"/>
          <w:szCs w:val="28"/>
        </w:rPr>
        <w:t xml:space="preserve"> формируются территориальными избирательными комиссиями</w:t>
      </w:r>
      <w:r w:rsidR="00A449CF" w:rsidRPr="0024686E">
        <w:rPr>
          <w:rFonts w:ascii="Times New Roman" w:hAnsi="Times New Roman" w:cs="Times New Roman"/>
          <w:sz w:val="28"/>
          <w:szCs w:val="28"/>
        </w:rPr>
        <w:t xml:space="preserve">.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w:t>
      </w:r>
      <w:r w:rsidR="00B558E1"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w:t>
      </w:r>
      <w:r w:rsidR="00A449CF" w:rsidRPr="0024686E">
        <w:rPr>
          <w:rFonts w:ascii="Times New Roman" w:hAnsi="Times New Roman" w:cs="Times New Roman"/>
          <w:sz w:val="28"/>
          <w:szCs w:val="28"/>
        </w:rPr>
        <w:lastRenderedPageBreak/>
        <w:t>муниципального образования, преобразования муниципального образования на территории соответствующего избирательного участка.</w:t>
      </w:r>
    </w:p>
    <w:p w14:paraId="76B32E98" w14:textId="77777777" w:rsidR="003B5055" w:rsidRPr="0024686E" w:rsidRDefault="004338F7" w:rsidP="00204CE3">
      <w:pPr>
        <w:autoSpaceDE w:val="0"/>
        <w:autoSpaceDN w:val="0"/>
        <w:adjustRightInd w:val="0"/>
        <w:spacing w:line="360" w:lineRule="auto"/>
        <w:ind w:firstLine="709"/>
        <w:jc w:val="both"/>
        <w:rPr>
          <w:rFonts w:eastAsia="Calibri"/>
          <w:lang w:eastAsia="en-US"/>
        </w:rPr>
      </w:pPr>
      <w:r w:rsidRPr="0024686E">
        <w:rPr>
          <w:rFonts w:eastAsia="Calibri"/>
          <w:lang w:eastAsia="en-US"/>
        </w:rPr>
        <w:t xml:space="preserve">Срок полномочий участковой комиссии, сформированной в соответствии с </w:t>
      </w:r>
      <w:hyperlink r:id="rId54" w:history="1">
        <w:r w:rsidRPr="0024686E">
          <w:rPr>
            <w:rFonts w:eastAsia="Calibri"/>
            <w:lang w:eastAsia="en-US"/>
          </w:rPr>
          <w:t>пунктом 1</w:t>
        </w:r>
      </w:hyperlink>
      <w:r w:rsidRPr="0024686E">
        <w:rPr>
          <w:rFonts w:eastAsia="Calibri"/>
          <w:lang w:eastAsia="en-US"/>
        </w:rPr>
        <w:t xml:space="preserve"> статьи 27 Федерального закона, составляет пять лет</w:t>
      </w:r>
      <w:r w:rsidR="00534FE3" w:rsidRPr="0024686E">
        <w:rPr>
          <w:rFonts w:eastAsia="Calibri"/>
          <w:lang w:eastAsia="en-US"/>
        </w:rPr>
        <w:t>, если законом субъекта Российской Федерации в</w:t>
      </w:r>
      <w:r w:rsidR="003B5055" w:rsidRPr="0024686E">
        <w:rPr>
          <w:rFonts w:eastAsia="Calibri"/>
          <w:lang w:eastAsia="en-US"/>
        </w:rPr>
        <w:t xml:space="preserve"> соответствии с </w:t>
      </w:r>
      <w:r w:rsidR="00442645">
        <w:rPr>
          <w:rFonts w:eastAsia="Calibri"/>
          <w:lang w:eastAsia="en-US"/>
        </w:rPr>
        <w:br/>
      </w:r>
      <w:r w:rsidR="003B5055" w:rsidRPr="0024686E">
        <w:rPr>
          <w:rFonts w:eastAsia="Calibri"/>
          <w:lang w:eastAsia="en-US"/>
        </w:rPr>
        <w:t xml:space="preserve">пунктом 2 статьи 27 Федерального закона </w:t>
      </w:r>
      <w:r w:rsidR="00534FE3" w:rsidRPr="0024686E">
        <w:rPr>
          <w:rFonts w:eastAsia="Calibri"/>
          <w:lang w:eastAsia="en-US"/>
        </w:rPr>
        <w:t>не</w:t>
      </w:r>
      <w:r w:rsidR="003B5055" w:rsidRPr="0024686E">
        <w:rPr>
          <w:rFonts w:eastAsia="Calibri"/>
          <w:lang w:eastAsia="en-US"/>
        </w:rPr>
        <w:t xml:space="preserve"> установлен иной срок полномочий участковой комиссии, который не может быть меньше одного года и не должен превышать пять лет.</w:t>
      </w:r>
    </w:p>
    <w:p w14:paraId="530F6E5C" w14:textId="77777777" w:rsidR="00A449CF" w:rsidRPr="0024686E" w:rsidRDefault="004F72F7"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7.2. </w:t>
      </w:r>
      <w:r w:rsidR="00A449CF" w:rsidRPr="0024686E">
        <w:rPr>
          <w:rFonts w:ascii="Times New Roman" w:hAnsi="Times New Roman" w:cs="Times New Roman"/>
          <w:sz w:val="28"/>
          <w:szCs w:val="28"/>
        </w:rPr>
        <w:t xml:space="preserve">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w:t>
      </w:r>
      <w:r w:rsidR="009B6254" w:rsidRPr="0024686E">
        <w:rPr>
          <w:rFonts w:ascii="Times New Roman" w:hAnsi="Times New Roman" w:cs="Times New Roman"/>
          <w:sz w:val="28"/>
          <w:szCs w:val="28"/>
        </w:rPr>
        <w:br/>
      </w:r>
      <w:r w:rsidRPr="0024686E">
        <w:rPr>
          <w:rFonts w:ascii="Times New Roman" w:hAnsi="Times New Roman" w:cs="Times New Roman"/>
          <w:sz w:val="28"/>
          <w:szCs w:val="28"/>
        </w:rPr>
        <w:t>в вахтовом поселке,</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местах временного пребывания избирателей или в местах, где пребывают избиратели, не имеющие регистрации по месту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55">
        <w:r w:rsidR="00A449CF" w:rsidRPr="0024686E">
          <w:rPr>
            <w:rFonts w:ascii="Times New Roman" w:hAnsi="Times New Roman" w:cs="Times New Roman"/>
            <w:sz w:val="28"/>
            <w:szCs w:val="28"/>
          </w:rPr>
          <w:t>пунктом 5</w:t>
        </w:r>
        <w:r w:rsidR="00A449CF" w:rsidRPr="0024686E">
          <w:rPr>
            <w:rFonts w:ascii="Times New Roman" w:hAnsi="Times New Roman" w:cs="Times New Roman"/>
            <w:sz w:val="28"/>
            <w:szCs w:val="28"/>
            <w:vertAlign w:val="superscript"/>
          </w:rPr>
          <w:t xml:space="preserve">1 </w:t>
        </w:r>
        <w:r w:rsidR="00442645">
          <w:rPr>
            <w:rFonts w:ascii="Times New Roman" w:hAnsi="Times New Roman" w:cs="Times New Roman"/>
            <w:sz w:val="28"/>
            <w:szCs w:val="28"/>
            <w:vertAlign w:val="superscript"/>
          </w:rPr>
          <w:br/>
        </w:r>
        <w:r w:rsidR="00A449CF" w:rsidRPr="0024686E">
          <w:rPr>
            <w:rFonts w:ascii="Times New Roman" w:hAnsi="Times New Roman" w:cs="Times New Roman"/>
            <w:sz w:val="28"/>
            <w:szCs w:val="28"/>
          </w:rPr>
          <w:t>статьи 27</w:t>
        </w:r>
      </w:hyperlink>
      <w:r w:rsidR="00A449CF" w:rsidRPr="0024686E">
        <w:rPr>
          <w:rFonts w:ascii="Times New Roman" w:hAnsi="Times New Roman" w:cs="Times New Roman"/>
          <w:sz w:val="28"/>
          <w:szCs w:val="28"/>
        </w:rPr>
        <w:t xml:space="preserve"> Федерального закона, не позднее чем за 15 дней до дня голосования, а в исключительных случаях </w:t>
      </w:r>
      <w:r w:rsidR="00C82E5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не позднее дня, предшествующего дню голосования.</w:t>
      </w:r>
    </w:p>
    <w:p w14:paraId="1209A40E" w14:textId="77777777" w:rsidR="00A449CF" w:rsidRPr="009C3613" w:rsidRDefault="00A449CF" w:rsidP="00204CE3">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w:t>
      </w:r>
      <w:r w:rsidR="004F72F7" w:rsidRPr="009C3613">
        <w:rPr>
          <w:rFonts w:ascii="Times New Roman" w:hAnsi="Times New Roman" w:cs="Times New Roman"/>
          <w:sz w:val="28"/>
          <w:szCs w:val="28"/>
        </w:rPr>
        <w:t>в</w:t>
      </w:r>
      <w:r w:rsidR="009C3613">
        <w:rPr>
          <w:rFonts w:ascii="Times New Roman" w:hAnsi="Times New Roman" w:cs="Times New Roman"/>
          <w:sz w:val="28"/>
          <w:szCs w:val="28"/>
        </w:rPr>
        <w:t> </w:t>
      </w:r>
      <w:r w:rsidR="004F72F7" w:rsidRPr="009C3613">
        <w:rPr>
          <w:rFonts w:ascii="Times New Roman" w:hAnsi="Times New Roman" w:cs="Times New Roman"/>
          <w:sz w:val="28"/>
          <w:szCs w:val="28"/>
        </w:rPr>
        <w:t>вахтовом поселке</w:t>
      </w:r>
      <w:r w:rsidR="004F72F7" w:rsidRPr="009C3613">
        <w:rPr>
          <w:rFonts w:ascii="Times New Roman" w:hAnsi="Times New Roman" w:cs="Times New Roman"/>
          <w:i/>
          <w:sz w:val="28"/>
          <w:szCs w:val="28"/>
        </w:rPr>
        <w:t xml:space="preserve"> </w:t>
      </w:r>
      <w:r w:rsidRPr="009C3613">
        <w:rPr>
          <w:rFonts w:ascii="Times New Roman" w:hAnsi="Times New Roman" w:cs="Times New Roman"/>
          <w:sz w:val="28"/>
          <w:szCs w:val="28"/>
        </w:rPr>
        <w:t>формируется соответствующими должностными лицами из числа членов экипажа, работников полярной станции,</w:t>
      </w:r>
      <w:r w:rsidR="003B5055" w:rsidRPr="009C3613">
        <w:rPr>
          <w:rFonts w:ascii="Times New Roman" w:hAnsi="Times New Roman" w:cs="Times New Roman"/>
          <w:sz w:val="28"/>
          <w:szCs w:val="28"/>
        </w:rPr>
        <w:t xml:space="preserve"> </w:t>
      </w:r>
      <w:r w:rsidR="000A57E5" w:rsidRPr="009C3613">
        <w:rPr>
          <w:rFonts w:ascii="Times New Roman" w:hAnsi="Times New Roman" w:cs="Times New Roman"/>
          <w:sz w:val="28"/>
          <w:szCs w:val="28"/>
        </w:rPr>
        <w:t xml:space="preserve">работников, привлекаемых </w:t>
      </w:r>
      <w:r w:rsidR="00E349B7" w:rsidRPr="009C3613">
        <w:rPr>
          <w:rFonts w:ascii="Times New Roman" w:hAnsi="Times New Roman" w:cs="Times New Roman"/>
          <w:sz w:val="28"/>
          <w:szCs w:val="28"/>
        </w:rPr>
        <w:t>к работам вахтовым методом</w:t>
      </w:r>
      <w:r w:rsidR="003B5055" w:rsidRPr="009C3613">
        <w:rPr>
          <w:rFonts w:ascii="Times New Roman" w:hAnsi="Times New Roman" w:cs="Times New Roman"/>
          <w:sz w:val="28"/>
          <w:szCs w:val="28"/>
        </w:rPr>
        <w:t>,</w:t>
      </w:r>
      <w:r w:rsidRPr="009C3613">
        <w:rPr>
          <w:rFonts w:ascii="Times New Roman" w:hAnsi="Times New Roman" w:cs="Times New Roman"/>
          <w:sz w:val="28"/>
          <w:szCs w:val="28"/>
        </w:rPr>
        <w:t xml:space="preserve"> в том числе не входящих в резерв составов участковых комиссий.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w:t>
      </w:r>
      <w:r w:rsidRPr="009C3613">
        <w:rPr>
          <w:rFonts w:ascii="Times New Roman" w:hAnsi="Times New Roman" w:cs="Times New Roman"/>
          <w:sz w:val="28"/>
          <w:szCs w:val="28"/>
        </w:rPr>
        <w:lastRenderedPageBreak/>
        <w:t xml:space="preserve">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r w:rsidR="007E0513">
        <w:rPr>
          <w:rFonts w:ascii="Times New Roman" w:hAnsi="Times New Roman" w:cs="Times New Roman"/>
          <w:sz w:val="28"/>
          <w:szCs w:val="28"/>
        </w:rPr>
        <w:br/>
      </w:r>
      <w:r w:rsidRPr="009C3613">
        <w:rPr>
          <w:rFonts w:ascii="Times New Roman" w:hAnsi="Times New Roman" w:cs="Times New Roman"/>
          <w:sz w:val="28"/>
          <w:szCs w:val="28"/>
        </w:rPr>
        <w:t xml:space="preserve">в ГАС </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Выборы</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w:t>
      </w:r>
    </w:p>
    <w:p w14:paraId="16E75E64"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14:paraId="451CE9BC" w14:textId="77777777"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5" w:name="P265"/>
      <w:bookmarkEnd w:id="5"/>
      <w:r w:rsidRPr="0024686E">
        <w:rPr>
          <w:rFonts w:ascii="Times New Roman" w:hAnsi="Times New Roman" w:cs="Times New Roman"/>
          <w:sz w:val="28"/>
          <w:szCs w:val="28"/>
        </w:rPr>
        <w:t>7.3.</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Число членов участковой избирательной комиссии с правом решающего голоса определяется формирующими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14:paraId="013FAF1C"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до 1001 избирателя</w:t>
      </w:r>
      <w:r w:rsidR="005E4468" w:rsidRPr="0024686E">
        <w:rPr>
          <w:rFonts w:ascii="Times New Roman" w:hAnsi="Times New Roman" w:cs="Times New Roman"/>
          <w:sz w:val="28"/>
          <w:szCs w:val="28"/>
        </w:rPr>
        <w:t xml:space="preserve"> – </w:t>
      </w:r>
      <w:r w:rsidRPr="0024686E">
        <w:rPr>
          <w:rFonts w:ascii="Times New Roman" w:hAnsi="Times New Roman" w:cs="Times New Roman"/>
          <w:sz w:val="28"/>
          <w:szCs w:val="28"/>
        </w:rPr>
        <w:t>3</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9 членов участковой избирательной комиссии;</w:t>
      </w:r>
    </w:p>
    <w:p w14:paraId="032D8889"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от 1001 до 2001 избирателя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12 членов участковой избирательной комиссии;</w:t>
      </w:r>
    </w:p>
    <w:p w14:paraId="04DBAE91" w14:textId="77777777" w:rsidR="007E0513" w:rsidRDefault="007E0513" w:rsidP="00204CE3">
      <w:pPr>
        <w:pStyle w:val="ConsPlusNormal"/>
        <w:spacing w:line="360" w:lineRule="auto"/>
        <w:ind w:firstLine="709"/>
        <w:jc w:val="both"/>
        <w:rPr>
          <w:rFonts w:ascii="Times New Roman" w:hAnsi="Times New Roman" w:cs="Times New Roman"/>
          <w:sz w:val="28"/>
          <w:szCs w:val="28"/>
        </w:rPr>
      </w:pPr>
    </w:p>
    <w:p w14:paraId="7AC49187"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в) более 2000 избирателей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16 членов участковой избирательной комиссии.</w:t>
      </w:r>
    </w:p>
    <w:p w14:paraId="620FD6FB"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14:paraId="14B7547F"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56">
        <w:r w:rsidRPr="0024686E">
          <w:rPr>
            <w:rFonts w:ascii="Times New Roman" w:hAnsi="Times New Roman" w:cs="Times New Roman"/>
            <w:sz w:val="28"/>
            <w:szCs w:val="28"/>
          </w:rPr>
          <w:t>пункта 5 статьи 27</w:t>
        </w:r>
      </w:hyperlink>
      <w:r w:rsidRPr="0024686E">
        <w:rPr>
          <w:rFonts w:ascii="Times New Roman" w:hAnsi="Times New Roman" w:cs="Times New Roman"/>
          <w:sz w:val="28"/>
          <w:szCs w:val="28"/>
        </w:rPr>
        <w:t xml:space="preserve"> Федерального закона.</w:t>
      </w:r>
    </w:p>
    <w:p w14:paraId="58314289" w14:textId="77777777" w:rsidR="00A449CF" w:rsidRPr="009C3613" w:rsidRDefault="00854BCD" w:rsidP="00972722">
      <w:pPr>
        <w:pStyle w:val="ConsPlusNormal"/>
        <w:spacing w:line="360" w:lineRule="auto"/>
        <w:ind w:firstLine="709"/>
        <w:jc w:val="both"/>
        <w:rPr>
          <w:rFonts w:ascii="Times New Roman" w:eastAsia="Calibri" w:hAnsi="Times New Roman" w:cs="Times New Roman"/>
          <w:bCs/>
          <w:sz w:val="28"/>
          <w:szCs w:val="28"/>
          <w:lang w:eastAsia="en-US"/>
        </w:rPr>
      </w:pPr>
      <w:bookmarkStart w:id="6" w:name="P273"/>
      <w:bookmarkEnd w:id="6"/>
      <w:r w:rsidRPr="009C3613">
        <w:rPr>
          <w:rFonts w:ascii="Times New Roman" w:hAnsi="Times New Roman" w:cs="Times New Roman"/>
          <w:sz w:val="28"/>
          <w:szCs w:val="28"/>
        </w:rPr>
        <w:t>7.4.</w:t>
      </w:r>
      <w:r w:rsidR="00056056" w:rsidRPr="009C3613">
        <w:rPr>
          <w:rFonts w:ascii="Times New Roman" w:hAnsi="Times New Roman" w:cs="Times New Roman"/>
          <w:sz w:val="28"/>
          <w:szCs w:val="28"/>
        </w:rPr>
        <w:t> У</w:t>
      </w:r>
      <w:r w:rsidR="00A449CF" w:rsidRPr="009C3613">
        <w:rPr>
          <w:rFonts w:ascii="Times New Roman" w:hAnsi="Times New Roman" w:cs="Times New Roman"/>
          <w:sz w:val="28"/>
          <w:szCs w:val="28"/>
        </w:rPr>
        <w:t>частков</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избирательн</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комисси</w:t>
      </w:r>
      <w:r w:rsidR="00056056" w:rsidRPr="009C3613">
        <w:rPr>
          <w:rFonts w:ascii="Times New Roman" w:hAnsi="Times New Roman" w:cs="Times New Roman"/>
          <w:sz w:val="28"/>
          <w:szCs w:val="28"/>
        </w:rPr>
        <w:t>и</w:t>
      </w:r>
      <w:r w:rsidR="00A449CF" w:rsidRPr="009C3613">
        <w:rPr>
          <w:rFonts w:ascii="Times New Roman" w:hAnsi="Times New Roman" w:cs="Times New Roman"/>
          <w:sz w:val="28"/>
          <w:szCs w:val="28"/>
        </w:rPr>
        <w:t xml:space="preserve"> формиру</w:t>
      </w:r>
      <w:r w:rsidR="00056056" w:rsidRPr="009C3613">
        <w:rPr>
          <w:rFonts w:ascii="Times New Roman" w:hAnsi="Times New Roman" w:cs="Times New Roman"/>
          <w:sz w:val="28"/>
          <w:szCs w:val="28"/>
        </w:rPr>
        <w:t>ю</w:t>
      </w:r>
      <w:r w:rsidR="00A449CF" w:rsidRPr="009C3613">
        <w:rPr>
          <w:rFonts w:ascii="Times New Roman" w:hAnsi="Times New Roman" w:cs="Times New Roman"/>
          <w:sz w:val="28"/>
          <w:szCs w:val="28"/>
        </w:rPr>
        <w:t xml:space="preserve">тся </w:t>
      </w:r>
      <w:r w:rsidR="00056056" w:rsidRPr="009C3613">
        <w:rPr>
          <w:rFonts w:ascii="Times New Roman" w:hAnsi="Times New Roman" w:cs="Times New Roman"/>
          <w:sz w:val="28"/>
          <w:szCs w:val="28"/>
        </w:rPr>
        <w:t xml:space="preserve">территориальными избирательными комиссиями </w:t>
      </w:r>
      <w:r w:rsidR="00A449CF" w:rsidRPr="009C3613">
        <w:rPr>
          <w:rFonts w:ascii="Times New Roman" w:hAnsi="Times New Roman" w:cs="Times New Roman"/>
          <w:sz w:val="28"/>
          <w:szCs w:val="28"/>
        </w:rPr>
        <w:t xml:space="preserve">на основе предложений, </w:t>
      </w:r>
      <w:r w:rsidR="00056056" w:rsidRPr="009C3613">
        <w:rPr>
          <w:rFonts w:ascii="Times New Roman" w:hAnsi="Times New Roman" w:cs="Times New Roman"/>
          <w:sz w:val="28"/>
          <w:szCs w:val="28"/>
        </w:rPr>
        <w:t>указанных в пунктах 1 и 2 статьи 22</w:t>
      </w:r>
      <w:r w:rsidR="00972722" w:rsidRPr="009C3613">
        <w:rPr>
          <w:rFonts w:ascii="Times New Roman" w:hAnsi="Times New Roman" w:cs="Times New Roman"/>
          <w:sz w:val="28"/>
          <w:szCs w:val="28"/>
        </w:rPr>
        <w:t xml:space="preserve"> </w:t>
      </w:r>
      <w:r w:rsidR="00056056" w:rsidRPr="009C3613">
        <w:rPr>
          <w:rFonts w:ascii="Times New Roman" w:hAnsi="Times New Roman" w:cs="Times New Roman"/>
          <w:sz w:val="28"/>
          <w:szCs w:val="28"/>
        </w:rPr>
        <w:t>Федерального закона</w:t>
      </w:r>
      <w:r w:rsidR="00972722" w:rsidRPr="009C3613">
        <w:rPr>
          <w:rFonts w:ascii="Times New Roman" w:hAnsi="Times New Roman" w:cs="Times New Roman"/>
          <w:sz w:val="28"/>
          <w:szCs w:val="28"/>
        </w:rPr>
        <w:t xml:space="preserve">, </w:t>
      </w:r>
      <w:r w:rsidR="00972722" w:rsidRPr="009C3613">
        <w:rPr>
          <w:rFonts w:ascii="Times New Roman" w:eastAsia="Calibri" w:hAnsi="Times New Roman" w:cs="Times New Roman"/>
          <w:bCs/>
          <w:sz w:val="28"/>
          <w:szCs w:val="28"/>
          <w:lang w:eastAsia="en-US"/>
        </w:rPr>
        <w:t xml:space="preserve">а также предложений представительного органа муниципального образования, собраний избирателей по </w:t>
      </w:r>
      <w:r w:rsidR="00972722" w:rsidRPr="009C3613">
        <w:rPr>
          <w:rFonts w:ascii="Times New Roman" w:hAnsi="Times New Roman" w:cs="Times New Roman"/>
          <w:sz w:val="28"/>
          <w:szCs w:val="28"/>
        </w:rPr>
        <w:t>месту</w:t>
      </w:r>
      <w:r w:rsidR="00972722" w:rsidRPr="009C3613">
        <w:rPr>
          <w:rFonts w:ascii="Times New Roman" w:eastAsia="Calibri" w:hAnsi="Times New Roman" w:cs="Times New Roman"/>
          <w:bCs/>
          <w:sz w:val="28"/>
          <w:szCs w:val="28"/>
          <w:lang w:eastAsia="en-US"/>
        </w:rPr>
        <w:t xml:space="preserve"> жительства, работы, службы, учебы</w:t>
      </w:r>
      <w:r w:rsidR="00A449CF" w:rsidRPr="009C3613">
        <w:rPr>
          <w:rFonts w:ascii="Times New Roman" w:hAnsi="Times New Roman" w:cs="Times New Roman"/>
          <w:sz w:val="28"/>
          <w:szCs w:val="28"/>
        </w:rPr>
        <w:t>. Количество вносимых предложений не ограничивается.</w:t>
      </w:r>
    </w:p>
    <w:p w14:paraId="74D256A9" w14:textId="77777777" w:rsidR="00A449CF" w:rsidRPr="0024686E" w:rsidRDefault="00854BCD"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7.5. </w:t>
      </w:r>
      <w:r w:rsidR="00A449CF" w:rsidRPr="0024686E">
        <w:rPr>
          <w:rFonts w:ascii="Times New Roman" w:hAnsi="Times New Roman" w:cs="Times New Roman"/>
          <w:sz w:val="28"/>
          <w:szCs w:val="28"/>
        </w:rPr>
        <w:t xml:space="preserve">В соответствии с </w:t>
      </w:r>
      <w:hyperlink r:id="rId57">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w:t>
      </w:r>
      <w:r w:rsidR="00164C05">
        <w:rPr>
          <w:rFonts w:ascii="Times New Roman" w:hAnsi="Times New Roman" w:cs="Times New Roman"/>
          <w:sz w:val="28"/>
          <w:szCs w:val="28"/>
        </w:rPr>
        <w:t>формир</w:t>
      </w:r>
      <w:r w:rsidR="00442645">
        <w:rPr>
          <w:rFonts w:ascii="Times New Roman" w:hAnsi="Times New Roman" w:cs="Times New Roman"/>
          <w:sz w:val="28"/>
          <w:szCs w:val="28"/>
        </w:rPr>
        <w:t>ующая</w:t>
      </w:r>
      <w:r w:rsidR="00164C05">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избирательн</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комисси</w:t>
      </w:r>
      <w:r w:rsidR="00442645">
        <w:rPr>
          <w:rFonts w:ascii="Times New Roman" w:hAnsi="Times New Roman" w:cs="Times New Roman"/>
          <w:sz w:val="28"/>
          <w:szCs w:val="28"/>
        </w:rPr>
        <w:t>ю</w:t>
      </w:r>
      <w:r w:rsidR="00A449CF" w:rsidRPr="0024686E">
        <w:rPr>
          <w:rFonts w:ascii="Times New Roman" w:hAnsi="Times New Roman" w:cs="Times New Roman"/>
          <w:sz w:val="28"/>
          <w:szCs w:val="28"/>
        </w:rPr>
        <w:t xml:space="preserve">,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58">
        <w:r w:rsidR="00A449CF" w:rsidRPr="0024686E">
          <w:rPr>
            <w:rFonts w:ascii="Times New Roman" w:hAnsi="Times New Roman" w:cs="Times New Roman"/>
            <w:sz w:val="28"/>
            <w:szCs w:val="28"/>
          </w:rPr>
          <w:t>пунктом 1</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27</w:t>
        </w:r>
      </w:hyperlink>
      <w:r w:rsidR="00A449CF" w:rsidRPr="0024686E">
        <w:rPr>
          <w:rFonts w:ascii="Times New Roman" w:hAnsi="Times New Roman" w:cs="Times New Roman"/>
          <w:sz w:val="28"/>
          <w:szCs w:val="28"/>
        </w:rPr>
        <w:t xml:space="preserve"> Федерального закона.</w:t>
      </w:r>
    </w:p>
    <w:p w14:paraId="445389E1"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14:paraId="53DD5993"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59">
        <w:r w:rsidRPr="0024686E">
          <w:rPr>
            <w:rFonts w:ascii="Times New Roman" w:hAnsi="Times New Roman" w:cs="Times New Roman"/>
            <w:sz w:val="28"/>
            <w:szCs w:val="28"/>
          </w:rPr>
          <w:t>пункта 3 статьи 27</w:t>
        </w:r>
      </w:hyperlink>
      <w:r w:rsidRPr="0024686E">
        <w:rPr>
          <w:rFonts w:ascii="Times New Roman" w:hAnsi="Times New Roman" w:cs="Times New Roman"/>
          <w:sz w:val="28"/>
          <w:szCs w:val="28"/>
        </w:rPr>
        <w:t xml:space="preserve"> Федерального закона.</w:t>
      </w:r>
    </w:p>
    <w:p w14:paraId="6DC23843"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14:paraId="4EF556B4"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w:t>
      </w:r>
      <w:r w:rsidRPr="0024686E">
        <w:rPr>
          <w:rFonts w:ascii="Times New Roman" w:hAnsi="Times New Roman" w:cs="Times New Roman"/>
          <w:sz w:val="28"/>
          <w:szCs w:val="28"/>
        </w:rPr>
        <w:lastRenderedPageBreak/>
        <w:t>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
    <w:p w14:paraId="350C14AD" w14:textId="77777777"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7" w:name="P279"/>
      <w:bookmarkEnd w:id="7"/>
      <w:r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14:paraId="2B821028"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14:paraId="37B2AA2B"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14:paraId="5C371314"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641652" w:rsidRPr="0024686E">
        <w:rPr>
          <w:rFonts w:ascii="Times New Roman" w:hAnsi="Times New Roman" w:cs="Times New Roman"/>
          <w:sz w:val="28"/>
          <w:szCs w:val="28"/>
        </w:rPr>
        <w:t xml:space="preserve"> (политических партий, их 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14:paraId="47E3CFD7" w14:textId="77777777" w:rsidR="00A449CF" w:rsidRPr="0024686E" w:rsidRDefault="00087262"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7.7. </w:t>
      </w:r>
      <w:r w:rsidR="00A449CF"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00A449CF" w:rsidRPr="0024686E">
          <w:rPr>
            <w:rFonts w:ascii="Times New Roman" w:hAnsi="Times New Roman" w:cs="Times New Roman"/>
            <w:sz w:val="28"/>
            <w:szCs w:val="28"/>
          </w:rPr>
          <w:t xml:space="preserve">пункте </w:t>
        </w:r>
      </w:hyperlink>
      <w:r w:rsidR="00454722"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14:paraId="09A94253"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Если число кандидатур, предложенных политическими партиями, избирательными объединениями, указанными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 xml:space="preserve">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настоящих Методических рекомендаций, были представлены в участковых избирательных комиссиях на соответствующей территории на равных основаниях.</w:t>
      </w:r>
    </w:p>
    <w:p w14:paraId="3D622E1D"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Отбор кандидатур проводится на основании процедуры, определенной решением избирательной комиссии субъекта Российской Федерации, а при его отсутствии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решением соответствующей территориальной </w:t>
      </w:r>
      <w:r w:rsidR="008A78ED">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14:paraId="7A8FDEB5" w14:textId="77777777" w:rsidR="00A449CF" w:rsidRPr="004424EC" w:rsidRDefault="00087262" w:rsidP="00204CE3">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 xml:space="preserve">7.8. </w:t>
      </w:r>
      <w:r w:rsidR="00A449CF" w:rsidRPr="004424EC">
        <w:rPr>
          <w:rFonts w:ascii="Times New Roman" w:hAnsi="Times New Roman" w:cs="Times New Roman"/>
          <w:sz w:val="28"/>
          <w:szCs w:val="28"/>
        </w:rPr>
        <w:t xml:space="preserve">Кандидатуры, предложенные в состав участковой избирательной комиссии в соответствии с </w:t>
      </w:r>
      <w:hyperlink w:anchor="P273">
        <w:r w:rsidR="00A449CF" w:rsidRPr="004424EC">
          <w:rPr>
            <w:rFonts w:ascii="Times New Roman" w:hAnsi="Times New Roman" w:cs="Times New Roman"/>
            <w:sz w:val="28"/>
            <w:szCs w:val="28"/>
          </w:rPr>
          <w:t xml:space="preserve">пунктом </w:t>
        </w:r>
      </w:hyperlink>
      <w:r w:rsidRPr="004424EC">
        <w:rPr>
          <w:rFonts w:ascii="Times New Roman" w:hAnsi="Times New Roman" w:cs="Times New Roman"/>
          <w:sz w:val="28"/>
          <w:szCs w:val="28"/>
        </w:rPr>
        <w:t xml:space="preserve">7.4 </w:t>
      </w:r>
      <w:r w:rsidR="00A449CF" w:rsidRPr="004424EC">
        <w:rPr>
          <w:rFonts w:ascii="Times New Roman" w:hAnsi="Times New Roman" w:cs="Times New Roman"/>
          <w:sz w:val="28"/>
          <w:szCs w:val="28"/>
        </w:rPr>
        <w:t>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w:t>
      </w:r>
      <w:r w:rsidR="00423149">
        <w:rPr>
          <w:rFonts w:ascii="Times New Roman" w:hAnsi="Times New Roman" w:cs="Times New Roman"/>
          <w:sz w:val="28"/>
          <w:szCs w:val="28"/>
        </w:rPr>
        <w:t>с</w:t>
      </w:r>
      <w:r w:rsidR="00AB141D" w:rsidRPr="004424EC">
        <w:rPr>
          <w:rFonts w:ascii="Times New Roman" w:hAnsi="Times New Roman" w:cs="Times New Roman"/>
          <w:sz w:val="28"/>
          <w:szCs w:val="28"/>
        </w:rPr>
        <w:t>т</w:t>
      </w:r>
      <w:r w:rsidR="00423149">
        <w:rPr>
          <w:rFonts w:ascii="Times New Roman" w:hAnsi="Times New Roman" w:cs="Times New Roman"/>
          <w:sz w:val="28"/>
          <w:szCs w:val="28"/>
        </w:rPr>
        <w:t>ановле</w:t>
      </w:r>
      <w:r w:rsidR="00AB141D" w:rsidRPr="004424EC">
        <w:rPr>
          <w:rFonts w:ascii="Times New Roman" w:hAnsi="Times New Roman" w:cs="Times New Roman"/>
          <w:sz w:val="28"/>
          <w:szCs w:val="28"/>
        </w:rPr>
        <w:t>нны</w:t>
      </w:r>
      <w:r w:rsidR="00A449CF" w:rsidRPr="004424EC">
        <w:rPr>
          <w:rFonts w:ascii="Times New Roman" w:hAnsi="Times New Roman" w:cs="Times New Roman"/>
          <w:sz w:val="28"/>
          <w:szCs w:val="28"/>
        </w:rPr>
        <w:t>м</w:t>
      </w:r>
      <w:r w:rsidR="00AB141D"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Центральной избирательной комисси</w:t>
      </w:r>
      <w:r w:rsidR="00423149">
        <w:rPr>
          <w:rFonts w:ascii="Times New Roman" w:hAnsi="Times New Roman" w:cs="Times New Roman"/>
          <w:sz w:val="28"/>
          <w:szCs w:val="28"/>
        </w:rPr>
        <w:t>ей</w:t>
      </w:r>
      <w:r w:rsidR="00A449CF" w:rsidRPr="004424EC">
        <w:rPr>
          <w:rFonts w:ascii="Times New Roman" w:hAnsi="Times New Roman" w:cs="Times New Roman"/>
          <w:sz w:val="28"/>
          <w:szCs w:val="28"/>
        </w:rPr>
        <w:t xml:space="preserve"> Российской Федерации.</w:t>
      </w:r>
    </w:p>
    <w:p w14:paraId="7C5FAD3A"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7.9. </w:t>
      </w:r>
      <w:r w:rsidR="00A449CF" w:rsidRPr="0024686E">
        <w:rPr>
          <w:rFonts w:ascii="Times New Roman" w:hAnsi="Times New Roman" w:cs="Times New Roman"/>
          <w:sz w:val="28"/>
          <w:szCs w:val="28"/>
        </w:rPr>
        <w:t xml:space="preserve">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w:t>
      </w:r>
      <w:r w:rsidR="00A449CF" w:rsidRPr="0024686E">
        <w:rPr>
          <w:rFonts w:ascii="Times New Roman" w:hAnsi="Times New Roman" w:cs="Times New Roman"/>
          <w:sz w:val="28"/>
          <w:szCs w:val="28"/>
        </w:rPr>
        <w:lastRenderedPageBreak/>
        <w:t>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14:paraId="7D85846D" w14:textId="77777777"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14:paraId="06363B45"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7.10. </w:t>
      </w:r>
      <w:r w:rsidR="00A449CF" w:rsidRPr="0024686E">
        <w:rPr>
          <w:rFonts w:ascii="Times New Roman" w:hAnsi="Times New Roman" w:cs="Times New Roman"/>
          <w:sz w:val="28"/>
          <w:szCs w:val="28"/>
        </w:rPr>
        <w:t>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14:paraId="698C684E"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7.11. </w:t>
      </w:r>
      <w:r w:rsidR="00A449CF" w:rsidRPr="0024686E">
        <w:rPr>
          <w:rFonts w:ascii="Times New Roman" w:hAnsi="Times New Roman" w:cs="Times New Roman"/>
          <w:sz w:val="28"/>
          <w:szCs w:val="28"/>
        </w:rPr>
        <w:t xml:space="preserve">Согласно </w:t>
      </w:r>
      <w:hyperlink r:id="rId60">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14:paraId="4A8A78EA"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7.12. </w:t>
      </w:r>
      <w:r w:rsidR="00A449CF" w:rsidRPr="0024686E">
        <w:rPr>
          <w:rFonts w:ascii="Times New Roman" w:hAnsi="Times New Roman" w:cs="Times New Roman"/>
          <w:sz w:val="28"/>
          <w:szCs w:val="28"/>
        </w:rPr>
        <w:t xml:space="preserve">Согласно </w:t>
      </w:r>
      <w:hyperlink r:id="rId61">
        <w:r w:rsidR="00A449CF" w:rsidRPr="0024686E">
          <w:rPr>
            <w:rFonts w:ascii="Times New Roman" w:hAnsi="Times New Roman" w:cs="Times New Roman"/>
            <w:sz w:val="28"/>
            <w:szCs w:val="28"/>
          </w:rPr>
          <w:t>пункту 3 статьи 28</w:t>
        </w:r>
      </w:hyperlink>
      <w:r w:rsidR="00A449CF" w:rsidRPr="0024686E">
        <w:rPr>
          <w:rFonts w:ascii="Times New Roman" w:hAnsi="Times New Roman" w:cs="Times New Roman"/>
          <w:sz w:val="28"/>
          <w:szCs w:val="28"/>
        </w:rPr>
        <w:t xml:space="preserve"> Федерального закона участковая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r w:rsidR="00A449CF" w:rsidRPr="0024686E">
        <w:rPr>
          <w:rFonts w:ascii="Times New Roman" w:hAnsi="Times New Roman" w:cs="Times New Roman"/>
          <w:sz w:val="28"/>
          <w:szCs w:val="28"/>
        </w:rPr>
        <w:lastRenderedPageBreak/>
        <w:t>заседания участковой избирательной комиссии нового состава полномочия участковой избирательной комиссии предыдущего состава прекращаются. Срок полномочий участковой избирательной комиссии исчисляется со дня ее первого заседания.</w:t>
      </w:r>
    </w:p>
    <w:p w14:paraId="3D4D7729" w14:textId="77777777"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7.13.</w:t>
      </w:r>
      <w:r w:rsidRPr="00677E0A">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62">
        <w:r w:rsidR="00A449CF" w:rsidRPr="0024686E">
          <w:rPr>
            <w:rFonts w:ascii="Times New Roman" w:hAnsi="Times New Roman" w:cs="Times New Roman"/>
            <w:sz w:val="28"/>
            <w:szCs w:val="28"/>
          </w:rPr>
          <w:t>пункту 8 статьи 28</w:t>
        </w:r>
      </w:hyperlink>
      <w:r w:rsidR="00A449CF" w:rsidRPr="0024686E">
        <w:rPr>
          <w:rFonts w:ascii="Times New Roman" w:hAnsi="Times New Roman" w:cs="Times New Roman"/>
          <w:sz w:val="28"/>
          <w:szCs w:val="28"/>
        </w:rP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14:paraId="5FE124AD" w14:textId="77777777" w:rsidR="00A449CF" w:rsidRPr="0024686E" w:rsidRDefault="00794128"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w:t>
      </w:r>
      <w:r w:rsidR="00F04DBE" w:rsidRPr="0024686E">
        <w:rPr>
          <w:rFonts w:ascii="Times New Roman" w:hAnsi="Times New Roman" w:cs="Times New Roman"/>
          <w:sz w:val="28"/>
          <w:szCs w:val="28"/>
        </w:rPr>
        <w:t xml:space="preserve">.14. </w:t>
      </w:r>
      <w:r w:rsidR="002436FE">
        <w:rPr>
          <w:rFonts w:ascii="Times New Roman" w:hAnsi="Times New Roman" w:cs="Times New Roman"/>
          <w:sz w:val="28"/>
          <w:szCs w:val="28"/>
        </w:rPr>
        <w:t xml:space="preserve">Если </w:t>
      </w:r>
      <w:r w:rsidR="00A449CF" w:rsidRPr="0024686E">
        <w:rPr>
          <w:rFonts w:ascii="Times New Roman" w:hAnsi="Times New Roman" w:cs="Times New Roman"/>
          <w:sz w:val="28"/>
          <w:szCs w:val="28"/>
        </w:rPr>
        <w:t>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 в том числе меры судебной защиты прав избирателей.</w:t>
      </w:r>
      <w:r w:rsidR="00315ED2"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 целью недопущения указанной ситуации также рекомендуется начинать сбор предложений по составу участковой избирательной комиссии не позднее чем за 60 дней до истечения срока сформирования участковой избирательной комиссии.</w:t>
      </w:r>
    </w:p>
    <w:p w14:paraId="5B48F74F" w14:textId="77777777" w:rsidR="00DA08CD" w:rsidRPr="0024686E" w:rsidRDefault="00DA08CD" w:rsidP="007E0513">
      <w:pPr>
        <w:pStyle w:val="ConsPlusNormal"/>
        <w:jc w:val="center"/>
        <w:rPr>
          <w:rFonts w:ascii="Times New Roman" w:hAnsi="Times New Roman" w:cs="Times New Roman"/>
          <w:sz w:val="28"/>
          <w:szCs w:val="28"/>
        </w:rPr>
      </w:pPr>
    </w:p>
    <w:p w14:paraId="19447236" w14:textId="77777777" w:rsidR="00A449CF" w:rsidRDefault="00F04DB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8</w:t>
      </w:r>
      <w:r w:rsidR="006B43B1" w:rsidRPr="0024686E">
        <w:rPr>
          <w:rFonts w:ascii="Times New Roman" w:hAnsi="Times New Roman" w:cs="Times New Roman"/>
          <w:b/>
          <w:sz w:val="28"/>
          <w:szCs w:val="28"/>
        </w:rPr>
        <w:t xml:space="preserve">. Формирование </w:t>
      </w:r>
      <w:r w:rsidR="00677E0A">
        <w:rPr>
          <w:rFonts w:ascii="Times New Roman" w:hAnsi="Times New Roman" w:cs="Times New Roman"/>
          <w:b/>
          <w:sz w:val="28"/>
          <w:szCs w:val="28"/>
        </w:rPr>
        <w:t xml:space="preserve">избирательных </w:t>
      </w:r>
      <w:r w:rsidR="006B43B1" w:rsidRPr="0024686E">
        <w:rPr>
          <w:rFonts w:ascii="Times New Roman" w:hAnsi="Times New Roman" w:cs="Times New Roman"/>
          <w:b/>
          <w:sz w:val="28"/>
          <w:szCs w:val="28"/>
        </w:rPr>
        <w:t>комисси</w:t>
      </w:r>
      <w:r w:rsidR="00677E0A">
        <w:rPr>
          <w:rFonts w:ascii="Times New Roman" w:hAnsi="Times New Roman" w:cs="Times New Roman"/>
          <w:b/>
          <w:sz w:val="28"/>
          <w:szCs w:val="28"/>
        </w:rPr>
        <w:t>й</w:t>
      </w:r>
      <w:r w:rsidR="006B43B1" w:rsidRPr="0024686E">
        <w:rPr>
          <w:rFonts w:ascii="Times New Roman" w:hAnsi="Times New Roman" w:cs="Times New Roman"/>
          <w:b/>
          <w:sz w:val="28"/>
          <w:szCs w:val="28"/>
        </w:rPr>
        <w:t xml:space="preserve"> в случае расформирования судом</w:t>
      </w:r>
    </w:p>
    <w:p w14:paraId="71DE334B" w14:textId="77777777" w:rsidR="007E0513" w:rsidRPr="0024686E" w:rsidRDefault="007E0513" w:rsidP="007E0513">
      <w:pPr>
        <w:pStyle w:val="ConsPlusNormal"/>
        <w:widowControl/>
        <w:jc w:val="center"/>
        <w:outlineLvl w:val="1"/>
        <w:rPr>
          <w:rFonts w:ascii="Times New Roman" w:hAnsi="Times New Roman" w:cs="Times New Roman"/>
          <w:b/>
          <w:sz w:val="28"/>
          <w:szCs w:val="28"/>
        </w:rPr>
      </w:pPr>
    </w:p>
    <w:p w14:paraId="7462AE7E" w14:textId="77777777" w:rsidR="005C2630" w:rsidRPr="0024686E" w:rsidRDefault="00A449CF" w:rsidP="007E0513">
      <w:pPr>
        <w:autoSpaceDE w:val="0"/>
        <w:autoSpaceDN w:val="0"/>
        <w:adjustRightInd w:val="0"/>
        <w:spacing w:line="360" w:lineRule="auto"/>
        <w:ind w:firstLine="709"/>
        <w:jc w:val="both"/>
      </w:pPr>
      <w:r w:rsidRPr="0024686E">
        <w:t xml:space="preserve">В соответствии с </w:t>
      </w:r>
      <w:hyperlink r:id="rId63">
        <w:r w:rsidRPr="0024686E">
          <w:t>пунктом 10 статьи 31</w:t>
        </w:r>
      </w:hyperlink>
      <w:r w:rsidRPr="0024686E">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w:t>
      </w:r>
      <w:r w:rsidR="00673FF8">
        <w:t xml:space="preserve"> избирательными</w:t>
      </w:r>
      <w:r w:rsidRPr="0024686E">
        <w:t xml:space="preserve"> комиссиями в период </w:t>
      </w:r>
      <w:r w:rsidRPr="0024686E">
        <w:lastRenderedPageBreak/>
        <w:t xml:space="preserve">избирательной кампании, кампании референдума с соблюдением требований </w:t>
      </w:r>
      <w:hyperlink r:id="rId64">
        <w:r w:rsidRPr="0024686E">
          <w:t>пункта 1 статьи 29</w:t>
        </w:r>
      </w:hyperlink>
      <w:r w:rsidRPr="0024686E">
        <w:t xml:space="preserve"> Федерального закона. </w:t>
      </w:r>
    </w:p>
    <w:p w14:paraId="08CD077F" w14:textId="77777777" w:rsidR="00A449CF" w:rsidRPr="0024686E" w:rsidRDefault="00A449CF" w:rsidP="006E588D">
      <w:pPr>
        <w:autoSpaceDE w:val="0"/>
        <w:autoSpaceDN w:val="0"/>
        <w:adjustRightInd w:val="0"/>
        <w:spacing w:line="360" w:lineRule="auto"/>
        <w:ind w:firstLine="709"/>
        <w:jc w:val="both"/>
        <w:rPr>
          <w:rFonts w:eastAsia="Calibri"/>
          <w:b/>
          <w:lang w:eastAsia="en-US"/>
        </w:rPr>
      </w:pPr>
      <w:r w:rsidRPr="0024686E">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65">
        <w:r w:rsidRPr="0024686E">
          <w:t>статьями 22</w:t>
        </w:r>
      </w:hyperlink>
      <w:r w:rsidRPr="0024686E">
        <w:t xml:space="preserve">, </w:t>
      </w:r>
      <w:hyperlink r:id="rId66">
        <w:r w:rsidRPr="0024686E">
          <w:t>26</w:t>
        </w:r>
      </w:hyperlink>
      <w:r w:rsidRPr="0024686E">
        <w:t xml:space="preserve">, </w:t>
      </w:r>
      <w:hyperlink r:id="rId67">
        <w:r w:rsidRPr="0024686E">
          <w:t>27</w:t>
        </w:r>
      </w:hyperlink>
      <w:r w:rsidRPr="0024686E">
        <w:t xml:space="preserve"> и </w:t>
      </w:r>
      <w:hyperlink r:id="rId68">
        <w:r w:rsidRPr="0024686E">
          <w:t>29</w:t>
        </w:r>
      </w:hyperlink>
      <w:r w:rsidRPr="0024686E">
        <w:t xml:space="preserve"> Федерального закона.</w:t>
      </w:r>
    </w:p>
    <w:p w14:paraId="3CA54005" w14:textId="77777777" w:rsidR="002436FE" w:rsidRPr="007E0513" w:rsidRDefault="002436FE" w:rsidP="007E0513">
      <w:pPr>
        <w:pStyle w:val="ConsPlusNormal"/>
        <w:jc w:val="center"/>
        <w:rPr>
          <w:rFonts w:ascii="Times New Roman" w:hAnsi="Times New Roman" w:cs="Times New Roman"/>
          <w:b/>
          <w:sz w:val="28"/>
          <w:szCs w:val="28"/>
        </w:rPr>
      </w:pPr>
    </w:p>
    <w:p w14:paraId="2A95D217" w14:textId="77777777" w:rsidR="00A449CF" w:rsidRPr="007E0513" w:rsidRDefault="00F04DBE" w:rsidP="007E0513">
      <w:pPr>
        <w:pStyle w:val="ConsPlusNormal"/>
        <w:jc w:val="center"/>
        <w:rPr>
          <w:rFonts w:ascii="Times New Roman" w:hAnsi="Times New Roman" w:cs="Times New Roman"/>
          <w:b/>
          <w:sz w:val="28"/>
          <w:szCs w:val="28"/>
        </w:rPr>
      </w:pPr>
      <w:bookmarkStart w:id="8" w:name="P306"/>
      <w:bookmarkEnd w:id="8"/>
      <w:r w:rsidRPr="007E0513">
        <w:rPr>
          <w:rFonts w:ascii="Times New Roman" w:hAnsi="Times New Roman" w:cs="Times New Roman"/>
          <w:b/>
          <w:sz w:val="28"/>
          <w:szCs w:val="28"/>
        </w:rPr>
        <w:t xml:space="preserve">9. </w:t>
      </w:r>
      <w:r w:rsidR="00A449CF" w:rsidRPr="007E0513">
        <w:rPr>
          <w:rFonts w:ascii="Times New Roman" w:hAnsi="Times New Roman" w:cs="Times New Roman"/>
          <w:b/>
          <w:sz w:val="28"/>
          <w:szCs w:val="28"/>
        </w:rPr>
        <w:t>Порядок назначения члена избирательной комиссии</w:t>
      </w:r>
      <w:r w:rsidR="00BE7906" w:rsidRPr="007E0513">
        <w:rPr>
          <w:rFonts w:ascii="Times New Roman" w:hAnsi="Times New Roman" w:cs="Times New Roman"/>
          <w:b/>
          <w:sz w:val="28"/>
          <w:szCs w:val="28"/>
        </w:rPr>
        <w:t xml:space="preserve"> </w:t>
      </w:r>
      <w:r w:rsidR="00A449CF" w:rsidRPr="007E0513">
        <w:rPr>
          <w:rFonts w:ascii="Times New Roman" w:hAnsi="Times New Roman" w:cs="Times New Roman"/>
          <w:b/>
          <w:sz w:val="28"/>
          <w:szCs w:val="28"/>
        </w:rPr>
        <w:t>с правом решающего голоса вместо выбывшего</w:t>
      </w:r>
    </w:p>
    <w:p w14:paraId="50A980C4" w14:textId="77777777" w:rsidR="00A449CF" w:rsidRPr="007E0513" w:rsidRDefault="00A449CF" w:rsidP="007E0513">
      <w:pPr>
        <w:pStyle w:val="ConsPlusNormal"/>
        <w:jc w:val="center"/>
        <w:rPr>
          <w:rFonts w:ascii="Times New Roman" w:hAnsi="Times New Roman" w:cs="Times New Roman"/>
          <w:b/>
          <w:sz w:val="28"/>
          <w:szCs w:val="28"/>
        </w:rPr>
      </w:pPr>
    </w:p>
    <w:p w14:paraId="11BDB2D4" w14:textId="77777777" w:rsidR="00A449CF" w:rsidRPr="0024686E" w:rsidRDefault="00F04DB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9.1. </w:t>
      </w:r>
      <w:r w:rsidR="00A449CF" w:rsidRPr="0024686E">
        <w:rPr>
          <w:rFonts w:ascii="Times New Roman" w:hAnsi="Times New Roman" w:cs="Times New Roman"/>
          <w:sz w:val="28"/>
          <w:szCs w:val="28"/>
        </w:rPr>
        <w:t xml:space="preserve">В соответствии с </w:t>
      </w:r>
      <w:hyperlink r:id="rId69">
        <w:r w:rsidR="00A449CF" w:rsidRPr="0024686E">
          <w:rPr>
            <w:rFonts w:ascii="Times New Roman" w:hAnsi="Times New Roman" w:cs="Times New Roman"/>
            <w:sz w:val="28"/>
            <w:szCs w:val="28"/>
          </w:rPr>
          <w:t>пунктом 11 статьи 29</w:t>
        </w:r>
      </w:hyperlink>
      <w:r w:rsidR="00A449CF" w:rsidRPr="0024686E">
        <w:rPr>
          <w:rFonts w:ascii="Times New Roman" w:hAnsi="Times New Roman" w:cs="Times New Roman"/>
          <w:sz w:val="28"/>
          <w:szCs w:val="28"/>
        </w:rPr>
        <w:t xml:space="preserve"> Федерального закона в случае досрочного прекращения полномочий члена избирательной комиссии в период избирательной кампании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такого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избирательной комиссии вместо выбывшего не позднее чем через </w:t>
      </w:r>
      <w:r w:rsidR="00442645">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его выбытия в соответствии с требованиями, установленными </w:t>
      </w:r>
      <w:r w:rsidR="007E0513">
        <w:rPr>
          <w:rFonts w:ascii="Times New Roman" w:hAnsi="Times New Roman" w:cs="Times New Roman"/>
          <w:sz w:val="28"/>
          <w:szCs w:val="28"/>
        </w:rPr>
        <w:br/>
      </w:r>
      <w:hyperlink r:id="rId70">
        <w:r w:rsidR="00A449CF" w:rsidRPr="0024686E">
          <w:rPr>
            <w:rFonts w:ascii="Times New Roman" w:hAnsi="Times New Roman" w:cs="Times New Roman"/>
            <w:sz w:val="28"/>
            <w:szCs w:val="28"/>
          </w:rPr>
          <w:t>статьями 22</w:t>
        </w:r>
      </w:hyperlink>
      <w:r w:rsidR="00A449CF" w:rsidRPr="0024686E">
        <w:rPr>
          <w:rFonts w:ascii="Times New Roman" w:hAnsi="Times New Roman" w:cs="Times New Roman"/>
          <w:sz w:val="28"/>
          <w:szCs w:val="28"/>
        </w:rPr>
        <w:t xml:space="preserve">, </w:t>
      </w:r>
      <w:r w:rsidR="0024738D" w:rsidRPr="0024686E">
        <w:rPr>
          <w:rFonts w:ascii="Times New Roman" w:hAnsi="Times New Roman" w:cs="Times New Roman"/>
          <w:sz w:val="28"/>
          <w:szCs w:val="28"/>
        </w:rPr>
        <w:t>25</w:t>
      </w:r>
      <w:r w:rsidR="005367CF" w:rsidRPr="0024686E">
        <w:rPr>
          <w:rFonts w:ascii="Times New Roman" w:hAnsi="Times New Roman" w:cs="Times New Roman"/>
          <w:sz w:val="28"/>
          <w:szCs w:val="28"/>
        </w:rPr>
        <w:t>–</w:t>
      </w:r>
      <w:hyperlink r:id="rId71">
        <w:r w:rsidR="00A449CF" w:rsidRPr="0024686E">
          <w:rPr>
            <w:rFonts w:ascii="Times New Roman" w:hAnsi="Times New Roman" w:cs="Times New Roman"/>
            <w:sz w:val="28"/>
            <w:szCs w:val="28"/>
          </w:rPr>
          <w:t>27</w:t>
        </w:r>
      </w:hyperlink>
      <w:r w:rsidR="00A449CF" w:rsidRPr="0024686E">
        <w:rPr>
          <w:rFonts w:ascii="Times New Roman" w:hAnsi="Times New Roman" w:cs="Times New Roman"/>
          <w:sz w:val="28"/>
          <w:szCs w:val="28"/>
        </w:rPr>
        <w:t xml:space="preserve"> Федерального закона. В иной период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участковой избирательной комиссии не позднее чем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трехмесячный срок, а нового члена иной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72">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случаев досрочного прекращения полномочий члена участковой избирательной комиссии.</w:t>
      </w:r>
    </w:p>
    <w:p w14:paraId="35821767" w14:textId="77777777"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случае невыполнения требования о назначении в указанные сроки нового члена территориальной, окружной, участковой</w:t>
      </w:r>
      <w:r w:rsidR="00F04DBE" w:rsidRPr="0024686E">
        <w:rPr>
          <w:rFonts w:ascii="Times New Roman" w:hAnsi="Times New Roman" w:cs="Times New Roman"/>
          <w:sz w:val="28"/>
          <w:szCs w:val="28"/>
        </w:rPr>
        <w:t xml:space="preserve"> избирательной </w:t>
      </w:r>
      <w:r w:rsidR="00F04DBE" w:rsidRPr="0024686E">
        <w:rPr>
          <w:rFonts w:ascii="Times New Roman" w:hAnsi="Times New Roman" w:cs="Times New Roman"/>
          <w:sz w:val="28"/>
          <w:szCs w:val="28"/>
        </w:rPr>
        <w:lastRenderedPageBreak/>
        <w:t>комиссии</w:t>
      </w:r>
      <w:r w:rsidRPr="0024686E">
        <w:rPr>
          <w:rFonts w:ascii="Times New Roman" w:hAnsi="Times New Roman" w:cs="Times New Roman"/>
          <w:sz w:val="28"/>
          <w:szCs w:val="28"/>
        </w:rPr>
        <w:t xml:space="preserve"> </w:t>
      </w:r>
      <w:r w:rsidR="00714F7D" w:rsidRPr="0024686E">
        <w:rPr>
          <w:rFonts w:ascii="Times New Roman" w:hAnsi="Times New Roman" w:cs="Times New Roman"/>
          <w:sz w:val="28"/>
          <w:szCs w:val="28"/>
        </w:rPr>
        <w:t>члена этой комиссии назначает</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вышестоящая избирательная комиссия с соблюдением требований, установленных Федеральным </w:t>
      </w:r>
      <w:hyperlink r:id="rId73">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w:t>
      </w:r>
    </w:p>
    <w:p w14:paraId="5AC8A096" w14:textId="77777777"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 муниципального образования созыва, действующего на момент досрочного прекращения полномочий, в соответствии с </w:t>
      </w:r>
      <w:hyperlink r:id="rId74">
        <w:r w:rsidR="00A449CF" w:rsidRPr="0024686E">
          <w:rPr>
            <w:rFonts w:ascii="Times New Roman" w:hAnsi="Times New Roman" w:cs="Times New Roman"/>
            <w:sz w:val="28"/>
            <w:szCs w:val="28"/>
          </w:rPr>
          <w:t>пунктами 7</w:t>
        </w:r>
      </w:hyperlink>
      <w:r w:rsidR="00A449CF" w:rsidRPr="0024686E">
        <w:rPr>
          <w:rFonts w:ascii="Times New Roman" w:hAnsi="Times New Roman" w:cs="Times New Roman"/>
          <w:sz w:val="28"/>
          <w:szCs w:val="28"/>
        </w:rPr>
        <w:t xml:space="preserve"> и </w:t>
      </w:r>
      <w:hyperlink r:id="rId75">
        <w:r w:rsidR="00A449CF" w:rsidRPr="0024686E">
          <w:rPr>
            <w:rFonts w:ascii="Times New Roman" w:hAnsi="Times New Roman" w:cs="Times New Roman"/>
            <w:sz w:val="28"/>
            <w:szCs w:val="28"/>
          </w:rPr>
          <w:t>7</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25</w:t>
        </w:r>
      </w:hyperlink>
      <w:r w:rsidR="00A449CF" w:rsidRPr="0024686E">
        <w:rPr>
          <w:rFonts w:ascii="Times New Roman" w:hAnsi="Times New Roman" w:cs="Times New Roman"/>
          <w:sz w:val="28"/>
          <w:szCs w:val="28"/>
        </w:rPr>
        <w:t xml:space="preserve">, </w:t>
      </w:r>
      <w:hyperlink r:id="rId76">
        <w:r w:rsidR="00A449CF" w:rsidRPr="0024686E">
          <w:rPr>
            <w:rFonts w:ascii="Times New Roman" w:hAnsi="Times New Roman" w:cs="Times New Roman"/>
            <w:sz w:val="28"/>
            <w:szCs w:val="28"/>
          </w:rPr>
          <w:t>пунктом 7 статьи 26</w:t>
        </w:r>
      </w:hyperlink>
      <w:r w:rsidR="00A449CF" w:rsidRPr="0024686E">
        <w:rPr>
          <w:rFonts w:ascii="Times New Roman" w:hAnsi="Times New Roman" w:cs="Times New Roman"/>
          <w:sz w:val="28"/>
          <w:szCs w:val="28"/>
        </w:rPr>
        <w:t xml:space="preserve">, </w:t>
      </w:r>
      <w:hyperlink r:id="rId77">
        <w:r w:rsidR="00A449CF" w:rsidRPr="0024686E">
          <w:rPr>
            <w:rFonts w:ascii="Times New Roman" w:hAnsi="Times New Roman" w:cs="Times New Roman"/>
            <w:sz w:val="28"/>
            <w:szCs w:val="28"/>
          </w:rPr>
          <w:t>пунктом 5 статьи 27</w:t>
        </w:r>
      </w:hyperlink>
      <w:r w:rsidR="00A449CF" w:rsidRPr="0024686E">
        <w:rPr>
          <w:rFonts w:ascii="Times New Roman" w:hAnsi="Times New Roman" w:cs="Times New Roman"/>
          <w:sz w:val="28"/>
          <w:szCs w:val="28"/>
        </w:rP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позднее чем за три дня до истечения сроков, указанных в </w:t>
      </w:r>
      <w:hyperlink r:id="rId78">
        <w:r w:rsidR="00A449CF" w:rsidRPr="0024686E">
          <w:rPr>
            <w:rFonts w:ascii="Times New Roman" w:hAnsi="Times New Roman" w:cs="Times New Roman"/>
            <w:sz w:val="28"/>
            <w:szCs w:val="28"/>
          </w:rPr>
          <w:t>пункте 11 статьи 29</w:t>
        </w:r>
      </w:hyperlink>
      <w:r w:rsidR="00A449CF" w:rsidRPr="0024686E">
        <w:rPr>
          <w:rFonts w:ascii="Times New Roman" w:hAnsi="Times New Roman" w:cs="Times New Roman"/>
          <w:sz w:val="28"/>
          <w:szCs w:val="28"/>
        </w:rPr>
        <w:t xml:space="preserve"> Федерального закона), а в участковой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в соответствии с </w:t>
      </w:r>
      <w:hyperlink w:anchor="P321">
        <w:r w:rsidR="00A449CF" w:rsidRPr="0024686E">
          <w:rPr>
            <w:rFonts w:ascii="Times New Roman" w:hAnsi="Times New Roman" w:cs="Times New Roman"/>
            <w:sz w:val="28"/>
            <w:szCs w:val="28"/>
          </w:rPr>
          <w:t xml:space="preserve">пунктом </w:t>
        </w:r>
      </w:hyperlink>
      <w:r w:rsidRPr="0024686E">
        <w:rPr>
          <w:rFonts w:ascii="Times New Roman" w:hAnsi="Times New Roman" w:cs="Times New Roman"/>
          <w:sz w:val="28"/>
          <w:szCs w:val="28"/>
        </w:rPr>
        <w:t>9.</w:t>
      </w:r>
      <w:r w:rsidR="0024738D" w:rsidRPr="0024686E">
        <w:rPr>
          <w:rFonts w:ascii="Times New Roman" w:hAnsi="Times New Roman" w:cs="Times New Roman"/>
          <w:sz w:val="28"/>
          <w:szCs w:val="28"/>
        </w:rPr>
        <w:t>4</w:t>
      </w:r>
      <w:r w:rsidRPr="00673FF8">
        <w:rPr>
          <w:rFonts w:ascii="Times New Roman" w:hAnsi="Times New Roman" w:cs="Times New Roman"/>
          <w:sz w:val="28"/>
          <w:szCs w:val="28"/>
        </w:rPr>
        <w:t xml:space="preserve"> </w:t>
      </w:r>
      <w:r w:rsidR="00A449CF" w:rsidRPr="0024686E">
        <w:rPr>
          <w:rFonts w:ascii="Times New Roman" w:hAnsi="Times New Roman" w:cs="Times New Roman"/>
          <w:sz w:val="28"/>
          <w:szCs w:val="28"/>
        </w:rPr>
        <w:t>настоящих Методических рекомендаций.</w:t>
      </w:r>
    </w:p>
    <w:p w14:paraId="5DC56FFC" w14:textId="77777777"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w:t>
      </w:r>
      <w:r w:rsidR="0024738D" w:rsidRPr="0024686E">
        <w:rPr>
          <w:rFonts w:ascii="Times New Roman" w:hAnsi="Times New Roman" w:cs="Times New Roman"/>
          <w:sz w:val="28"/>
          <w:szCs w:val="28"/>
        </w:rPr>
        <w:t>3</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 соответствующей политической партии в письменном виде.</w:t>
      </w:r>
    </w:p>
    <w:p w14:paraId="7A65FA0C" w14:textId="77777777" w:rsidR="00A449CF" w:rsidRPr="004424EC" w:rsidRDefault="00836357" w:rsidP="0090410F">
      <w:pPr>
        <w:pStyle w:val="ConsPlusNormal"/>
        <w:spacing w:line="360" w:lineRule="auto"/>
        <w:ind w:firstLine="709"/>
        <w:jc w:val="both"/>
        <w:rPr>
          <w:rFonts w:ascii="Times New Roman" w:hAnsi="Times New Roman" w:cs="Times New Roman"/>
          <w:sz w:val="28"/>
          <w:szCs w:val="28"/>
        </w:rPr>
      </w:pPr>
      <w:bookmarkStart w:id="9" w:name="P321"/>
      <w:bookmarkEnd w:id="9"/>
      <w:r w:rsidRPr="004424EC">
        <w:rPr>
          <w:rFonts w:ascii="Times New Roman" w:hAnsi="Times New Roman" w:cs="Times New Roman"/>
          <w:sz w:val="28"/>
          <w:szCs w:val="28"/>
        </w:rPr>
        <w:lastRenderedPageBreak/>
        <w:t>9.</w:t>
      </w:r>
      <w:r w:rsidR="0024738D" w:rsidRPr="004424EC">
        <w:rPr>
          <w:rFonts w:ascii="Times New Roman" w:hAnsi="Times New Roman" w:cs="Times New Roman"/>
          <w:sz w:val="28"/>
          <w:szCs w:val="28"/>
        </w:rPr>
        <w:t>4</w:t>
      </w:r>
      <w:r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 xml:space="preserve">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79">
        <w:r w:rsidR="00641652" w:rsidRPr="004424EC">
          <w:rPr>
            <w:rFonts w:ascii="Times New Roman" w:hAnsi="Times New Roman" w:cs="Times New Roman"/>
            <w:sz w:val="28"/>
            <w:szCs w:val="28"/>
          </w:rPr>
          <w:t xml:space="preserve">пунктом </w:t>
        </w:r>
        <w:r w:rsidR="00A449CF" w:rsidRPr="004424EC">
          <w:rPr>
            <w:rFonts w:ascii="Times New Roman" w:hAnsi="Times New Roman" w:cs="Times New Roman"/>
            <w:sz w:val="28"/>
            <w:szCs w:val="28"/>
          </w:rPr>
          <w:t>3</w:t>
        </w:r>
        <w:r w:rsidR="00A449CF" w:rsidRPr="004424EC">
          <w:rPr>
            <w:rFonts w:ascii="Times New Roman" w:hAnsi="Times New Roman" w:cs="Times New Roman"/>
            <w:sz w:val="28"/>
            <w:szCs w:val="28"/>
            <w:vertAlign w:val="superscript"/>
          </w:rPr>
          <w:t>1</w:t>
        </w:r>
      </w:hyperlink>
      <w:hyperlink r:id="rId80">
        <w:r w:rsidR="00A449CF" w:rsidRPr="004424EC">
          <w:rPr>
            <w:rFonts w:ascii="Times New Roman" w:hAnsi="Times New Roman" w:cs="Times New Roman"/>
            <w:sz w:val="28"/>
            <w:szCs w:val="28"/>
          </w:rPr>
          <w:t xml:space="preserve"> статьи 22</w:t>
        </w:r>
      </w:hyperlink>
      <w:r w:rsidR="00A449CF" w:rsidRPr="004424EC">
        <w:rPr>
          <w:rFonts w:ascii="Times New Roman" w:hAnsi="Times New Roman" w:cs="Times New Roman"/>
          <w:sz w:val="28"/>
          <w:szCs w:val="28"/>
        </w:rPr>
        <w:t xml:space="preserve">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w:t>
      </w:r>
      <w:r w:rsidR="0090410F" w:rsidRPr="004424EC">
        <w:rPr>
          <w:rFonts w:ascii="Times New Roman" w:hAnsi="Times New Roman" w:cs="Times New Roman"/>
          <w:sz w:val="28"/>
          <w:szCs w:val="28"/>
        </w:rPr>
        <w:t>у</w:t>
      </w:r>
      <w:r w:rsidR="00423149">
        <w:rPr>
          <w:rFonts w:ascii="Times New Roman" w:hAnsi="Times New Roman" w:cs="Times New Roman"/>
          <w:sz w:val="28"/>
          <w:szCs w:val="28"/>
        </w:rPr>
        <w:t>с</w:t>
      </w:r>
      <w:r w:rsidR="0090410F" w:rsidRPr="004424EC">
        <w:rPr>
          <w:rFonts w:ascii="Times New Roman" w:hAnsi="Times New Roman" w:cs="Times New Roman"/>
          <w:sz w:val="28"/>
          <w:szCs w:val="28"/>
        </w:rPr>
        <w:t>т</w:t>
      </w:r>
      <w:r w:rsidR="00423149">
        <w:rPr>
          <w:rFonts w:ascii="Times New Roman" w:hAnsi="Times New Roman" w:cs="Times New Roman"/>
          <w:sz w:val="28"/>
          <w:szCs w:val="28"/>
        </w:rPr>
        <w:t>ановл</w:t>
      </w:r>
      <w:r w:rsidR="0090410F" w:rsidRPr="004424EC">
        <w:rPr>
          <w:rFonts w:ascii="Times New Roman" w:hAnsi="Times New Roman" w:cs="Times New Roman"/>
          <w:sz w:val="28"/>
          <w:szCs w:val="28"/>
        </w:rPr>
        <w:t>енным Центральной избирательно</w:t>
      </w:r>
      <w:r w:rsidR="00423149">
        <w:rPr>
          <w:rFonts w:ascii="Times New Roman" w:hAnsi="Times New Roman" w:cs="Times New Roman"/>
          <w:sz w:val="28"/>
          <w:szCs w:val="28"/>
        </w:rPr>
        <w:t>й комиссией Российской Федерации</w:t>
      </w:r>
      <w:r w:rsidR="0090410F" w:rsidRPr="004424EC">
        <w:rPr>
          <w:rFonts w:ascii="Times New Roman" w:hAnsi="Times New Roman" w:cs="Times New Roman"/>
          <w:sz w:val="28"/>
          <w:szCs w:val="28"/>
        </w:rPr>
        <w:t>.</w:t>
      </w:r>
    </w:p>
    <w:p w14:paraId="3536A6F4" w14:textId="77777777" w:rsidR="000F4A4F" w:rsidRPr="0024686E" w:rsidRDefault="000F4A4F" w:rsidP="007E0513">
      <w:pPr>
        <w:pStyle w:val="ConsPlusNormal"/>
        <w:widowControl/>
        <w:jc w:val="center"/>
        <w:rPr>
          <w:rFonts w:ascii="Times New Roman" w:hAnsi="Times New Roman" w:cs="Times New Roman"/>
          <w:sz w:val="28"/>
          <w:szCs w:val="28"/>
        </w:rPr>
      </w:pPr>
    </w:p>
    <w:p w14:paraId="0CAFBD94" w14:textId="77777777" w:rsidR="00A449CF" w:rsidRPr="0024686E" w:rsidRDefault="00836357"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10. </w:t>
      </w:r>
      <w:r w:rsidR="00A449CF" w:rsidRPr="0024686E">
        <w:rPr>
          <w:rFonts w:ascii="Times New Roman" w:hAnsi="Times New Roman" w:cs="Times New Roman"/>
          <w:b/>
          <w:sz w:val="28"/>
          <w:szCs w:val="28"/>
        </w:rPr>
        <w:t>Порядок проведения первого (организационного) заседания</w:t>
      </w:r>
      <w:r w:rsidR="00FA153B"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избирательной комиссии</w:t>
      </w:r>
    </w:p>
    <w:p w14:paraId="4D088F90" w14:textId="77777777" w:rsidR="00A449CF" w:rsidRPr="00EF2940" w:rsidRDefault="00A449CF" w:rsidP="007E0513">
      <w:pPr>
        <w:pStyle w:val="ConsPlusNormal"/>
        <w:widowControl/>
        <w:jc w:val="center"/>
        <w:rPr>
          <w:rFonts w:ascii="Times New Roman" w:hAnsi="Times New Roman" w:cs="Times New Roman"/>
          <w:sz w:val="28"/>
          <w:szCs w:val="28"/>
        </w:rPr>
      </w:pPr>
    </w:p>
    <w:p w14:paraId="5C785503" w14:textId="77777777" w:rsidR="00A449CF" w:rsidRPr="0024686E" w:rsidRDefault="008363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10.1</w:t>
      </w:r>
      <w:r w:rsidRPr="00EF2940">
        <w:rPr>
          <w:rFonts w:ascii="Times New Roman" w:hAnsi="Times New Roman" w:cs="Times New Roman"/>
          <w:sz w:val="28"/>
          <w:szCs w:val="28"/>
        </w:rPr>
        <w:t>.</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14:paraId="0F623BCB"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w:t>
      </w:r>
      <w:r w:rsidR="00836357" w:rsidRPr="0024686E">
        <w:rPr>
          <w:rFonts w:ascii="Times New Roman" w:hAnsi="Times New Roman" w:cs="Times New Roman"/>
          <w:sz w:val="28"/>
          <w:szCs w:val="28"/>
        </w:rPr>
        <w:t xml:space="preserve">Сроки </w:t>
      </w:r>
      <w:r w:rsidRPr="0024686E">
        <w:rPr>
          <w:rFonts w:ascii="Times New Roman" w:hAnsi="Times New Roman" w:cs="Times New Roman"/>
          <w:sz w:val="28"/>
          <w:szCs w:val="28"/>
        </w:rPr>
        <w:t xml:space="preserve">проведения первого заседания территориальной, окружной и участковой избирательных комиссий </w:t>
      </w:r>
      <w:r w:rsidR="00836357" w:rsidRPr="0024686E">
        <w:rPr>
          <w:rFonts w:ascii="Times New Roman" w:hAnsi="Times New Roman" w:cs="Times New Roman"/>
          <w:sz w:val="28"/>
          <w:szCs w:val="28"/>
        </w:rPr>
        <w:t xml:space="preserve">определяются </w:t>
      </w:r>
      <w:r w:rsidRPr="0024686E">
        <w:rPr>
          <w:rFonts w:ascii="Times New Roman" w:hAnsi="Times New Roman" w:cs="Times New Roman"/>
          <w:sz w:val="28"/>
          <w:szCs w:val="28"/>
        </w:rPr>
        <w:t>вышестоящей избирательной комиссией, о чем немедленно информируются все члены сформированной избирательной комиссии с правом решающего голоса.</w:t>
      </w:r>
    </w:p>
    <w:p w14:paraId="469C9D35" w14:textId="77777777"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10.2. </w:t>
      </w:r>
      <w:r w:rsidR="00A449CF" w:rsidRPr="0024686E">
        <w:rPr>
          <w:rFonts w:ascii="Times New Roman" w:hAnsi="Times New Roman" w:cs="Times New Roman"/>
          <w:sz w:val="28"/>
          <w:szCs w:val="28"/>
        </w:rPr>
        <w:t>Открывают и ведут первые заседания территориальной, окружной и участковой избирательных комиссий их председатели.</w:t>
      </w:r>
    </w:p>
    <w:p w14:paraId="0147D885"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14:paraId="3C4A06C3"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Голосование по избранию заместителя председателя и секретаря избирательной комиссии проводится по каждой должности отдельно. </w:t>
      </w:r>
      <w:r w:rsidR="001C640D">
        <w:rPr>
          <w:rFonts w:ascii="Times New Roman" w:hAnsi="Times New Roman" w:cs="Times New Roman"/>
          <w:sz w:val="28"/>
          <w:szCs w:val="28"/>
        </w:rPr>
        <w:br/>
      </w:r>
      <w:r w:rsidRPr="0024686E">
        <w:rPr>
          <w:rFonts w:ascii="Times New Roman" w:hAnsi="Times New Roman" w:cs="Times New Roman"/>
          <w:sz w:val="28"/>
          <w:szCs w:val="28"/>
        </w:rPr>
        <w:t>До голосования члены избирательной комиссии выдвигают кандидатов на должности</w:t>
      </w:r>
      <w:r w:rsidR="0036680F" w:rsidRPr="0024686E">
        <w:rPr>
          <w:rFonts w:ascii="Times New Roman" w:hAnsi="Times New Roman" w:cs="Times New Roman"/>
          <w:sz w:val="28"/>
          <w:szCs w:val="28"/>
        </w:rPr>
        <w:t xml:space="preserve"> заместителя председателя и секретаря избирательной комиссии</w:t>
      </w:r>
      <w:r w:rsidR="00E82165" w:rsidRPr="0024686E">
        <w:rPr>
          <w:rFonts w:ascii="Times New Roman" w:hAnsi="Times New Roman" w:cs="Times New Roman"/>
          <w:bCs/>
          <w:sz w:val="28"/>
          <w:szCs w:val="28"/>
        </w:rPr>
        <w:t>.</w:t>
      </w:r>
      <w:r w:rsidR="006B43B1" w:rsidRPr="0024686E">
        <w:rPr>
          <w:rFonts w:ascii="Times New Roman" w:hAnsi="Times New Roman" w:cs="Times New Roman"/>
          <w:bCs/>
          <w:sz w:val="28"/>
          <w:szCs w:val="28"/>
        </w:rPr>
        <w:t xml:space="preserve"> </w:t>
      </w:r>
      <w:r w:rsidRPr="0024686E">
        <w:rPr>
          <w:rFonts w:ascii="Times New Roman" w:hAnsi="Times New Roman" w:cs="Times New Roman"/>
          <w:sz w:val="28"/>
          <w:szCs w:val="28"/>
        </w:rPr>
        <w:lastRenderedPageBreak/>
        <w:t xml:space="preserve">Член избирательной комиссии вправе выдвинуть свою кандидатуру. </w:t>
      </w:r>
      <w:r w:rsidR="001C640D">
        <w:rPr>
          <w:rFonts w:ascii="Times New Roman" w:hAnsi="Times New Roman" w:cs="Times New Roman"/>
          <w:sz w:val="28"/>
          <w:szCs w:val="28"/>
        </w:rPr>
        <w:br/>
      </w:r>
      <w:r w:rsidRPr="0024686E">
        <w:rPr>
          <w:rFonts w:ascii="Times New Roman" w:hAnsi="Times New Roman" w:cs="Times New Roman"/>
          <w:sz w:val="28"/>
          <w:szCs w:val="28"/>
        </w:rPr>
        <w:t>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14:paraId="7EF23344"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Члены избирательной комиссии, выдвинутые кандидатами на должность заместителя председателя</w:t>
      </w:r>
      <w:r w:rsidR="0036680F" w:rsidRPr="0024686E">
        <w:rPr>
          <w:rFonts w:ascii="Times New Roman" w:hAnsi="Times New Roman" w:cs="Times New Roman"/>
          <w:sz w:val="28"/>
          <w:szCs w:val="28"/>
        </w:rPr>
        <w:t xml:space="preserve"> и </w:t>
      </w:r>
      <w:r w:rsidRPr="0024686E">
        <w:rPr>
          <w:rFonts w:ascii="Times New Roman" w:hAnsi="Times New Roman" w:cs="Times New Roman"/>
          <w:sz w:val="28"/>
          <w:szCs w:val="28"/>
        </w:rPr>
        <w:t>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14:paraId="2CA5A77F"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14:paraId="6A178D46" w14:textId="77777777"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10.3.</w:t>
      </w:r>
      <w:r w:rsidRPr="00EF2940">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два и более кандидатов, то фамилии, имена и отчества кандидатов помещаются в бюллетене для голосования в алфавитном порядке. Справа</w:t>
      </w:r>
      <w:r w:rsidR="00A449CF" w:rsidRPr="0024686E">
        <w:rPr>
          <w:rFonts w:ascii="Times New Roman" w:hAnsi="Times New Roman" w:cs="Times New Roman"/>
          <w:strike/>
          <w:sz w:val="28"/>
          <w:szCs w:val="28"/>
        </w:rPr>
        <w:t xml:space="preserve"> </w:t>
      </w:r>
      <w:r w:rsidR="00A449CF" w:rsidRPr="0024686E">
        <w:rPr>
          <w:rFonts w:ascii="Times New Roman" w:hAnsi="Times New Roman" w:cs="Times New Roman"/>
          <w:sz w:val="28"/>
          <w:szCs w:val="28"/>
        </w:rPr>
        <w:t xml:space="preserve">напротив фамилии, имени и отчества кандидата помещается пустой квадрат. </w:t>
      </w:r>
      <w:r w:rsidR="00E5499C" w:rsidRPr="0024686E">
        <w:rPr>
          <w:rFonts w:ascii="Times New Roman" w:hAnsi="Times New Roman" w:cs="Times New Roman"/>
          <w:sz w:val="28"/>
          <w:szCs w:val="28"/>
        </w:rPr>
        <w:t>Е</w:t>
      </w:r>
      <w:r w:rsidR="00C80964" w:rsidRPr="0024686E">
        <w:rPr>
          <w:rFonts w:ascii="Times New Roman" w:hAnsi="Times New Roman" w:cs="Times New Roman"/>
          <w:sz w:val="28"/>
          <w:szCs w:val="28"/>
        </w:rPr>
        <w:t xml:space="preserve">сли голосование проводится по одной кандидатуре, после </w:t>
      </w:r>
      <w:r w:rsidR="00A449CF" w:rsidRPr="0024686E">
        <w:rPr>
          <w:rFonts w:ascii="Times New Roman" w:hAnsi="Times New Roman" w:cs="Times New Roman"/>
          <w:sz w:val="28"/>
          <w:szCs w:val="28"/>
        </w:rPr>
        <w:t xml:space="preserve">фамилии кандидата </w:t>
      </w:r>
      <w:r w:rsidR="00C82BCB" w:rsidRPr="0024686E">
        <w:rPr>
          <w:rFonts w:ascii="Times New Roman" w:hAnsi="Times New Roman" w:cs="Times New Roman"/>
          <w:sz w:val="28"/>
          <w:szCs w:val="28"/>
        </w:rPr>
        <w:t>помещается строка «</w:t>
      </w:r>
      <w:r w:rsidR="00A449CF" w:rsidRPr="0024686E">
        <w:rPr>
          <w:rFonts w:ascii="Times New Roman" w:hAnsi="Times New Roman" w:cs="Times New Roman"/>
          <w:sz w:val="28"/>
          <w:szCs w:val="28"/>
        </w:rPr>
        <w:t>Против кандидата</w:t>
      </w:r>
      <w:r w:rsidR="00C82BCB" w:rsidRPr="0024686E">
        <w:rPr>
          <w:rFonts w:ascii="Times New Roman" w:hAnsi="Times New Roman" w:cs="Times New Roman"/>
          <w:sz w:val="28"/>
          <w:szCs w:val="28"/>
        </w:rPr>
        <w:t>»</w:t>
      </w:r>
      <w:r w:rsidR="00C80964" w:rsidRPr="0024686E">
        <w:rPr>
          <w:rFonts w:ascii="Times New Roman" w:hAnsi="Times New Roman" w:cs="Times New Roman"/>
          <w:sz w:val="28"/>
          <w:szCs w:val="28"/>
        </w:rPr>
        <w:t>,</w:t>
      </w:r>
      <w:r w:rsidR="002F7D3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14:paraId="2493A3FA" w14:textId="77777777" w:rsidR="00A449CF" w:rsidRPr="0024686E" w:rsidRDefault="002F7D3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10.4. </w:t>
      </w:r>
      <w:r w:rsidR="00A449CF" w:rsidRPr="0024686E">
        <w:rPr>
          <w:rFonts w:ascii="Times New Roman" w:hAnsi="Times New Roman" w:cs="Times New Roman"/>
          <w:sz w:val="28"/>
          <w:szCs w:val="28"/>
        </w:rPr>
        <w:t>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w:t>
      </w:r>
      <w:r w:rsidR="00C82BCB" w:rsidRPr="0024686E">
        <w:rPr>
          <w:rFonts w:ascii="Times New Roman" w:hAnsi="Times New Roman" w:cs="Times New Roman"/>
          <w:sz w:val="28"/>
          <w:szCs w:val="28"/>
        </w:rPr>
        <w:t>ибо в квадрате напротив строки «Против кандидата»</w:t>
      </w:r>
      <w:r w:rsidR="00A449CF" w:rsidRPr="0024686E">
        <w:rPr>
          <w:rFonts w:ascii="Times New Roman" w:hAnsi="Times New Roman" w:cs="Times New Roman"/>
          <w:sz w:val="28"/>
          <w:szCs w:val="28"/>
        </w:rPr>
        <w:t xml:space="preserve">, после чего опускает заполненный бюллетень в предварительно опечатанный ящик для голосования. После того как проголосовали все </w:t>
      </w:r>
      <w:r w:rsidR="00A449CF" w:rsidRPr="0024686E">
        <w:rPr>
          <w:rFonts w:ascii="Times New Roman" w:hAnsi="Times New Roman" w:cs="Times New Roman"/>
          <w:sz w:val="28"/>
          <w:szCs w:val="28"/>
        </w:rPr>
        <w:lastRenderedPageBreak/>
        <w:t>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14:paraId="4F0676BA" w14:textId="77777777" w:rsidR="00A449CF" w:rsidRPr="0024686E" w:rsidRDefault="00C80964"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10.5. </w:t>
      </w:r>
      <w:r w:rsidR="00A449CF" w:rsidRPr="0024686E">
        <w:rPr>
          <w:rFonts w:ascii="Times New Roman" w:hAnsi="Times New Roman" w:cs="Times New Roman"/>
          <w:sz w:val="28"/>
          <w:szCs w:val="28"/>
        </w:rPr>
        <w:t>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голосовавшего,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14:paraId="46058D4B"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Счетная комиссия по итогам подсчета голосов составляет протокол об итогах голосования, в который вносятся следующие данные:</w:t>
      </w:r>
    </w:p>
    <w:p w14:paraId="5E0A5A46"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наименование должности, на которую проводится избрание;</w:t>
      </w:r>
    </w:p>
    <w:p w14:paraId="4E361C13"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дата, время и место проведения голосования;</w:t>
      </w:r>
    </w:p>
    <w:p w14:paraId="0CDFED48"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фамилия, имя и отчество кандидата (кандидатов), внесенные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бюллетени;</w:t>
      </w:r>
    </w:p>
    <w:p w14:paraId="059E979C"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изготовленных бюллетеней;</w:t>
      </w:r>
    </w:p>
    <w:p w14:paraId="302AF4D8"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выданных бюллетеней;</w:t>
      </w:r>
    </w:p>
    <w:p w14:paraId="7AFFCCA5"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погашенных бюллетеней;</w:t>
      </w:r>
    </w:p>
    <w:p w14:paraId="425ACF66"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бюллетеней, обнаруженных в ящике для голосования;</w:t>
      </w:r>
    </w:p>
    <w:p w14:paraId="30D366D4"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действительных бюллетеней;</w:t>
      </w:r>
    </w:p>
    <w:p w14:paraId="391CA6A3"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недействительных бюллетеней;</w:t>
      </w:r>
    </w:p>
    <w:p w14:paraId="1B3189F8"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число голосов, поданных за кандидата (каждого кандидата, если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бюллетень включено два и более кандидатов);</w:t>
      </w:r>
    </w:p>
    <w:p w14:paraId="56869EE6"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голосов, поданных против кандидата, в случае, если голосование проводилось по одной кандидатуре.</w:t>
      </w:r>
    </w:p>
    <w:p w14:paraId="058AB30D"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Избранным на соответствующую должность согласно </w:t>
      </w:r>
      <w:hyperlink r:id="rId81">
        <w:r w:rsidRPr="0024686E">
          <w:rPr>
            <w:rFonts w:ascii="Times New Roman" w:hAnsi="Times New Roman" w:cs="Times New Roman"/>
            <w:sz w:val="28"/>
            <w:szCs w:val="28"/>
          </w:rPr>
          <w:t xml:space="preserve">пункту 13 </w:t>
        </w:r>
        <w:r w:rsidR="00E82165" w:rsidRPr="0024686E">
          <w:rPr>
            <w:rFonts w:ascii="Times New Roman" w:hAnsi="Times New Roman" w:cs="Times New Roman"/>
            <w:sz w:val="28"/>
            <w:szCs w:val="28"/>
          </w:rPr>
          <w:br/>
        </w:r>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считается кандидат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член избирательной </w:t>
      </w:r>
      <w:r w:rsidRPr="0024686E">
        <w:rPr>
          <w:rFonts w:ascii="Times New Roman" w:hAnsi="Times New Roman" w:cs="Times New Roman"/>
          <w:sz w:val="28"/>
          <w:szCs w:val="28"/>
        </w:rPr>
        <w:lastRenderedPageBreak/>
        <w:t>комиссии, за которого подано более половины голосов от установленного числа членов комиссии с правом решающего голоса.</w:t>
      </w:r>
    </w:p>
    <w:p w14:paraId="3503B6DD" w14:textId="77777777"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10.6. </w:t>
      </w:r>
      <w:r w:rsidR="00A449CF" w:rsidRPr="0024686E">
        <w:rPr>
          <w:rFonts w:ascii="Times New Roman" w:hAnsi="Times New Roman" w:cs="Times New Roman"/>
          <w:sz w:val="28"/>
          <w:szCs w:val="28"/>
        </w:rPr>
        <w:t>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14:paraId="6A8B1E84"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об избрании на соответствующую должность члена комиссии, получившего необходимое число голосов;</w:t>
      </w:r>
    </w:p>
    <w:p w14:paraId="761E8CCF"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 проведении новых выборов, начиная с выдвижения кандидатур, если ни один из кандидатов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членов избирательной комиссии не получил необходимое для избрания число голосов.</w:t>
      </w:r>
    </w:p>
    <w:p w14:paraId="0D0CDFC2" w14:textId="77777777"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10.7. </w:t>
      </w:r>
      <w:r w:rsidR="00A449CF" w:rsidRPr="0024686E">
        <w:rPr>
          <w:rFonts w:ascii="Times New Roman" w:hAnsi="Times New Roman" w:cs="Times New Roman"/>
          <w:sz w:val="28"/>
          <w:szCs w:val="28"/>
        </w:rPr>
        <w:t xml:space="preserve">После завершения выборов на соответствующую должность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таком же порядке проводятся выборы на другую </w:t>
      </w:r>
      <w:r w:rsidR="00E82165" w:rsidRPr="0024686E">
        <w:rPr>
          <w:rFonts w:ascii="Times New Roman" w:hAnsi="Times New Roman" w:cs="Times New Roman"/>
          <w:sz w:val="28"/>
          <w:szCs w:val="28"/>
        </w:rPr>
        <w:t>должность</w:t>
      </w:r>
      <w:r w:rsidR="00A449CF" w:rsidRPr="0024686E">
        <w:rPr>
          <w:rFonts w:ascii="Times New Roman" w:hAnsi="Times New Roman" w:cs="Times New Roman"/>
          <w:sz w:val="28"/>
          <w:szCs w:val="28"/>
        </w:rPr>
        <w:t>.</w:t>
      </w:r>
    </w:p>
    <w:p w14:paraId="41F0C103" w14:textId="77777777"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10.8. </w:t>
      </w:r>
      <w:r w:rsidR="00A449CF" w:rsidRPr="0024686E">
        <w:rPr>
          <w:rFonts w:ascii="Times New Roman" w:hAnsi="Times New Roman" w:cs="Times New Roman"/>
          <w:sz w:val="28"/>
          <w:szCs w:val="28"/>
        </w:rPr>
        <w:t>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14:paraId="4C295805" w14:textId="77777777" w:rsidR="00C632E2" w:rsidRDefault="00C632E2" w:rsidP="007E0513">
      <w:pPr>
        <w:pStyle w:val="ConsPlusNormal"/>
        <w:widowControl/>
        <w:jc w:val="center"/>
        <w:rPr>
          <w:rFonts w:ascii="Times New Roman" w:hAnsi="Times New Roman" w:cs="Times New Roman"/>
          <w:sz w:val="28"/>
          <w:szCs w:val="28"/>
        </w:rPr>
      </w:pPr>
    </w:p>
    <w:p w14:paraId="6922A00A" w14:textId="77777777" w:rsidR="00A449CF" w:rsidRPr="0024686E" w:rsidRDefault="003E61AD"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11. </w:t>
      </w:r>
      <w:r w:rsidR="00A449CF" w:rsidRPr="0024686E">
        <w:rPr>
          <w:rFonts w:ascii="Times New Roman" w:hAnsi="Times New Roman" w:cs="Times New Roman"/>
          <w:b/>
          <w:sz w:val="28"/>
          <w:szCs w:val="28"/>
        </w:rPr>
        <w:t>О формах документов, используемых</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при подготовке и рассмотрении вопросов о формировании</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избирательных комиссий</w:t>
      </w:r>
    </w:p>
    <w:p w14:paraId="706292DF" w14:textId="77777777" w:rsidR="00A449CF" w:rsidRPr="0024686E" w:rsidRDefault="00A449CF" w:rsidP="007E0513">
      <w:pPr>
        <w:pStyle w:val="ConsPlusNormal"/>
        <w:widowControl/>
        <w:jc w:val="center"/>
        <w:rPr>
          <w:rFonts w:ascii="Times New Roman" w:hAnsi="Times New Roman" w:cs="Times New Roman"/>
          <w:b/>
          <w:sz w:val="28"/>
          <w:szCs w:val="28"/>
        </w:rPr>
      </w:pPr>
    </w:p>
    <w:p w14:paraId="10A95CCA" w14:textId="77777777"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w:t>
      </w:r>
      <w:r w:rsidR="00A449CF" w:rsidRPr="0024686E">
        <w:rPr>
          <w:rFonts w:ascii="Times New Roman" w:hAnsi="Times New Roman" w:cs="Times New Roman"/>
          <w:sz w:val="28"/>
          <w:szCs w:val="28"/>
        </w:rPr>
        <w:t>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14:paraId="4C597AE3" w14:textId="77777777" w:rsidR="00A449CF" w:rsidRPr="00E87512" w:rsidRDefault="00A449CF" w:rsidP="006E588D">
      <w:pPr>
        <w:pStyle w:val="ConsPlusNormal"/>
        <w:spacing w:line="360" w:lineRule="auto"/>
        <w:ind w:firstLine="709"/>
        <w:jc w:val="both"/>
        <w:rPr>
          <w:rFonts w:ascii="Times New Roman" w:hAnsi="Times New Roman" w:cs="Times New Roman"/>
          <w:sz w:val="28"/>
          <w:szCs w:val="28"/>
        </w:rPr>
      </w:pPr>
      <w:r w:rsidRPr="00E87512">
        <w:rPr>
          <w:rFonts w:ascii="Times New Roman" w:hAnsi="Times New Roman" w:cs="Times New Roman"/>
          <w:sz w:val="28"/>
          <w:szCs w:val="28"/>
        </w:rP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416">
        <w:r w:rsidRPr="00E87512">
          <w:rPr>
            <w:rFonts w:ascii="Times New Roman" w:hAnsi="Times New Roman" w:cs="Times New Roman"/>
            <w:sz w:val="28"/>
            <w:szCs w:val="28"/>
          </w:rPr>
          <w:t xml:space="preserve">(приложение </w:t>
        </w:r>
        <w:r w:rsidR="005367CF" w:rsidRPr="00E87512">
          <w:rPr>
            <w:rFonts w:ascii="Times New Roman" w:hAnsi="Times New Roman" w:cs="Times New Roman"/>
            <w:sz w:val="28"/>
            <w:szCs w:val="28"/>
          </w:rPr>
          <w:t>№</w:t>
        </w:r>
        <w:r w:rsidRPr="00E87512">
          <w:rPr>
            <w:rFonts w:ascii="Times New Roman" w:hAnsi="Times New Roman" w:cs="Times New Roman"/>
            <w:sz w:val="28"/>
            <w:szCs w:val="28"/>
          </w:rPr>
          <w:t xml:space="preserve"> 1)</w:t>
        </w:r>
      </w:hyperlink>
      <w:r w:rsidRPr="00E87512">
        <w:rPr>
          <w:rFonts w:ascii="Times New Roman" w:hAnsi="Times New Roman" w:cs="Times New Roman"/>
          <w:sz w:val="28"/>
          <w:szCs w:val="28"/>
        </w:rPr>
        <w:t>;</w:t>
      </w:r>
    </w:p>
    <w:p w14:paraId="1FCC3793" w14:textId="77777777"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б) перечень документов, необходимых при внесении предложений по кандидатурам в состав избирательных комиссий </w:t>
      </w:r>
      <w:hyperlink w:anchor="P513">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2)</w:t>
        </w:r>
      </w:hyperlink>
      <w:r w:rsidRPr="0024686E">
        <w:rPr>
          <w:rFonts w:ascii="Times New Roman" w:hAnsi="Times New Roman" w:cs="Times New Roman"/>
          <w:sz w:val="28"/>
          <w:szCs w:val="28"/>
        </w:rPr>
        <w:t>;</w:t>
      </w:r>
    </w:p>
    <w:p w14:paraId="787CC576"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564">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3)</w:t>
        </w:r>
      </w:hyperlink>
      <w:r w:rsidRPr="0024686E">
        <w:rPr>
          <w:rFonts w:ascii="Times New Roman" w:hAnsi="Times New Roman" w:cs="Times New Roman"/>
          <w:sz w:val="28"/>
          <w:szCs w:val="28"/>
        </w:rPr>
        <w:t>;</w:t>
      </w:r>
    </w:p>
    <w:p w14:paraId="65B02F82"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671">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4)</w:t>
        </w:r>
      </w:hyperlink>
      <w:r w:rsidRPr="0024686E">
        <w:rPr>
          <w:rFonts w:ascii="Times New Roman" w:hAnsi="Times New Roman" w:cs="Times New Roman"/>
          <w:sz w:val="28"/>
          <w:szCs w:val="28"/>
        </w:rPr>
        <w:t>;</w:t>
      </w:r>
    </w:p>
    <w:p w14:paraId="331B80F1"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70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5</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412E7AE9"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76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6</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2F2E22EC"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ж) примерную форму решения территориальной избирательной комиссии о формировании участковых избирательных комиссий </w:t>
      </w:r>
      <w:hyperlink w:anchor="P809">
        <w:r w:rsidR="005367CF" w:rsidRPr="0024686E">
          <w:rPr>
            <w:rFonts w:ascii="Times New Roman" w:hAnsi="Times New Roman" w:cs="Times New Roman"/>
            <w:sz w:val="28"/>
            <w:szCs w:val="28"/>
          </w:rPr>
          <w:t>(приложение №</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7</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17FE8F41"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905">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8</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1BCA6A16"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вместо выбывших </w:t>
      </w:r>
      <w:hyperlink w:anchor="P992">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9</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14:paraId="3F548DAE" w14:textId="77777777" w:rsidR="00701CA4" w:rsidRPr="004424EC" w:rsidRDefault="00A449CF" w:rsidP="006E588D">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Письменное согласие гражданина Российской Федерации на назначение в состав участковой избирательной комиссии оформляется в соответствии с Порядк</w:t>
      </w:r>
      <w:r w:rsidR="001F3911">
        <w:rPr>
          <w:rFonts w:ascii="Times New Roman" w:hAnsi="Times New Roman" w:cs="Times New Roman"/>
          <w:sz w:val="28"/>
          <w:szCs w:val="28"/>
        </w:rPr>
        <w:t>ом</w:t>
      </w:r>
      <w:r w:rsidRPr="004424EC">
        <w:rPr>
          <w:rFonts w:ascii="Times New Roman" w:hAnsi="Times New Roman" w:cs="Times New Roman"/>
          <w:sz w:val="28"/>
          <w:szCs w:val="28"/>
        </w:rPr>
        <w:t xml:space="preserve"> формирования резерва составов участковых </w:t>
      </w:r>
      <w:r w:rsidRPr="004424EC">
        <w:rPr>
          <w:rFonts w:ascii="Times New Roman" w:hAnsi="Times New Roman" w:cs="Times New Roman"/>
          <w:sz w:val="28"/>
          <w:szCs w:val="28"/>
        </w:rPr>
        <w:lastRenderedPageBreak/>
        <w:t>комиссий и назначения нового члена участковой комиссии из резерва составов участковых комиссий</w:t>
      </w:r>
      <w:r w:rsidR="00E87512" w:rsidRPr="004424EC">
        <w:rPr>
          <w:rFonts w:ascii="Times New Roman" w:hAnsi="Times New Roman" w:cs="Times New Roman"/>
          <w:sz w:val="28"/>
          <w:szCs w:val="28"/>
        </w:rPr>
        <w:t>,</w:t>
      </w:r>
      <w:r w:rsidR="00701CA4" w:rsidRPr="004424EC">
        <w:rPr>
          <w:rFonts w:ascii="Times New Roman" w:hAnsi="Times New Roman" w:cs="Times New Roman"/>
          <w:sz w:val="28"/>
          <w:szCs w:val="28"/>
        </w:rPr>
        <w:t xml:space="preserve"> </w:t>
      </w:r>
      <w:r w:rsidR="001F3911">
        <w:rPr>
          <w:rFonts w:ascii="Times New Roman" w:hAnsi="Times New Roman" w:cs="Times New Roman"/>
          <w:sz w:val="28"/>
          <w:szCs w:val="28"/>
        </w:rPr>
        <w:t>установленным</w:t>
      </w:r>
      <w:r w:rsidR="00701CA4" w:rsidRPr="004424EC">
        <w:rPr>
          <w:rFonts w:ascii="Times New Roman" w:hAnsi="Times New Roman" w:cs="Times New Roman"/>
          <w:sz w:val="28"/>
          <w:szCs w:val="28"/>
        </w:rPr>
        <w:t xml:space="preserve"> Центральной избирательной комисси</w:t>
      </w:r>
      <w:r w:rsidR="001F3911">
        <w:rPr>
          <w:rFonts w:ascii="Times New Roman" w:hAnsi="Times New Roman" w:cs="Times New Roman"/>
          <w:sz w:val="28"/>
          <w:szCs w:val="28"/>
        </w:rPr>
        <w:t>ей Российской Федерации</w:t>
      </w:r>
      <w:r w:rsidR="00701CA4" w:rsidRPr="004424EC">
        <w:rPr>
          <w:rFonts w:ascii="Times New Roman" w:hAnsi="Times New Roman" w:cs="Times New Roman"/>
          <w:sz w:val="28"/>
          <w:szCs w:val="28"/>
        </w:rPr>
        <w:t>.</w:t>
      </w:r>
    </w:p>
    <w:p w14:paraId="29CC3530" w14:textId="77777777"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r w:rsidR="00A449CF" w:rsidRPr="0024686E">
        <w:rPr>
          <w:rFonts w:ascii="Times New Roman" w:hAnsi="Times New Roman" w:cs="Times New Roman"/>
          <w:sz w:val="28"/>
          <w:szCs w:val="28"/>
        </w:rPr>
        <w:t>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w:t>
      </w:r>
      <w:r w:rsidR="008A78ED">
        <w:rPr>
          <w:rFonts w:ascii="Times New Roman" w:hAnsi="Times New Roman" w:cs="Times New Roman"/>
          <w:sz w:val="28"/>
          <w:szCs w:val="28"/>
        </w:rPr>
        <w:t xml:space="preserve"> (</w:t>
      </w:r>
      <w:r w:rsidR="00A449CF" w:rsidRPr="0024686E">
        <w:rPr>
          <w:rFonts w:ascii="Times New Roman" w:hAnsi="Times New Roman" w:cs="Times New Roman"/>
          <w:sz w:val="28"/>
          <w:szCs w:val="28"/>
        </w:rPr>
        <w:t>региональными отделениями, иными структурными подразделениями</w:t>
      </w:r>
      <w:r w:rsidR="008A78ED">
        <w:rPr>
          <w:rFonts w:ascii="Times New Roman" w:hAnsi="Times New Roman" w:cs="Times New Roman"/>
          <w:sz w:val="28"/>
          <w:szCs w:val="28"/>
        </w:rPr>
        <w:t xml:space="preserve"> политических партий)</w:t>
      </w:r>
      <w:r w:rsidR="00A449CF" w:rsidRPr="0024686E">
        <w:rPr>
          <w:rFonts w:ascii="Times New Roman" w:hAnsi="Times New Roman" w:cs="Times New Roman"/>
          <w:sz w:val="28"/>
          <w:szCs w:val="28"/>
        </w:rPr>
        <w:t xml:space="preserve">, общественными объединениями должны быть представлены соответствующие решения </w:t>
      </w:r>
      <w:r w:rsidR="006B002D">
        <w:rPr>
          <w:rFonts w:ascii="Times New Roman" w:hAnsi="Times New Roman" w:cs="Times New Roman"/>
          <w:sz w:val="28"/>
          <w:szCs w:val="28"/>
        </w:rPr>
        <w:t>уполномоченных органов</w:t>
      </w:r>
      <w:r w:rsidR="00A449CF" w:rsidRPr="0024686E">
        <w:rPr>
          <w:rFonts w:ascii="Times New Roman" w:hAnsi="Times New Roman" w:cs="Times New Roman"/>
          <w:sz w:val="28"/>
          <w:szCs w:val="28"/>
        </w:rPr>
        <w:t xml:space="preserve">, оформленные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соответствии с </w:t>
      </w:r>
      <w:hyperlink w:anchor="P513">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с </w:t>
      </w:r>
      <w:hyperlink w:anchor="P416">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1</w:t>
        </w:r>
      </w:hyperlink>
      <w:r w:rsidR="00A449CF" w:rsidRPr="0024686E">
        <w:rPr>
          <w:rFonts w:ascii="Times New Roman" w:hAnsi="Times New Roman" w:cs="Times New Roman"/>
          <w:sz w:val="28"/>
          <w:szCs w:val="28"/>
        </w:rPr>
        <w:t xml:space="preserve"> к настоящим Методическим рекомендациям, с приложением копий документов, указанных в </w:t>
      </w:r>
      <w:hyperlink w:anchor="P513">
        <w:r w:rsidR="00A449CF" w:rsidRPr="0024686E">
          <w:rPr>
            <w:rFonts w:ascii="Times New Roman" w:hAnsi="Times New Roman" w:cs="Times New Roman"/>
            <w:sz w:val="28"/>
            <w:szCs w:val="28"/>
          </w:rPr>
          <w:t xml:space="preserve">приложении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w:t>
      </w:r>
    </w:p>
    <w:p w14:paraId="1A213846" w14:textId="77777777"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11.3. </w:t>
      </w:r>
      <w:r w:rsidR="00A449CF" w:rsidRPr="0024686E">
        <w:rPr>
          <w:rFonts w:ascii="Times New Roman" w:hAnsi="Times New Roman" w:cs="Times New Roman"/>
          <w:sz w:val="28"/>
          <w:szCs w:val="28"/>
        </w:rPr>
        <w:t xml:space="preserve">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w:t>
      </w:r>
      <w:r w:rsidR="00D01AF0">
        <w:rPr>
          <w:rFonts w:ascii="Times New Roman" w:hAnsi="Times New Roman" w:cs="Times New Roman"/>
          <w:sz w:val="28"/>
          <w:szCs w:val="28"/>
        </w:rPr>
        <w:t>вышестоящей избирательной комиссией</w:t>
      </w:r>
      <w:r w:rsidR="00A449CF" w:rsidRPr="0024686E">
        <w:rPr>
          <w:rFonts w:ascii="Times New Roman" w:hAnsi="Times New Roman" w:cs="Times New Roman"/>
          <w:sz w:val="28"/>
          <w:szCs w:val="28"/>
        </w:rPr>
        <w:t>, осуществляющ</w:t>
      </w:r>
      <w:r w:rsidR="00D01AF0">
        <w:rPr>
          <w:rFonts w:ascii="Times New Roman" w:hAnsi="Times New Roman" w:cs="Times New Roman"/>
          <w:sz w:val="28"/>
          <w:szCs w:val="28"/>
        </w:rPr>
        <w:t>ей</w:t>
      </w:r>
      <w:r w:rsidR="00A449CF" w:rsidRPr="0024686E">
        <w:rPr>
          <w:rFonts w:ascii="Times New Roman" w:hAnsi="Times New Roman" w:cs="Times New Roman"/>
          <w:sz w:val="28"/>
          <w:szCs w:val="28"/>
        </w:rPr>
        <w:t xml:space="preserve">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14:paraId="07789400" w14:textId="77777777" w:rsidR="00C632E2" w:rsidRDefault="00C632E2" w:rsidP="007E0513">
      <w:pPr>
        <w:pStyle w:val="ConsPlusNormal"/>
        <w:widowControl/>
        <w:jc w:val="center"/>
        <w:rPr>
          <w:rFonts w:ascii="Times New Roman" w:hAnsi="Times New Roman" w:cs="Times New Roman"/>
          <w:sz w:val="28"/>
          <w:szCs w:val="28"/>
        </w:rPr>
      </w:pPr>
    </w:p>
    <w:p w14:paraId="37D26AD0" w14:textId="77777777" w:rsidR="00A449CF" w:rsidRPr="0024686E" w:rsidRDefault="00F45D4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12. </w:t>
      </w:r>
      <w:r w:rsidR="00A449CF" w:rsidRPr="0024686E">
        <w:rPr>
          <w:rFonts w:ascii="Times New Roman" w:hAnsi="Times New Roman" w:cs="Times New Roman"/>
          <w:b/>
          <w:sz w:val="28"/>
          <w:szCs w:val="28"/>
        </w:rPr>
        <w:t>О приостановлении полномочий члена избирательной</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комиссии с правом решающего голоса</w:t>
      </w:r>
    </w:p>
    <w:p w14:paraId="1E588ADA" w14:textId="77777777" w:rsidR="00A449CF" w:rsidRDefault="00A449CF" w:rsidP="007E0513">
      <w:pPr>
        <w:pStyle w:val="ConsPlusNormal"/>
        <w:widowControl/>
        <w:jc w:val="center"/>
        <w:rPr>
          <w:rFonts w:ascii="Times New Roman" w:hAnsi="Times New Roman" w:cs="Times New Roman"/>
          <w:sz w:val="28"/>
          <w:szCs w:val="28"/>
        </w:rPr>
      </w:pPr>
    </w:p>
    <w:p w14:paraId="45D38624" w14:textId="77777777"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12.1. </w:t>
      </w:r>
      <w:r w:rsidR="00A449CF" w:rsidRPr="0024686E">
        <w:rPr>
          <w:rFonts w:ascii="Times New Roman" w:hAnsi="Times New Roman" w:cs="Times New Roman"/>
          <w:sz w:val="28"/>
          <w:szCs w:val="28"/>
        </w:rPr>
        <w:t xml:space="preserve">В соответствии с </w:t>
      </w:r>
      <w:hyperlink r:id="rId82">
        <w:r w:rsidR="00A449CF" w:rsidRPr="0024686E">
          <w:rPr>
            <w:rFonts w:ascii="Times New Roman" w:hAnsi="Times New Roman" w:cs="Times New Roman"/>
            <w:sz w:val="28"/>
            <w:szCs w:val="28"/>
          </w:rPr>
          <w:t>пунктом 7 статьи 29</w:t>
        </w:r>
      </w:hyperlink>
      <w:r w:rsidR="00A449CF" w:rsidRPr="0024686E">
        <w:rPr>
          <w:rFonts w:ascii="Times New Roman" w:hAnsi="Times New Roman" w:cs="Times New Roman"/>
          <w:sz w:val="28"/>
          <w:szCs w:val="28"/>
        </w:rPr>
        <w:t xml:space="preserve"> Федерального закона в случае появления оснований, предусмотренных </w:t>
      </w:r>
      <w:hyperlink r:id="rId83">
        <w:r w:rsidR="005367CF"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4">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5">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полномочия члена избирательной комиссии с правом решающего голоса приостанавливаются по решению </w:t>
      </w:r>
      <w:r w:rsidR="00A449CF" w:rsidRPr="0024686E">
        <w:rPr>
          <w:rFonts w:ascii="Times New Roman" w:hAnsi="Times New Roman" w:cs="Times New Roman"/>
          <w:sz w:val="28"/>
          <w:szCs w:val="28"/>
        </w:rPr>
        <w:lastRenderedPageBreak/>
        <w:t>избирательной комиссии, в состав которой он входит, если такое приостановление не приведет к тому, что комиссия останется в неправомочном составе.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14:paraId="5ECDEEB7" w14:textId="77777777"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12.2.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86">
        <w:r w:rsidR="007715D2"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7">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8">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статуса кандидата в соответствии с </w:t>
      </w:r>
      <w:hyperlink r:id="rId89">
        <w:r w:rsidR="00A449CF" w:rsidRPr="0024686E">
          <w:rPr>
            <w:rFonts w:ascii="Times New Roman" w:hAnsi="Times New Roman" w:cs="Times New Roman"/>
            <w:sz w:val="28"/>
            <w:szCs w:val="28"/>
          </w:rPr>
          <w:t>пунктом 5 статьи 41</w:t>
        </w:r>
      </w:hyperlink>
      <w:r w:rsidR="00A449CF" w:rsidRPr="0024686E">
        <w:rPr>
          <w:rFonts w:ascii="Times New Roman" w:hAnsi="Times New Roman" w:cs="Times New Roman"/>
          <w:sz w:val="28"/>
          <w:szCs w:val="28"/>
        </w:rP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комиссии и учитывается при определении установленного числа членов избирательной комиссии, предусмотренного </w:t>
      </w:r>
      <w:hyperlink r:id="rId90">
        <w:r w:rsidR="00A449CF" w:rsidRPr="0024686E">
          <w:rPr>
            <w:rFonts w:ascii="Times New Roman" w:hAnsi="Times New Roman" w:cs="Times New Roman"/>
            <w:sz w:val="28"/>
            <w:szCs w:val="28"/>
          </w:rPr>
          <w:t>пунктом 11 статьи 28</w:t>
        </w:r>
      </w:hyperlink>
      <w:r w:rsidR="00A449CF" w:rsidRPr="0024686E">
        <w:rPr>
          <w:rFonts w:ascii="Times New Roman" w:hAnsi="Times New Roman" w:cs="Times New Roman"/>
          <w:sz w:val="28"/>
          <w:szCs w:val="28"/>
        </w:rPr>
        <w:t xml:space="preserve"> Федерального закона.</w:t>
      </w:r>
    </w:p>
    <w:p w14:paraId="1D4BC1F1"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91">
        <w:r w:rsidRPr="0024686E">
          <w:rPr>
            <w:rFonts w:ascii="Times New Roman" w:hAnsi="Times New Roman" w:cs="Times New Roman"/>
            <w:sz w:val="28"/>
            <w:szCs w:val="28"/>
          </w:rPr>
          <w:t xml:space="preserve">пунктом 3 </w:t>
        </w:r>
        <w:r w:rsidR="00454722" w:rsidRPr="0024686E">
          <w:rPr>
            <w:rFonts w:ascii="Times New Roman" w:hAnsi="Times New Roman" w:cs="Times New Roman"/>
            <w:sz w:val="28"/>
            <w:szCs w:val="28"/>
          </w:rPr>
          <w:br/>
        </w:r>
        <w:r w:rsidRPr="0024686E">
          <w:rPr>
            <w:rFonts w:ascii="Times New Roman" w:hAnsi="Times New Roman" w:cs="Times New Roman"/>
            <w:sz w:val="28"/>
            <w:szCs w:val="28"/>
          </w:rPr>
          <w:t>статьи 27</w:t>
        </w:r>
      </w:hyperlink>
      <w:r w:rsidRPr="0024686E">
        <w:rPr>
          <w:rFonts w:ascii="Times New Roman" w:hAnsi="Times New Roman" w:cs="Times New Roman"/>
          <w:sz w:val="28"/>
          <w:szCs w:val="28"/>
        </w:rPr>
        <w:t xml:space="preserve"> Федерального закона, </w:t>
      </w:r>
      <w:hyperlink w:anchor="P265">
        <w:r w:rsidRPr="0024686E">
          <w:rPr>
            <w:rFonts w:ascii="Times New Roman" w:hAnsi="Times New Roman" w:cs="Times New Roman"/>
            <w:sz w:val="28"/>
            <w:szCs w:val="28"/>
          </w:rPr>
          <w:t xml:space="preserve">пунктом </w:t>
        </w:r>
      </w:hyperlink>
      <w:r w:rsidR="00E66CA7" w:rsidRPr="0024686E">
        <w:rPr>
          <w:rFonts w:ascii="Times New Roman" w:hAnsi="Times New Roman" w:cs="Times New Roman"/>
          <w:sz w:val="28"/>
          <w:szCs w:val="28"/>
        </w:rPr>
        <w:t xml:space="preserve">7.3 </w:t>
      </w:r>
      <w:r w:rsidRPr="0024686E">
        <w:rPr>
          <w:rFonts w:ascii="Times New Roman" w:hAnsi="Times New Roman" w:cs="Times New Roman"/>
          <w:sz w:val="28"/>
          <w:szCs w:val="28"/>
        </w:rPr>
        <w:t>настоящих Методических рекомендаций, по решению соответствующей территориальной избирательной комиссии.</w:t>
      </w:r>
    </w:p>
    <w:p w14:paraId="7E5BFDC2" w14:textId="77777777"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w:t>
      </w:r>
      <w:r w:rsidRPr="0024686E">
        <w:rPr>
          <w:rFonts w:ascii="Times New Roman" w:hAnsi="Times New Roman" w:cs="Times New Roman"/>
          <w:sz w:val="28"/>
          <w:szCs w:val="28"/>
        </w:rPr>
        <w:lastRenderedPageBreak/>
        <w:t>о прекращении обстоятельств, являющихся основанием для приостановления его полномочий.</w:t>
      </w:r>
    </w:p>
    <w:p w14:paraId="2A22F90F"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председателя избирательной комиссии его полномочия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w:t>
      </w:r>
      <w:r w:rsidR="00997514">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сформировавш</w:t>
      </w:r>
      <w:r w:rsidR="00997514">
        <w:rPr>
          <w:rFonts w:ascii="Times New Roman" w:hAnsi="Times New Roman" w:cs="Times New Roman"/>
          <w:sz w:val="28"/>
          <w:szCs w:val="28"/>
        </w:rPr>
        <w:t>ая</w:t>
      </w:r>
      <w:r w:rsidRPr="0024686E">
        <w:rPr>
          <w:rFonts w:ascii="Times New Roman" w:hAnsi="Times New Roman" w:cs="Times New Roman"/>
          <w:sz w:val="28"/>
          <w:szCs w:val="28"/>
        </w:rPr>
        <w:t xml:space="preserve"> избирательную комиссию.</w:t>
      </w:r>
    </w:p>
    <w:p w14:paraId="1AB97869" w14:textId="77777777"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92">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
    <w:p w14:paraId="584D2451" w14:textId="77777777" w:rsidR="00A449CF" w:rsidRPr="0024686E" w:rsidRDefault="00E66CA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12.3. </w:t>
      </w:r>
      <w:r w:rsidR="00A449CF" w:rsidRPr="0024686E">
        <w:rPr>
          <w:rFonts w:ascii="Times New Roman" w:hAnsi="Times New Roman" w:cs="Times New Roman"/>
          <w:sz w:val="28"/>
          <w:szCs w:val="28"/>
        </w:rPr>
        <w:t xml:space="preserve">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его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их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Положения </w:t>
      </w:r>
      <w:hyperlink r:id="rId93">
        <w:r w:rsidR="00A449CF" w:rsidRPr="0024686E">
          <w:rPr>
            <w:rFonts w:ascii="Times New Roman" w:hAnsi="Times New Roman" w:cs="Times New Roman"/>
            <w:sz w:val="28"/>
            <w:szCs w:val="28"/>
          </w:rPr>
          <w:t>пункта 7 статьи 29</w:t>
        </w:r>
      </w:hyperlink>
      <w:r w:rsidR="00A449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lastRenderedPageBreak/>
        <w:t xml:space="preserve">Федерального закона также не исключают право члена избирательной комиссии сложить свои полномочия, подав в </w:t>
      </w:r>
      <w:r w:rsidR="00410D88">
        <w:rPr>
          <w:rFonts w:ascii="Times New Roman" w:hAnsi="Times New Roman" w:cs="Times New Roman"/>
          <w:sz w:val="28"/>
          <w:szCs w:val="28"/>
        </w:rPr>
        <w:t>избирательную комиссию</w:t>
      </w:r>
      <w:r w:rsidR="00A449CF" w:rsidRPr="0024686E">
        <w:rPr>
          <w:rFonts w:ascii="Times New Roman" w:hAnsi="Times New Roman" w:cs="Times New Roman"/>
          <w:sz w:val="28"/>
          <w:szCs w:val="28"/>
        </w:rPr>
        <w:t>, его назначивш</w:t>
      </w:r>
      <w:r w:rsidR="00410D88">
        <w:rPr>
          <w:rFonts w:ascii="Times New Roman" w:hAnsi="Times New Roman" w:cs="Times New Roman"/>
          <w:sz w:val="28"/>
          <w:szCs w:val="28"/>
        </w:rPr>
        <w:t>ую</w:t>
      </w:r>
      <w:r w:rsidR="00A449CF" w:rsidRPr="0024686E">
        <w:rPr>
          <w:rFonts w:ascii="Times New Roman" w:hAnsi="Times New Roman" w:cs="Times New Roman"/>
          <w:sz w:val="28"/>
          <w:szCs w:val="28"/>
        </w:rPr>
        <w:t xml:space="preserve">, личное письменное заявление в соответствии </w:t>
      </w:r>
      <w:r w:rsidR="007E0513">
        <w:rPr>
          <w:rFonts w:ascii="Times New Roman" w:hAnsi="Times New Roman" w:cs="Times New Roman"/>
          <w:sz w:val="28"/>
          <w:szCs w:val="28"/>
        </w:rPr>
        <w:br/>
      </w:r>
      <w:hyperlink r:id="rId94">
        <w:r w:rsidR="00C76888" w:rsidRPr="0024686E">
          <w:rPr>
            <w:rFonts w:ascii="Times New Roman" w:hAnsi="Times New Roman" w:cs="Times New Roman"/>
            <w:sz w:val="28"/>
            <w:szCs w:val="28"/>
          </w:rPr>
          <w:t>подпунктом «</w:t>
        </w:r>
        <w:r w:rsidR="00A449CF" w:rsidRPr="0024686E">
          <w:rPr>
            <w:rFonts w:ascii="Times New Roman" w:hAnsi="Times New Roman" w:cs="Times New Roman"/>
            <w:sz w:val="28"/>
            <w:szCs w:val="28"/>
          </w:rPr>
          <w:t>а</w:t>
        </w:r>
        <w:r w:rsidR="00C76888"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6 статьи 29</w:t>
        </w:r>
      </w:hyperlink>
      <w:r w:rsidR="00A449CF" w:rsidRPr="0024686E">
        <w:rPr>
          <w:rFonts w:ascii="Times New Roman" w:hAnsi="Times New Roman" w:cs="Times New Roman"/>
          <w:sz w:val="28"/>
          <w:szCs w:val="28"/>
        </w:rPr>
        <w:t xml:space="preserve"> Федерального закона. Согласно </w:t>
      </w:r>
      <w:hyperlink r:id="rId95">
        <w:r w:rsidR="00A449CF" w:rsidRPr="0024686E">
          <w:rPr>
            <w:rFonts w:ascii="Times New Roman" w:hAnsi="Times New Roman" w:cs="Times New Roman"/>
            <w:sz w:val="28"/>
            <w:szCs w:val="28"/>
          </w:rPr>
          <w:t>пункту 10 статьи 29</w:t>
        </w:r>
      </w:hyperlink>
      <w:r w:rsidR="00A449CF" w:rsidRPr="0024686E">
        <w:rPr>
          <w:rFonts w:ascii="Times New Roman" w:hAnsi="Times New Roman" w:cs="Times New Roman"/>
          <w:sz w:val="28"/>
          <w:szCs w:val="28"/>
        </w:rPr>
        <w:t xml:space="preserve"> Федерального закона решение о прекращении полномочий члена (членов) избирательной комиссии с правом решающего голоса принимается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течение </w:t>
      </w:r>
      <w:r w:rsidR="001C640D">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появления оснований для досрочного прекращения полномочий. </w:t>
      </w:r>
      <w:r w:rsidR="00A377C5" w:rsidRPr="0024686E">
        <w:rPr>
          <w:rFonts w:ascii="Times New Roman" w:hAnsi="Times New Roman" w:cs="Times New Roman"/>
          <w:sz w:val="28"/>
          <w:szCs w:val="28"/>
        </w:rPr>
        <w:t>Е</w:t>
      </w:r>
      <w:r w:rsidR="00A449CF" w:rsidRPr="0024686E">
        <w:rPr>
          <w:rFonts w:ascii="Times New Roman" w:hAnsi="Times New Roman" w:cs="Times New Roman"/>
          <w:sz w:val="28"/>
          <w:szCs w:val="28"/>
        </w:rPr>
        <w:t xml:space="preserve">сли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назначивш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сформировавш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комиссию.</w:t>
      </w:r>
    </w:p>
    <w:p w14:paraId="22771EE7" w14:textId="77777777" w:rsidR="00A449CF"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Новый член избирательной комиссии вместо выбывшего назначается </w:t>
      </w:r>
      <w:r w:rsidR="00593129">
        <w:rPr>
          <w:rFonts w:ascii="Times New Roman" w:hAnsi="Times New Roman" w:cs="Times New Roman"/>
          <w:sz w:val="28"/>
          <w:szCs w:val="28"/>
        </w:rPr>
        <w:br/>
      </w:r>
      <w:r w:rsidRPr="0024686E">
        <w:rPr>
          <w:rFonts w:ascii="Times New Roman" w:hAnsi="Times New Roman" w:cs="Times New Roman"/>
          <w:sz w:val="28"/>
          <w:szCs w:val="28"/>
        </w:rPr>
        <w:t xml:space="preserve">в порядке, предусмотренном в </w:t>
      </w:r>
      <w:hyperlink w:anchor="P306">
        <w:r w:rsidRPr="0024686E">
          <w:rPr>
            <w:rFonts w:ascii="Times New Roman" w:hAnsi="Times New Roman" w:cs="Times New Roman"/>
            <w:sz w:val="28"/>
            <w:szCs w:val="28"/>
          </w:rPr>
          <w:t xml:space="preserve">разделе </w:t>
        </w:r>
      </w:hyperlink>
      <w:r w:rsidR="00E66CA7" w:rsidRPr="0024686E">
        <w:rPr>
          <w:rFonts w:ascii="Times New Roman" w:hAnsi="Times New Roman" w:cs="Times New Roman"/>
          <w:sz w:val="28"/>
          <w:szCs w:val="28"/>
        </w:rPr>
        <w:t>9</w:t>
      </w:r>
      <w:r w:rsidRPr="0024686E">
        <w:rPr>
          <w:rFonts w:ascii="Times New Roman" w:hAnsi="Times New Roman" w:cs="Times New Roman"/>
          <w:sz w:val="28"/>
          <w:szCs w:val="28"/>
        </w:rPr>
        <w:t xml:space="preserve"> настоящих Методических рекомендаций.</w:t>
      </w:r>
    </w:p>
    <w:p w14:paraId="4EE957D6" w14:textId="77777777" w:rsidR="00F06903" w:rsidRPr="0024686E" w:rsidRDefault="00F06903" w:rsidP="00F06903">
      <w:pPr>
        <w:pStyle w:val="ConsPlusNormal"/>
        <w:spacing w:line="360" w:lineRule="auto"/>
        <w:jc w:val="both"/>
        <w:rPr>
          <w:rFonts w:ascii="Times New Roman" w:hAnsi="Times New Roman" w:cs="Times New Roman"/>
          <w:sz w:val="28"/>
          <w:szCs w:val="28"/>
        </w:rPr>
      </w:pPr>
    </w:p>
    <w:p w14:paraId="68DB975D" w14:textId="77777777" w:rsidR="007C681A" w:rsidRDefault="007C681A" w:rsidP="004F35EC">
      <w:pPr>
        <w:pStyle w:val="ConsPlusNormal"/>
        <w:ind w:firstLine="540"/>
        <w:jc w:val="both"/>
        <w:rPr>
          <w:rFonts w:ascii="Times New Roman" w:hAnsi="Times New Roman" w:cs="Times New Roman"/>
          <w:sz w:val="28"/>
          <w:szCs w:val="28"/>
        </w:rPr>
        <w:sectPr w:rsidR="007C681A" w:rsidSect="007E0513">
          <w:headerReference w:type="default" r:id="rId96"/>
          <w:footerReference w:type="default" r:id="rId97"/>
          <w:footerReference w:type="first" r:id="rId98"/>
          <w:footnotePr>
            <w:numRestart w:val="eachSect"/>
          </w:footnotePr>
          <w:pgSz w:w="11905" w:h="16838"/>
          <w:pgMar w:top="1134" w:right="851" w:bottom="1134" w:left="1701" w:header="709" w:footer="510" w:gutter="0"/>
          <w:pgNumType w:start="1"/>
          <w:cols w:space="720"/>
          <w:titlePg/>
          <w:docGrid w:linePitch="381"/>
        </w:sectPr>
      </w:pPr>
    </w:p>
    <w:p w14:paraId="4B4AB6D5"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367CF" w:rsidRPr="007327C4">
        <w:rPr>
          <w:rFonts w:ascii="Times New Roman" w:hAnsi="Times New Roman" w:cs="Times New Roman"/>
          <w:sz w:val="24"/>
          <w:szCs w:val="24"/>
        </w:rPr>
        <w:t>№</w:t>
      </w:r>
      <w:r w:rsidRPr="007327C4">
        <w:rPr>
          <w:rFonts w:ascii="Times New Roman" w:hAnsi="Times New Roman" w:cs="Times New Roman"/>
          <w:sz w:val="24"/>
          <w:szCs w:val="24"/>
        </w:rPr>
        <w:t xml:space="preserve"> 1</w:t>
      </w:r>
    </w:p>
    <w:p w14:paraId="0C54E060" w14:textId="77777777"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2F3071EE" w14:textId="77777777"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708F93FF" w14:textId="77777777" w:rsidR="000E6851"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4F2D83FD" w14:textId="77777777"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202D5F8C" w14:textId="77777777" w:rsidR="00A449CF" w:rsidRPr="00EF2940" w:rsidRDefault="00A449CF">
      <w:pPr>
        <w:pStyle w:val="ConsPlusNormal"/>
        <w:jc w:val="center"/>
        <w:rPr>
          <w:rFonts w:ascii="Times New Roman" w:hAnsi="Times New Roman" w:cs="Times New Roman"/>
          <w:sz w:val="28"/>
          <w:szCs w:val="28"/>
        </w:rPr>
      </w:pPr>
    </w:p>
    <w:p w14:paraId="07B74126" w14:textId="77777777" w:rsidR="00A449CF" w:rsidRPr="004F35EC" w:rsidRDefault="00A449CF">
      <w:pPr>
        <w:pStyle w:val="ConsPlusNormal"/>
        <w:jc w:val="center"/>
        <w:rPr>
          <w:rFonts w:ascii="Times New Roman" w:hAnsi="Times New Roman" w:cs="Times New Roman"/>
          <w:sz w:val="28"/>
          <w:szCs w:val="28"/>
        </w:rPr>
      </w:pPr>
      <w:bookmarkStart w:id="10" w:name="P416"/>
      <w:bookmarkEnd w:id="10"/>
      <w:r w:rsidRPr="004F35EC">
        <w:rPr>
          <w:rFonts w:ascii="Times New Roman" w:hAnsi="Times New Roman" w:cs="Times New Roman"/>
          <w:sz w:val="28"/>
          <w:szCs w:val="28"/>
        </w:rPr>
        <w:t>ПРИМЕРНАЯ ФОРМА ПИСЬМЕННОГО СОГЛАСИЯ</w:t>
      </w:r>
    </w:p>
    <w:p w14:paraId="1C4B06A1" w14:textId="77777777" w:rsidR="00A449CF" w:rsidRPr="004F35EC" w:rsidRDefault="00A449CF">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ГРАЖДАНИНА РОССИЙСКОЙ ФЕДЕРАЦИИ НА ЕГО НАЗНАЧЕНИЕ </w:t>
      </w:r>
      <w:r w:rsidR="002D2305">
        <w:rPr>
          <w:rFonts w:ascii="Times New Roman" w:hAnsi="Times New Roman" w:cs="Times New Roman"/>
          <w:sz w:val="28"/>
          <w:szCs w:val="28"/>
        </w:rPr>
        <w:br/>
      </w:r>
      <w:r w:rsidRPr="004F35EC">
        <w:rPr>
          <w:rFonts w:ascii="Times New Roman" w:hAnsi="Times New Roman" w:cs="Times New Roman"/>
          <w:sz w:val="28"/>
          <w:szCs w:val="28"/>
        </w:rPr>
        <w:t>В СОСТАВ</w:t>
      </w:r>
      <w:r w:rsidR="005367CF" w:rsidRPr="004F35EC">
        <w:rPr>
          <w:rFonts w:ascii="Times New Roman" w:hAnsi="Times New Roman" w:cs="Times New Roman"/>
          <w:sz w:val="28"/>
          <w:szCs w:val="28"/>
        </w:rPr>
        <w:t xml:space="preserve"> </w:t>
      </w:r>
      <w:r w:rsidRPr="004F35EC">
        <w:rPr>
          <w:rFonts w:ascii="Times New Roman" w:hAnsi="Times New Roman" w:cs="Times New Roman"/>
          <w:sz w:val="28"/>
          <w:szCs w:val="28"/>
        </w:rPr>
        <w:t>ТЕРРИТОРИАЛЬНОЙ, ОКРУЖНОЙ</w:t>
      </w:r>
      <w:r w:rsidR="005367CF" w:rsidRPr="004F35EC">
        <w:rPr>
          <w:rFonts w:ascii="Times New Roman" w:hAnsi="Times New Roman" w:cs="Times New Roman"/>
          <w:sz w:val="28"/>
          <w:szCs w:val="28"/>
        </w:rPr>
        <w:t xml:space="preserve"> </w:t>
      </w:r>
      <w:r w:rsidR="002D2305">
        <w:rPr>
          <w:rFonts w:ascii="Times New Roman" w:hAnsi="Times New Roman" w:cs="Times New Roman"/>
          <w:sz w:val="28"/>
          <w:szCs w:val="28"/>
        </w:rPr>
        <w:br/>
      </w:r>
      <w:r w:rsidRPr="004F35EC">
        <w:rPr>
          <w:rFonts w:ascii="Times New Roman" w:hAnsi="Times New Roman" w:cs="Times New Roman"/>
          <w:sz w:val="28"/>
          <w:szCs w:val="28"/>
        </w:rPr>
        <w:t>ИЗБИРАТЕЛЬНОЙ КОМИССИИ</w:t>
      </w:r>
    </w:p>
    <w:p w14:paraId="054A0E55" w14:textId="77777777" w:rsidR="00A449CF" w:rsidRPr="004F35EC" w:rsidRDefault="00A449CF">
      <w:pPr>
        <w:pStyle w:val="ConsPlusNormal"/>
        <w:ind w:firstLine="540"/>
        <w:jc w:val="both"/>
        <w:rPr>
          <w:rFonts w:ascii="Times New Roman" w:hAnsi="Times New Roman" w:cs="Times New Roman"/>
          <w:sz w:val="24"/>
          <w:szCs w:val="24"/>
        </w:rPr>
      </w:pPr>
    </w:p>
    <w:p w14:paraId="05147D11" w14:textId="77777777"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__</w:t>
      </w:r>
      <w:r w:rsidR="00A9106A">
        <w:rPr>
          <w:rFonts w:ascii="Times New Roman" w:hAnsi="Times New Roman" w:cs="Times New Roman"/>
          <w:sz w:val="28"/>
          <w:szCs w:val="28"/>
        </w:rPr>
        <w:t>___________________________</w:t>
      </w:r>
      <w:r w:rsidRPr="004F35EC">
        <w:rPr>
          <w:rFonts w:ascii="Times New Roman" w:hAnsi="Times New Roman" w:cs="Times New Roman"/>
          <w:sz w:val="28"/>
          <w:szCs w:val="28"/>
        </w:rPr>
        <w:t>______________________________</w:t>
      </w:r>
    </w:p>
    <w:p w14:paraId="7E0EB2C3" w14:textId="77777777" w:rsidR="00A449CF" w:rsidRPr="004F35EC" w:rsidRDefault="00A449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14:paraId="14ECEEE2"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от гражданина Российской Федерации ________________________________,</w:t>
      </w:r>
    </w:p>
    <w:p w14:paraId="60951A4F" w14:textId="77777777" w:rsidR="00A449CF" w:rsidRPr="004F35EC" w:rsidRDefault="005367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(фамилия, имя, отчество)</w:t>
      </w:r>
    </w:p>
    <w:p w14:paraId="531F2A1B"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предложенного _____________________________________________________</w:t>
      </w:r>
    </w:p>
    <w:p w14:paraId="6D9F2CBE"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субъекта права внесения предложения)</w:t>
      </w:r>
    </w:p>
    <w:p w14:paraId="0E845430"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для назначения в состав _____________________________________________</w:t>
      </w:r>
    </w:p>
    <w:p w14:paraId="059E5CEE"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избирательной комиссии)</w:t>
      </w:r>
    </w:p>
    <w:p w14:paraId="275FBF60" w14:textId="77777777" w:rsidR="00A449CF" w:rsidRPr="004F35EC" w:rsidRDefault="00A449CF">
      <w:pPr>
        <w:pStyle w:val="ConsPlusNonformat"/>
        <w:jc w:val="both"/>
        <w:rPr>
          <w:rFonts w:ascii="Times New Roman" w:hAnsi="Times New Roman" w:cs="Times New Roman"/>
          <w:sz w:val="28"/>
          <w:szCs w:val="28"/>
        </w:rPr>
      </w:pPr>
    </w:p>
    <w:p w14:paraId="1F3D8019" w14:textId="77777777" w:rsidR="00A449CF" w:rsidRPr="004F35EC" w:rsidRDefault="00A449CF" w:rsidP="005D7D96">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Заявление</w:t>
      </w:r>
    </w:p>
    <w:p w14:paraId="1567F7BB" w14:textId="77777777" w:rsidR="00A449CF" w:rsidRPr="004F35EC" w:rsidRDefault="00A449CF">
      <w:pPr>
        <w:pStyle w:val="ConsPlusNonformat"/>
        <w:jc w:val="both"/>
        <w:rPr>
          <w:rFonts w:ascii="Times New Roman" w:hAnsi="Times New Roman" w:cs="Times New Roman"/>
          <w:sz w:val="28"/>
          <w:szCs w:val="28"/>
        </w:rPr>
      </w:pPr>
    </w:p>
    <w:p w14:paraId="509780B2" w14:textId="77777777"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Даю согласие на назначение меня членом ___</w:t>
      </w:r>
      <w:r w:rsidR="002D2305">
        <w:rPr>
          <w:rFonts w:ascii="Times New Roman" w:hAnsi="Times New Roman" w:cs="Times New Roman"/>
          <w:sz w:val="28"/>
          <w:szCs w:val="28"/>
        </w:rPr>
        <w:t>_______</w:t>
      </w:r>
      <w:r w:rsidRPr="004F35EC">
        <w:rPr>
          <w:rFonts w:ascii="Times New Roman" w:hAnsi="Times New Roman" w:cs="Times New Roman"/>
          <w:sz w:val="28"/>
          <w:szCs w:val="28"/>
        </w:rPr>
        <w:t>_________</w:t>
      </w:r>
      <w:r w:rsidR="002D2305">
        <w:rPr>
          <w:rFonts w:ascii="Times New Roman" w:hAnsi="Times New Roman" w:cs="Times New Roman"/>
          <w:sz w:val="28"/>
          <w:szCs w:val="28"/>
        </w:rPr>
        <w:t xml:space="preserve"> </w:t>
      </w:r>
      <w:r w:rsidRPr="004F35EC">
        <w:rPr>
          <w:rFonts w:ascii="Times New Roman" w:hAnsi="Times New Roman" w:cs="Times New Roman"/>
          <w:sz w:val="28"/>
          <w:szCs w:val="28"/>
        </w:rPr>
        <w:t>_____________</w:t>
      </w:r>
      <w:r w:rsidR="00A4711C">
        <w:rPr>
          <w:rFonts w:ascii="Times New Roman" w:hAnsi="Times New Roman" w:cs="Times New Roman"/>
          <w:sz w:val="28"/>
          <w:szCs w:val="28"/>
        </w:rPr>
        <w:t>___________________________</w:t>
      </w:r>
      <w:r w:rsidR="002D2305">
        <w:rPr>
          <w:rFonts w:ascii="Times New Roman" w:hAnsi="Times New Roman" w:cs="Times New Roman"/>
          <w:sz w:val="28"/>
          <w:szCs w:val="28"/>
        </w:rPr>
        <w:t>____________</w:t>
      </w:r>
      <w:r w:rsidR="00A4711C">
        <w:rPr>
          <w:rFonts w:ascii="Times New Roman" w:hAnsi="Times New Roman" w:cs="Times New Roman"/>
          <w:sz w:val="28"/>
          <w:szCs w:val="28"/>
        </w:rPr>
        <w:t>___________</w:t>
      </w:r>
      <w:r w:rsidRPr="004F35EC">
        <w:rPr>
          <w:rFonts w:ascii="Times New Roman" w:hAnsi="Times New Roman" w:cs="Times New Roman"/>
          <w:sz w:val="28"/>
          <w:szCs w:val="28"/>
        </w:rPr>
        <w:t>___</w:t>
      </w:r>
    </w:p>
    <w:p w14:paraId="5F311C9B" w14:textId="77777777" w:rsidR="00A449CF" w:rsidRPr="004F35EC" w:rsidRDefault="00A449CF" w:rsidP="00A4711C">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w:t>
      </w:r>
      <w:r w:rsidR="0073637D" w:rsidRPr="004F35EC">
        <w:rPr>
          <w:rFonts w:ascii="Times New Roman" w:hAnsi="Times New Roman" w:cs="Times New Roman"/>
          <w:sz w:val="24"/>
          <w:szCs w:val="24"/>
        </w:rPr>
        <w:t xml:space="preserve"> (номер)</w:t>
      </w:r>
      <w:r w:rsidRPr="00EF2940">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14:paraId="7A234E61" w14:textId="77777777" w:rsidR="002D2305" w:rsidRPr="002D2305" w:rsidRDefault="002D2305" w:rsidP="00B62E8A">
      <w:pPr>
        <w:pStyle w:val="ConsPlusNonformat"/>
        <w:spacing w:line="360" w:lineRule="auto"/>
        <w:jc w:val="both"/>
        <w:rPr>
          <w:rFonts w:ascii="Times New Roman" w:hAnsi="Times New Roman" w:cs="Times New Roman"/>
          <w:sz w:val="10"/>
          <w:szCs w:val="10"/>
        </w:rPr>
      </w:pPr>
    </w:p>
    <w:p w14:paraId="3782EAE8" w14:textId="77777777" w:rsidR="002D2305"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с правом решающего голоса. С положениями Федерального </w:t>
      </w:r>
      <w:hyperlink r:id="rId99">
        <w:r w:rsidRPr="004F35EC">
          <w:rPr>
            <w:rFonts w:ascii="Times New Roman" w:hAnsi="Times New Roman" w:cs="Times New Roman"/>
            <w:sz w:val="28"/>
            <w:szCs w:val="28"/>
          </w:rPr>
          <w:t>закона</w:t>
        </w:r>
      </w:hyperlink>
      <w:r w:rsidR="00C372F3">
        <w:br/>
      </w:r>
      <w:r w:rsidR="00E66CA7" w:rsidRPr="004F35EC">
        <w:rPr>
          <w:rFonts w:ascii="Times New Roman" w:hAnsi="Times New Roman" w:cs="Times New Roman"/>
          <w:sz w:val="28"/>
          <w:szCs w:val="28"/>
        </w:rPr>
        <w:t>«</w:t>
      </w:r>
      <w:r w:rsidRPr="004F35EC">
        <w:rPr>
          <w:rFonts w:ascii="Times New Roman" w:hAnsi="Times New Roman" w:cs="Times New Roman"/>
          <w:sz w:val="28"/>
          <w:szCs w:val="28"/>
        </w:rPr>
        <w:t>Об</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E66CA7" w:rsidRPr="004F35EC">
        <w:rPr>
          <w:rFonts w:ascii="Times New Roman" w:hAnsi="Times New Roman" w:cs="Times New Roman"/>
          <w:sz w:val="28"/>
          <w:szCs w:val="28"/>
        </w:rPr>
        <w:t>»</w:t>
      </w:r>
      <w:r w:rsidRPr="004F35EC">
        <w:rPr>
          <w:rFonts w:ascii="Times New Roman" w:hAnsi="Times New Roman" w:cs="Times New Roman"/>
          <w:sz w:val="28"/>
          <w:szCs w:val="28"/>
        </w:rPr>
        <w:t>, Закона _________________</w:t>
      </w:r>
      <w:r w:rsidR="002D2305">
        <w:rPr>
          <w:rFonts w:ascii="Times New Roman" w:hAnsi="Times New Roman" w:cs="Times New Roman"/>
          <w:sz w:val="28"/>
          <w:szCs w:val="28"/>
        </w:rPr>
        <w:t xml:space="preserve"> </w:t>
      </w:r>
    </w:p>
    <w:p w14:paraId="347A8FF0" w14:textId="77777777" w:rsidR="00A449CF" w:rsidRPr="004F35EC" w:rsidRDefault="00A449CF" w:rsidP="002D23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w:t>
      </w:r>
      <w:r w:rsidR="00A9106A">
        <w:rPr>
          <w:rFonts w:ascii="Times New Roman" w:hAnsi="Times New Roman" w:cs="Times New Roman"/>
          <w:sz w:val="28"/>
          <w:szCs w:val="28"/>
        </w:rPr>
        <w:t>_____________________</w:t>
      </w:r>
      <w:r w:rsidR="002D2305">
        <w:rPr>
          <w:rFonts w:ascii="Times New Roman" w:hAnsi="Times New Roman" w:cs="Times New Roman"/>
          <w:sz w:val="28"/>
          <w:szCs w:val="28"/>
        </w:rPr>
        <w:t>_________________</w:t>
      </w:r>
      <w:r w:rsidR="00A9106A">
        <w:rPr>
          <w:rFonts w:ascii="Times New Roman" w:hAnsi="Times New Roman" w:cs="Times New Roman"/>
          <w:sz w:val="28"/>
          <w:szCs w:val="28"/>
        </w:rPr>
        <w:t>________________</w:t>
      </w:r>
      <w:r w:rsidRPr="004F35EC">
        <w:rPr>
          <w:rFonts w:ascii="Times New Roman" w:hAnsi="Times New Roman" w:cs="Times New Roman"/>
          <w:sz w:val="28"/>
          <w:szCs w:val="28"/>
        </w:rPr>
        <w:t>_________,</w:t>
      </w:r>
    </w:p>
    <w:p w14:paraId="5CF0B2DE" w14:textId="77777777" w:rsidR="00A449CF" w:rsidRPr="004F35EC" w:rsidRDefault="00A449CF" w:rsidP="002D23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закона субъекта</w:t>
      </w:r>
      <w:r w:rsidR="00E66CA7" w:rsidRPr="004F35EC">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w:t>
      </w:r>
    </w:p>
    <w:p w14:paraId="190ACFD5" w14:textId="77777777" w:rsidR="002D2305" w:rsidRPr="002D2305" w:rsidRDefault="002D2305" w:rsidP="00B62E8A">
      <w:pPr>
        <w:pStyle w:val="ConsPlusNonformat"/>
        <w:spacing w:line="360" w:lineRule="auto"/>
        <w:jc w:val="both"/>
        <w:rPr>
          <w:rFonts w:ascii="Times New Roman" w:hAnsi="Times New Roman" w:cs="Times New Roman"/>
          <w:sz w:val="10"/>
          <w:szCs w:val="10"/>
        </w:rPr>
      </w:pPr>
    </w:p>
    <w:p w14:paraId="4ED3E868" w14:textId="77777777"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регулирующими деятельность членов избирательных комиссий, ознакомлен</w:t>
      </w:r>
      <w:r w:rsidR="0073637D" w:rsidRPr="004F35EC">
        <w:rPr>
          <w:rFonts w:ascii="Times New Roman" w:hAnsi="Times New Roman" w:cs="Times New Roman"/>
          <w:sz w:val="28"/>
          <w:szCs w:val="28"/>
        </w:rPr>
        <w:t>(а)</w:t>
      </w:r>
      <w:r w:rsidRPr="004F35EC">
        <w:rPr>
          <w:rFonts w:ascii="Times New Roman" w:hAnsi="Times New Roman" w:cs="Times New Roman"/>
          <w:sz w:val="28"/>
          <w:szCs w:val="28"/>
        </w:rPr>
        <w:t>.</w:t>
      </w:r>
    </w:p>
    <w:p w14:paraId="3287C94E" w14:textId="77777777" w:rsidR="00A449CF" w:rsidRPr="00B62E8A" w:rsidRDefault="00A449CF">
      <w:pPr>
        <w:pStyle w:val="ConsPlusNonformat"/>
        <w:jc w:val="both"/>
        <w:rPr>
          <w:rFonts w:ascii="Times New Roman" w:hAnsi="Times New Roman" w:cs="Times New Roman"/>
          <w:sz w:val="16"/>
          <w:szCs w:val="16"/>
        </w:rPr>
      </w:pPr>
    </w:p>
    <w:p w14:paraId="1E4281EA" w14:textId="77777777" w:rsidR="00A449CF" w:rsidRPr="004F35EC" w:rsidRDefault="00A449CF" w:rsidP="00B62E8A">
      <w:pPr>
        <w:pStyle w:val="ConsPlusNonformat"/>
        <w:spacing w:line="360" w:lineRule="auto"/>
        <w:ind w:firstLine="567"/>
        <w:jc w:val="both"/>
        <w:rPr>
          <w:rFonts w:ascii="Times New Roman" w:hAnsi="Times New Roman" w:cs="Times New Roman"/>
          <w:sz w:val="28"/>
          <w:szCs w:val="28"/>
        </w:rPr>
      </w:pPr>
      <w:r w:rsidRPr="004F35EC">
        <w:rPr>
          <w:rFonts w:ascii="Times New Roman" w:hAnsi="Times New Roman" w:cs="Times New Roman"/>
          <w:sz w:val="28"/>
          <w:szCs w:val="28"/>
        </w:rPr>
        <w:t xml:space="preserve">Подтверждаю, что я не подпадаю под ограничения, установленные </w:t>
      </w:r>
      <w:hyperlink r:id="rId100">
        <w:r w:rsidRPr="004F35EC">
          <w:rPr>
            <w:rFonts w:ascii="Times New Roman" w:hAnsi="Times New Roman" w:cs="Times New Roman"/>
            <w:sz w:val="28"/>
            <w:szCs w:val="28"/>
          </w:rPr>
          <w:t>пунктом 1</w:t>
        </w:r>
      </w:hyperlink>
      <w:r w:rsidR="00A31B74" w:rsidRPr="004F35EC">
        <w:rPr>
          <w:rFonts w:ascii="Times New Roman" w:hAnsi="Times New Roman" w:cs="Times New Roman"/>
          <w:sz w:val="28"/>
          <w:szCs w:val="28"/>
        </w:rPr>
        <w:t xml:space="preserve"> </w:t>
      </w:r>
      <w:r w:rsidRPr="004F35EC">
        <w:rPr>
          <w:rFonts w:ascii="Times New Roman" w:hAnsi="Times New Roman" w:cs="Times New Roman"/>
          <w:sz w:val="28"/>
          <w:szCs w:val="28"/>
        </w:rPr>
        <w:t>с</w:t>
      </w:r>
      <w:r w:rsidR="00296A9B" w:rsidRPr="004F35EC">
        <w:rPr>
          <w:rFonts w:ascii="Times New Roman" w:hAnsi="Times New Roman" w:cs="Times New Roman"/>
          <w:sz w:val="28"/>
          <w:szCs w:val="28"/>
        </w:rPr>
        <w:t>татьи 29 Федерального закона «</w:t>
      </w:r>
      <w:r w:rsidRPr="004F35EC">
        <w:rPr>
          <w:rFonts w:ascii="Times New Roman" w:hAnsi="Times New Roman" w:cs="Times New Roman"/>
          <w:sz w:val="28"/>
          <w:szCs w:val="28"/>
        </w:rPr>
        <w:t>Об основных гарантиях избирательных прав и</w:t>
      </w:r>
      <w:r w:rsidR="00296A9B"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права на участие в референдуме граждан Российской Федерации</w:t>
      </w:r>
      <w:r w:rsidR="00296A9B" w:rsidRPr="004F35EC">
        <w:rPr>
          <w:rFonts w:ascii="Times New Roman" w:hAnsi="Times New Roman" w:cs="Times New Roman"/>
          <w:sz w:val="28"/>
          <w:szCs w:val="28"/>
        </w:rPr>
        <w:t>»</w:t>
      </w:r>
      <w:r w:rsidRPr="004F35EC">
        <w:rPr>
          <w:rFonts w:ascii="Times New Roman" w:hAnsi="Times New Roman" w:cs="Times New Roman"/>
          <w:sz w:val="28"/>
          <w:szCs w:val="28"/>
        </w:rPr>
        <w:t>.</w:t>
      </w:r>
    </w:p>
    <w:p w14:paraId="787EB9E8" w14:textId="77777777" w:rsidR="00A449CF" w:rsidRPr="002D2305" w:rsidRDefault="00A449CF">
      <w:pPr>
        <w:pStyle w:val="ConsPlusNonformat"/>
        <w:jc w:val="both"/>
        <w:rPr>
          <w:rFonts w:ascii="Times New Roman" w:hAnsi="Times New Roman" w:cs="Times New Roman"/>
          <w:sz w:val="6"/>
          <w:szCs w:val="6"/>
        </w:rPr>
      </w:pPr>
    </w:p>
    <w:p w14:paraId="30AEF98F" w14:textId="77777777" w:rsidR="00A449CF" w:rsidRPr="004F35EC" w:rsidRDefault="00A449CF" w:rsidP="00B62E8A">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О себе сообщаю следующие сведения:</w:t>
      </w:r>
    </w:p>
    <w:p w14:paraId="43A8BB97" w14:textId="77777777"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дата рождения ______ ________ __</w:t>
      </w:r>
      <w:r w:rsidR="00BC0C7E" w:rsidRPr="004F35EC">
        <w:rPr>
          <w:rFonts w:ascii="Times New Roman" w:hAnsi="Times New Roman" w:cs="Times New Roman"/>
          <w:sz w:val="28"/>
          <w:szCs w:val="28"/>
        </w:rPr>
        <w:t>__</w:t>
      </w:r>
      <w:r w:rsidRPr="004F35EC">
        <w:rPr>
          <w:rFonts w:ascii="Times New Roman" w:hAnsi="Times New Roman" w:cs="Times New Roman"/>
          <w:sz w:val="28"/>
          <w:szCs w:val="28"/>
        </w:rPr>
        <w:t>__, место рождения _________________,</w:t>
      </w:r>
    </w:p>
    <w:p w14:paraId="3B316520"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(число)  </w:t>
      </w:r>
      <w:r w:rsidR="00BC0C7E" w:rsidRPr="004F35EC">
        <w:rPr>
          <w:rFonts w:ascii="Times New Roman" w:hAnsi="Times New Roman" w:cs="Times New Roman"/>
          <w:sz w:val="24"/>
          <w:szCs w:val="24"/>
        </w:rPr>
        <w:t xml:space="preserve"> </w:t>
      </w:r>
      <w:r w:rsidR="00B62E8A">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(месяц) </w:t>
      </w:r>
      <w:r w:rsidR="00B62E8A">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(год)</w:t>
      </w:r>
    </w:p>
    <w:p w14:paraId="71014B39"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lastRenderedPageBreak/>
        <w:t>имею гражданство Российской Федерации, вид документа ________________</w:t>
      </w:r>
    </w:p>
    <w:p w14:paraId="59AFB84D"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14:paraId="453E3FB5" w14:textId="77777777"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паспорт или документ, заменяющий паспорт гражданина</w:t>
      </w:r>
    </w:p>
    <w:p w14:paraId="001EE583" w14:textId="77777777"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(серия, номер и дата выдачи, наименование выдавшего органа)</w:t>
      </w:r>
    </w:p>
    <w:p w14:paraId="3C579580"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место работы ______________________________________________________,</w:t>
      </w:r>
    </w:p>
    <w:p w14:paraId="070F3136" w14:textId="77777777" w:rsidR="00A449CF"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(наименование основного места работы или службы, должность,</w:t>
      </w:r>
    </w:p>
    <w:p w14:paraId="6CDFA115" w14:textId="77777777"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при их отсутствии</w:t>
      </w:r>
      <w:r w:rsidR="003B162F" w:rsidRPr="004F35EC">
        <w:rPr>
          <w:rFonts w:ascii="Times New Roman" w:hAnsi="Times New Roman" w:cs="Times New Roman"/>
          <w:sz w:val="24"/>
          <w:szCs w:val="24"/>
        </w:rPr>
        <w:t xml:space="preserve"> – </w:t>
      </w:r>
      <w:r w:rsidRPr="004F35EC">
        <w:rPr>
          <w:rFonts w:ascii="Times New Roman" w:hAnsi="Times New Roman" w:cs="Times New Roman"/>
          <w:sz w:val="24"/>
          <w:szCs w:val="24"/>
        </w:rPr>
        <w:t>род занятий, является ли государственным либо</w:t>
      </w:r>
    </w:p>
    <w:p w14:paraId="5A3392DF" w14:textId="77777777"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муниципальным служащим, указываются сведения о наличии опыта работы</w:t>
      </w:r>
      <w:r w:rsidR="00E92074" w:rsidRPr="004F35EC">
        <w:rPr>
          <w:rFonts w:ascii="Times New Roman" w:hAnsi="Times New Roman" w:cs="Times New Roman"/>
          <w:sz w:val="24"/>
          <w:szCs w:val="24"/>
        </w:rPr>
        <w:t xml:space="preserve"> </w:t>
      </w:r>
      <w:r w:rsidR="00332880">
        <w:rPr>
          <w:rFonts w:ascii="Times New Roman" w:hAnsi="Times New Roman" w:cs="Times New Roman"/>
          <w:sz w:val="24"/>
          <w:szCs w:val="24"/>
        </w:rPr>
        <w:br/>
      </w:r>
      <w:r w:rsidRPr="004F35EC">
        <w:rPr>
          <w:rFonts w:ascii="Times New Roman" w:hAnsi="Times New Roman" w:cs="Times New Roman"/>
          <w:sz w:val="24"/>
          <w:szCs w:val="24"/>
        </w:rPr>
        <w:t>в избирательных комиссиях)</w:t>
      </w:r>
    </w:p>
    <w:p w14:paraId="079652C0"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образование _______________________________________________________,</w:t>
      </w:r>
    </w:p>
    <w:p w14:paraId="2CF14C25" w14:textId="77777777"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(уровень образования, специальность, квалификация</w:t>
      </w:r>
    </w:p>
    <w:p w14:paraId="4002EA5A" w14:textId="77777777"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в соответствии с документом, подтверждающим</w:t>
      </w:r>
    </w:p>
    <w:p w14:paraId="4AE56067" w14:textId="77777777"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сведения об образовании и (или) квалификации)</w:t>
      </w:r>
    </w:p>
    <w:p w14:paraId="5CB023DC"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адрес места жительства ______________________________________________</w:t>
      </w:r>
    </w:p>
    <w:p w14:paraId="6C5CA3F5" w14:textId="77777777"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(почтовый индекс, наименование субъекта</w:t>
      </w:r>
      <w:r w:rsidR="001C640D">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 район, город, иной населенный пункт, улица,</w:t>
      </w:r>
    </w:p>
    <w:p w14:paraId="390AE391" w14:textId="77777777"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номер дома, корпус, квартира)</w:t>
      </w:r>
    </w:p>
    <w:p w14:paraId="71C90B5D"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телефон __________________________________________________________,</w:t>
      </w:r>
    </w:p>
    <w:p w14:paraId="48C5D8E2" w14:textId="77777777" w:rsidR="00A449CF" w:rsidRPr="004F35EC" w:rsidRDefault="00A449CF" w:rsidP="00E92074">
      <w:pPr>
        <w:pStyle w:val="ConsPlusNonformat"/>
        <w:ind w:left="993"/>
        <w:jc w:val="center"/>
        <w:rPr>
          <w:rFonts w:ascii="Times New Roman" w:hAnsi="Times New Roman" w:cs="Times New Roman"/>
          <w:sz w:val="24"/>
          <w:szCs w:val="24"/>
        </w:rPr>
      </w:pPr>
      <w:r w:rsidRPr="004F35EC">
        <w:rPr>
          <w:rFonts w:ascii="Times New Roman" w:hAnsi="Times New Roman" w:cs="Times New Roman"/>
          <w:sz w:val="24"/>
          <w:szCs w:val="24"/>
        </w:rPr>
        <w:t>(номер телефона с кодом города, номер мобильного телефона)</w:t>
      </w:r>
    </w:p>
    <w:p w14:paraId="691E37BB" w14:textId="77777777" w:rsidR="00332880" w:rsidRPr="00332880" w:rsidRDefault="00332880" w:rsidP="008E715A">
      <w:pPr>
        <w:pStyle w:val="ConsPlusNonformat"/>
        <w:spacing w:line="360" w:lineRule="auto"/>
        <w:jc w:val="both"/>
        <w:rPr>
          <w:rFonts w:ascii="Times New Roman" w:hAnsi="Times New Roman" w:cs="Times New Roman"/>
          <w:sz w:val="10"/>
          <w:szCs w:val="10"/>
        </w:rPr>
      </w:pPr>
    </w:p>
    <w:p w14:paraId="474CF4C6" w14:textId="77777777" w:rsidR="00A449CF" w:rsidRPr="004F35EC" w:rsidRDefault="00A449CF" w:rsidP="008E715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адрес электронной почты (при наличии) _______________________________.</w:t>
      </w:r>
    </w:p>
    <w:p w14:paraId="6E5722B9" w14:textId="77777777" w:rsidR="00A449CF" w:rsidRPr="00332880" w:rsidRDefault="00A449CF">
      <w:pPr>
        <w:pStyle w:val="ConsPlusNonformat"/>
        <w:jc w:val="both"/>
        <w:rPr>
          <w:rFonts w:ascii="Times New Roman" w:hAnsi="Times New Roman" w:cs="Times New Roman"/>
          <w:sz w:val="10"/>
          <w:szCs w:val="10"/>
        </w:rPr>
      </w:pPr>
    </w:p>
    <w:p w14:paraId="1FDC0866"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14:paraId="573AE7D4"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14:paraId="09DC8164" w14:textId="77777777" w:rsidR="00A449CF" w:rsidRPr="004F35EC" w:rsidRDefault="00A449CF">
      <w:pPr>
        <w:pStyle w:val="ConsPlusNonformat"/>
        <w:jc w:val="both"/>
        <w:rPr>
          <w:rFonts w:ascii="Times New Roman" w:hAnsi="Times New Roman" w:cs="Times New Roman"/>
          <w:sz w:val="16"/>
          <w:szCs w:val="16"/>
        </w:rPr>
      </w:pPr>
    </w:p>
    <w:p w14:paraId="6B5C96D8"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14:paraId="5A13BB2D"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14:paraId="42009DF7" w14:textId="77777777" w:rsidR="00A449CF" w:rsidRPr="004F35EC" w:rsidRDefault="00A449CF">
      <w:pPr>
        <w:pStyle w:val="ConsPlusNonformat"/>
        <w:jc w:val="both"/>
        <w:rPr>
          <w:rFonts w:ascii="Times New Roman" w:hAnsi="Times New Roman" w:cs="Times New Roman"/>
          <w:sz w:val="16"/>
          <w:szCs w:val="16"/>
        </w:rPr>
      </w:pPr>
    </w:p>
    <w:p w14:paraId="2CB8E6CC" w14:textId="77777777" w:rsidR="000D1620" w:rsidRPr="00EF2940" w:rsidRDefault="000D1620" w:rsidP="001B0EA6">
      <w:pPr>
        <w:autoSpaceDE w:val="0"/>
        <w:autoSpaceDN w:val="0"/>
        <w:adjustRightInd w:val="0"/>
        <w:spacing w:line="360" w:lineRule="auto"/>
        <w:ind w:right="-2" w:firstLine="567"/>
        <w:jc w:val="both"/>
      </w:pPr>
      <w:r w:rsidRPr="00EF2940">
        <w:t xml:space="preserve">Уведомлен(а), что на основании пункта 2 части 1 статьи 6 Федерального закона «О персональных данных» в целях </w:t>
      </w:r>
      <w:proofErr w:type="gramStart"/>
      <w:r w:rsidRPr="00EF2940">
        <w:t>выполнения</w:t>
      </w:r>
      <w:proofErr w:type="gramEnd"/>
      <w:r w:rsidRPr="00EF2940">
        <w:t xml:space="preserve"> возложенных в соответствии с законодательством Российской Федерации на </w:t>
      </w:r>
      <w:r w:rsidR="008E715A">
        <w:t>____________</w:t>
      </w:r>
    </w:p>
    <w:p w14:paraId="4C7AE053" w14:textId="77777777" w:rsidR="000D1620" w:rsidRPr="008E715A" w:rsidRDefault="000D1620" w:rsidP="000D1620">
      <w:pPr>
        <w:autoSpaceDE w:val="0"/>
        <w:autoSpaceDN w:val="0"/>
        <w:adjustRightInd w:val="0"/>
        <w:ind w:right="-2"/>
        <w:jc w:val="both"/>
      </w:pPr>
      <w:r w:rsidRPr="008E715A">
        <w:t>__________________________________________________________________</w:t>
      </w:r>
    </w:p>
    <w:p w14:paraId="20FC9D2E" w14:textId="77777777"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w:t>
      </w:r>
    </w:p>
    <w:p w14:paraId="1626BD10" w14:textId="77777777" w:rsidR="000D1620" w:rsidRPr="00EF2940" w:rsidRDefault="000D1620" w:rsidP="001B0EA6">
      <w:pPr>
        <w:autoSpaceDE w:val="0"/>
        <w:autoSpaceDN w:val="0"/>
        <w:adjustRightInd w:val="0"/>
        <w:spacing w:line="360" w:lineRule="auto"/>
        <w:ind w:right="-2"/>
        <w:jc w:val="both"/>
      </w:pPr>
      <w:r w:rsidRPr="00EF2940">
        <w:t>функций, полномочий и обязанностей, исполнения законодательства о выборах и референдумах в рамках отношений, связанных с назначением меня членом избирательной комиссии, мои персональные данные, содержащиеся в настоящем заявлении, будут обрабатываться указанн</w:t>
      </w:r>
      <w:r w:rsidR="00257829">
        <w:t>ой избирательной комиссией</w:t>
      </w:r>
      <w:r w:rsidRPr="00EF2940">
        <w:t>.</w:t>
      </w:r>
    </w:p>
    <w:p w14:paraId="672FD000" w14:textId="77777777" w:rsidR="000D1620" w:rsidRPr="00EF2940" w:rsidRDefault="000D1620" w:rsidP="001B0EA6">
      <w:pPr>
        <w:autoSpaceDE w:val="0"/>
        <w:autoSpaceDN w:val="0"/>
        <w:adjustRightInd w:val="0"/>
        <w:spacing w:line="360" w:lineRule="auto"/>
        <w:ind w:right="-2" w:firstLine="708"/>
        <w:jc w:val="both"/>
      </w:pPr>
      <w:r w:rsidRPr="00EF2940">
        <w:t xml:space="preserve">В соответствии с требованиями статьи 9 Федерального закона </w:t>
      </w:r>
      <w:r w:rsidR="001B0EA6">
        <w:br/>
      </w:r>
      <w:r w:rsidRPr="00EF2940">
        <w:t xml:space="preserve">«О персональных данных», действуя по собственной воле и в своем интересе, в целях реализации моих полномочий члена избирательной комиссии, обеспечения открытости и гласности в деятельности избирательной комиссии даю согласие </w:t>
      </w:r>
      <w:r w:rsidR="00142BFB">
        <w:t>_____________________________________________</w:t>
      </w:r>
    </w:p>
    <w:p w14:paraId="304B6AE4" w14:textId="77777777" w:rsidR="000D1620" w:rsidRPr="00EF2940" w:rsidRDefault="000D1620" w:rsidP="000D1620">
      <w:pPr>
        <w:autoSpaceDE w:val="0"/>
        <w:autoSpaceDN w:val="0"/>
        <w:adjustRightInd w:val="0"/>
        <w:ind w:right="-2"/>
        <w:jc w:val="both"/>
      </w:pPr>
      <w:r w:rsidRPr="00EF2940">
        <w:lastRenderedPageBreak/>
        <w:t>__________________________________________________________________</w:t>
      </w:r>
    </w:p>
    <w:p w14:paraId="58506CF7" w14:textId="77777777"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 адрес, ИНН)</w:t>
      </w:r>
    </w:p>
    <w:p w14:paraId="20712C27" w14:textId="77777777" w:rsidR="00EF2940" w:rsidRDefault="000D1620" w:rsidP="00142BFB">
      <w:pPr>
        <w:autoSpaceDE w:val="0"/>
        <w:autoSpaceDN w:val="0"/>
        <w:adjustRightInd w:val="0"/>
        <w:spacing w:line="360" w:lineRule="auto"/>
        <w:ind w:right="-2"/>
        <w:jc w:val="both"/>
      </w:pPr>
      <w:r w:rsidRPr="00EF2940">
        <w:t xml:space="preserve">на обработку моих персональных данных: фамилия, имя, отчество, </w:t>
      </w:r>
      <w:r w:rsidR="00332880">
        <w:t xml:space="preserve">дата рождения, гражданство, место работы, образование, </w:t>
      </w:r>
      <w:r w:rsidRPr="00EF2940">
        <w:t>должность в составе избирательной комиссии, субъект предложения моей кандидатуры в состав избирательной комиссии, фотография,</w:t>
      </w:r>
      <w:r w:rsidR="00800573">
        <w:t xml:space="preserve"> –</w:t>
      </w:r>
      <w:r w:rsidRPr="00EF2940">
        <w:t xml:space="preserve"> в форме распространения путем размещения в информационно-</w:t>
      </w:r>
      <w:r w:rsidRPr="00142BFB">
        <w:t>телекоммуникационной сети «Интернет» (информационные ресурсы _______________________________),</w:t>
      </w:r>
      <w:r w:rsidR="003C07D0" w:rsidRPr="00142BFB">
        <w:t xml:space="preserve"> </w:t>
      </w:r>
      <w:r w:rsidRPr="00142BFB">
        <w:t>в средствах массовой информации.</w:t>
      </w:r>
    </w:p>
    <w:p w14:paraId="30B7A7A4" w14:textId="77777777" w:rsidR="000D1620" w:rsidRPr="00EF2940" w:rsidRDefault="000D1620" w:rsidP="00142BFB">
      <w:pPr>
        <w:autoSpaceDE w:val="0"/>
        <w:autoSpaceDN w:val="0"/>
        <w:adjustRightInd w:val="0"/>
        <w:spacing w:line="360" w:lineRule="auto"/>
        <w:ind w:right="-2" w:firstLine="709"/>
        <w:jc w:val="both"/>
      </w:pPr>
      <w:r w:rsidRPr="00EF2940">
        <w:t xml:space="preserve">Настоящее согласие действует с момента его подписания до дня отзыва </w:t>
      </w:r>
      <w:r w:rsidR="006F1221">
        <w:t>по моему письменному заявлению.</w:t>
      </w:r>
    </w:p>
    <w:p w14:paraId="10A6FF65" w14:textId="77777777" w:rsidR="00A449CF" w:rsidRPr="004F35EC" w:rsidRDefault="00A449CF">
      <w:pPr>
        <w:pStyle w:val="ConsPlusNonformat"/>
        <w:jc w:val="both"/>
        <w:rPr>
          <w:rFonts w:ascii="Times New Roman" w:hAnsi="Times New Roman" w:cs="Times New Roman"/>
          <w:sz w:val="28"/>
          <w:szCs w:val="28"/>
        </w:rPr>
      </w:pPr>
    </w:p>
    <w:p w14:paraId="71A07DBC"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14:paraId="35049068"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14:paraId="0B24AA0B" w14:textId="77777777" w:rsidR="00A449CF" w:rsidRPr="004F35EC" w:rsidRDefault="00A449CF">
      <w:pPr>
        <w:pStyle w:val="ConsPlusNonformat"/>
        <w:jc w:val="both"/>
        <w:rPr>
          <w:rFonts w:ascii="Times New Roman" w:hAnsi="Times New Roman" w:cs="Times New Roman"/>
          <w:sz w:val="16"/>
          <w:szCs w:val="16"/>
        </w:rPr>
      </w:pPr>
    </w:p>
    <w:p w14:paraId="189C2DAF"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14:paraId="3A914334" w14:textId="77777777" w:rsidR="00A449CF"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14:paraId="71CBF74E" w14:textId="77777777" w:rsidR="00876C88" w:rsidRDefault="00876C88">
      <w:pPr>
        <w:pStyle w:val="ConsPlusNonformat"/>
        <w:jc w:val="both"/>
        <w:rPr>
          <w:rFonts w:ascii="Times New Roman" w:hAnsi="Times New Roman" w:cs="Times New Roman"/>
          <w:sz w:val="24"/>
          <w:szCs w:val="24"/>
        </w:rPr>
      </w:pPr>
    </w:p>
    <w:p w14:paraId="38DB6E3D" w14:textId="77777777" w:rsidR="00876C88" w:rsidRDefault="00876C88">
      <w:pPr>
        <w:pStyle w:val="ConsPlusNonformat"/>
        <w:jc w:val="both"/>
        <w:rPr>
          <w:rFonts w:ascii="Times New Roman" w:hAnsi="Times New Roman" w:cs="Times New Roman"/>
          <w:sz w:val="24"/>
          <w:szCs w:val="24"/>
        </w:rPr>
      </w:pPr>
    </w:p>
    <w:p w14:paraId="5520DA39" w14:textId="77777777" w:rsidR="00876C88" w:rsidRDefault="00876C88">
      <w:pPr>
        <w:pStyle w:val="ConsPlusNonformat"/>
        <w:jc w:val="both"/>
        <w:rPr>
          <w:rFonts w:ascii="Times New Roman" w:hAnsi="Times New Roman" w:cs="Times New Roman"/>
          <w:sz w:val="24"/>
          <w:szCs w:val="24"/>
        </w:rPr>
      </w:pPr>
    </w:p>
    <w:p w14:paraId="6860A228" w14:textId="77777777" w:rsidR="007C681A" w:rsidRDefault="007C681A">
      <w:pPr>
        <w:pStyle w:val="ConsPlusNonformat"/>
        <w:jc w:val="both"/>
        <w:rPr>
          <w:rFonts w:ascii="Times New Roman" w:hAnsi="Times New Roman" w:cs="Times New Roman"/>
          <w:sz w:val="24"/>
          <w:szCs w:val="24"/>
        </w:rPr>
        <w:sectPr w:rsidR="007C681A" w:rsidSect="000B068B">
          <w:footnotePr>
            <w:numRestart w:val="eachSect"/>
          </w:footnotePr>
          <w:pgSz w:w="11905" w:h="16838"/>
          <w:pgMar w:top="1134" w:right="851" w:bottom="1134" w:left="1701" w:header="709" w:footer="454" w:gutter="0"/>
          <w:pgNumType w:start="1"/>
          <w:cols w:space="720"/>
          <w:titlePg/>
          <w:docGrid w:linePitch="381"/>
        </w:sectPr>
      </w:pPr>
    </w:p>
    <w:p w14:paraId="5E39D67C"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370E1" w:rsidRPr="007327C4">
        <w:rPr>
          <w:rFonts w:ascii="Times New Roman" w:hAnsi="Times New Roman" w:cs="Times New Roman"/>
          <w:sz w:val="24"/>
          <w:szCs w:val="24"/>
        </w:rPr>
        <w:t>№</w:t>
      </w:r>
      <w:r w:rsidRPr="007327C4">
        <w:rPr>
          <w:rFonts w:ascii="Times New Roman" w:hAnsi="Times New Roman" w:cs="Times New Roman"/>
          <w:sz w:val="24"/>
          <w:szCs w:val="24"/>
        </w:rPr>
        <w:t xml:space="preserve"> 2</w:t>
      </w:r>
    </w:p>
    <w:p w14:paraId="6BE639D9"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7A461BC3"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6EA3F143" w14:textId="77777777" w:rsidR="000E6851"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226B870F"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12291DB3" w14:textId="77777777" w:rsidR="00A449CF" w:rsidRPr="004F35EC" w:rsidRDefault="00A449CF">
      <w:pPr>
        <w:pStyle w:val="ConsPlusNormal"/>
        <w:ind w:firstLine="540"/>
        <w:jc w:val="both"/>
        <w:rPr>
          <w:rFonts w:ascii="Times New Roman" w:hAnsi="Times New Roman" w:cs="Times New Roman"/>
          <w:sz w:val="28"/>
          <w:szCs w:val="28"/>
        </w:rPr>
      </w:pPr>
    </w:p>
    <w:p w14:paraId="4E6507EF" w14:textId="77777777" w:rsidR="00A449CF" w:rsidRPr="00947D27" w:rsidRDefault="00A449CF" w:rsidP="00B6138A">
      <w:pPr>
        <w:pStyle w:val="ConsPlusNormal"/>
        <w:jc w:val="center"/>
        <w:rPr>
          <w:rFonts w:ascii="Times New Roman" w:hAnsi="Times New Roman" w:cs="Times New Roman"/>
          <w:sz w:val="28"/>
          <w:szCs w:val="28"/>
        </w:rPr>
      </w:pPr>
      <w:bookmarkStart w:id="11" w:name="P513"/>
      <w:bookmarkEnd w:id="11"/>
      <w:r w:rsidRPr="00947D27">
        <w:rPr>
          <w:rFonts w:ascii="Times New Roman" w:hAnsi="Times New Roman" w:cs="Times New Roman"/>
          <w:sz w:val="28"/>
          <w:szCs w:val="28"/>
        </w:rPr>
        <w:t>ПЕРЕЧЕНЬ</w:t>
      </w:r>
    </w:p>
    <w:p w14:paraId="14EE469A" w14:textId="77777777"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ДОКУМЕНТОВ, НЕОБХОДИМЫХ ПРИ ВНЕСЕНИИ ПРЕДЛОЖЕНИЙ</w:t>
      </w:r>
    </w:p>
    <w:p w14:paraId="14172F34" w14:textId="77777777"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ПО КАНДИДАТУРАМ В СОСТАВ ИЗБИРАТЕЛЬНЫХ КОМИССИЙ</w:t>
      </w:r>
    </w:p>
    <w:p w14:paraId="587AACA4" w14:textId="77777777" w:rsidR="00A449CF" w:rsidRPr="00947D27" w:rsidRDefault="00A449CF" w:rsidP="00B6138A">
      <w:pPr>
        <w:pStyle w:val="ConsPlusNormal"/>
        <w:jc w:val="center"/>
        <w:rPr>
          <w:rFonts w:ascii="Times New Roman" w:hAnsi="Times New Roman" w:cs="Times New Roman"/>
          <w:sz w:val="28"/>
          <w:szCs w:val="28"/>
        </w:rPr>
      </w:pPr>
    </w:p>
    <w:p w14:paraId="753DE5BE" w14:textId="77777777"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политических партий, их региональных отделений, </w:t>
      </w:r>
      <w:r w:rsidR="00800573">
        <w:rPr>
          <w:rFonts w:ascii="Times New Roman" w:hAnsi="Times New Roman" w:cs="Times New Roman"/>
          <w:sz w:val="28"/>
          <w:szCs w:val="28"/>
        </w:rPr>
        <w:br/>
      </w:r>
      <w:r w:rsidRPr="00947D27">
        <w:rPr>
          <w:rFonts w:ascii="Times New Roman" w:hAnsi="Times New Roman" w:cs="Times New Roman"/>
          <w:sz w:val="28"/>
          <w:szCs w:val="28"/>
        </w:rPr>
        <w:t>иных</w:t>
      </w:r>
      <w:r w:rsidR="00800573">
        <w:rPr>
          <w:rFonts w:ascii="Times New Roman" w:hAnsi="Times New Roman" w:cs="Times New Roman"/>
          <w:sz w:val="28"/>
          <w:szCs w:val="28"/>
        </w:rPr>
        <w:t xml:space="preserve"> </w:t>
      </w:r>
      <w:r w:rsidRPr="00947D27">
        <w:rPr>
          <w:rFonts w:ascii="Times New Roman" w:hAnsi="Times New Roman" w:cs="Times New Roman"/>
          <w:sz w:val="28"/>
          <w:szCs w:val="28"/>
        </w:rPr>
        <w:t>структурных подразделений</w:t>
      </w:r>
    </w:p>
    <w:p w14:paraId="62A3A5E1" w14:textId="77777777" w:rsidR="00A449CF" w:rsidRPr="00947D27" w:rsidRDefault="00A449CF" w:rsidP="00947D27">
      <w:pPr>
        <w:pStyle w:val="ConsPlusNormal"/>
        <w:ind w:firstLine="709"/>
        <w:jc w:val="both"/>
        <w:rPr>
          <w:rFonts w:ascii="Times New Roman" w:hAnsi="Times New Roman" w:cs="Times New Roman"/>
          <w:sz w:val="28"/>
          <w:szCs w:val="28"/>
        </w:rPr>
      </w:pPr>
    </w:p>
    <w:p w14:paraId="3B1F8C52" w14:textId="77777777"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w:t>
      </w:r>
      <w:r w:rsidR="00DD49F7">
        <w:rPr>
          <w:rFonts w:ascii="Times New Roman" w:hAnsi="Times New Roman" w:cs="Times New Roman"/>
          <w:sz w:val="28"/>
          <w:szCs w:val="28"/>
        </w:rPr>
        <w:t> </w:t>
      </w:r>
      <w:r w:rsidRPr="00947D27">
        <w:rPr>
          <w:rFonts w:ascii="Times New Roman" w:hAnsi="Times New Roman" w:cs="Times New Roman"/>
          <w:sz w:val="28"/>
          <w:szCs w:val="28"/>
        </w:rPr>
        <w:t xml:space="preserve">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политической партии.</w:t>
      </w:r>
    </w:p>
    <w:p w14:paraId="4456E8A0" w14:textId="77777777"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2.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w:t>
      </w:r>
      <w:r w:rsidR="00800573">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указанных полномочий, оформленное в соответствии с требованиями устава.</w:t>
      </w:r>
    </w:p>
    <w:p w14:paraId="55271CDD" w14:textId="77777777" w:rsidR="001B491A" w:rsidRPr="00947D27" w:rsidRDefault="001B491A" w:rsidP="00947D27">
      <w:pPr>
        <w:pStyle w:val="ConsPlusNormal"/>
        <w:ind w:firstLine="709"/>
        <w:jc w:val="both"/>
        <w:rPr>
          <w:rFonts w:ascii="Times New Roman" w:hAnsi="Times New Roman" w:cs="Times New Roman"/>
          <w:sz w:val="28"/>
          <w:szCs w:val="28"/>
        </w:rPr>
      </w:pPr>
    </w:p>
    <w:p w14:paraId="588B22D9" w14:textId="77777777"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Для иных общественных объединений</w:t>
      </w:r>
    </w:p>
    <w:p w14:paraId="6CC4D37E" w14:textId="77777777" w:rsidR="00A449CF" w:rsidRPr="00947D27" w:rsidRDefault="00A449CF" w:rsidP="00947D27">
      <w:pPr>
        <w:pStyle w:val="ConsPlusNormal"/>
        <w:ind w:firstLine="709"/>
        <w:jc w:val="both"/>
        <w:rPr>
          <w:rFonts w:ascii="Times New Roman" w:hAnsi="Times New Roman" w:cs="Times New Roman"/>
          <w:sz w:val="28"/>
          <w:szCs w:val="28"/>
        </w:rPr>
      </w:pPr>
    </w:p>
    <w:p w14:paraId="55F281DB"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14:paraId="536C9CC7"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2" w:name="P530"/>
      <w:bookmarkEnd w:id="12"/>
      <w:r w:rsidRPr="00947D27">
        <w:rPr>
          <w:rFonts w:ascii="Times New Roman" w:hAnsi="Times New Roman" w:cs="Times New Roman"/>
          <w:sz w:val="28"/>
          <w:szCs w:val="28"/>
        </w:rPr>
        <w:t xml:space="preserve">2. Решение полномочного (руководящего или иного) органа общественного объединения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либо решение по этому же вопросу полномочного </w:t>
      </w:r>
      <w:r w:rsidRPr="00947D27">
        <w:rPr>
          <w:rFonts w:ascii="Times New Roman" w:hAnsi="Times New Roman" w:cs="Times New Roman"/>
          <w:sz w:val="28"/>
          <w:szCs w:val="28"/>
        </w:rPr>
        <w:lastRenderedPageBreak/>
        <w:t>(руководящего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
    <w:p w14:paraId="08C75F8E"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530">
        <w:r w:rsidRPr="00947D27">
          <w:rPr>
            <w:rFonts w:ascii="Times New Roman" w:hAnsi="Times New Roman" w:cs="Times New Roman"/>
            <w:sz w:val="28"/>
            <w:szCs w:val="28"/>
          </w:rPr>
          <w:t>пункте 2</w:t>
        </w:r>
      </w:hyperlink>
      <w:r w:rsidRPr="00947D27">
        <w:rPr>
          <w:rFonts w:ascii="Times New Roman" w:hAnsi="Times New Roman" w:cs="Times New Roman"/>
          <w:sz w:val="28"/>
          <w:szCs w:val="28"/>
        </w:rPr>
        <w:t xml:space="preserve"> вопрос не урегулирован,</w:t>
      </w:r>
      <w:r w:rsidR="00F20DCD" w:rsidRPr="00947D27">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w:t>
      </w:r>
      <w:r w:rsidR="00633F64">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таких полномочий и решение органа, которому делегированы эти полномочия, о внесении предложений в состав избирательных комиссий.</w:t>
      </w:r>
    </w:p>
    <w:p w14:paraId="63A97538" w14:textId="77777777" w:rsidR="00A449CF" w:rsidRPr="00947D27" w:rsidRDefault="00A449CF" w:rsidP="00B6138A">
      <w:pPr>
        <w:pStyle w:val="ConsPlusNormal"/>
        <w:ind w:firstLine="540"/>
        <w:jc w:val="both"/>
        <w:rPr>
          <w:rFonts w:ascii="Times New Roman" w:hAnsi="Times New Roman" w:cs="Times New Roman"/>
          <w:sz w:val="28"/>
          <w:szCs w:val="28"/>
        </w:rPr>
      </w:pPr>
    </w:p>
    <w:p w14:paraId="7702CCBE" w14:textId="77777777" w:rsidR="00A449CF" w:rsidRPr="00947D27" w:rsidRDefault="00A449CF" w:rsidP="00B62E8A">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иных субъектов права внесения </w:t>
      </w:r>
      <w:r w:rsidR="00B62E8A">
        <w:rPr>
          <w:rFonts w:ascii="Times New Roman" w:hAnsi="Times New Roman" w:cs="Times New Roman"/>
          <w:sz w:val="28"/>
          <w:szCs w:val="28"/>
        </w:rPr>
        <w:t xml:space="preserve">предложений по </w:t>
      </w:r>
      <w:r w:rsidRPr="00947D27">
        <w:rPr>
          <w:rFonts w:ascii="Times New Roman" w:hAnsi="Times New Roman" w:cs="Times New Roman"/>
          <w:sz w:val="28"/>
          <w:szCs w:val="28"/>
        </w:rPr>
        <w:t>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w:t>
      </w:r>
      <w:r w:rsidR="00B62E8A">
        <w:rPr>
          <w:rFonts w:ascii="Times New Roman" w:hAnsi="Times New Roman" w:cs="Times New Roman"/>
          <w:sz w:val="28"/>
          <w:szCs w:val="28"/>
        </w:rPr>
        <w:br/>
      </w:r>
      <w:r w:rsidRPr="00947D27">
        <w:rPr>
          <w:rFonts w:ascii="Times New Roman" w:hAnsi="Times New Roman" w:cs="Times New Roman"/>
          <w:sz w:val="28"/>
          <w:szCs w:val="28"/>
        </w:rPr>
        <w:t>в состав</w:t>
      </w:r>
      <w:r w:rsidR="00B62E8A">
        <w:rPr>
          <w:rFonts w:ascii="Times New Roman" w:hAnsi="Times New Roman" w:cs="Times New Roman"/>
          <w:sz w:val="28"/>
          <w:szCs w:val="28"/>
        </w:rPr>
        <w:t xml:space="preserve"> </w:t>
      </w:r>
      <w:r w:rsidRPr="00947D27">
        <w:rPr>
          <w:rFonts w:ascii="Times New Roman" w:hAnsi="Times New Roman" w:cs="Times New Roman"/>
          <w:sz w:val="28"/>
          <w:szCs w:val="28"/>
        </w:rPr>
        <w:t>избирательных комиссий</w:t>
      </w:r>
    </w:p>
    <w:p w14:paraId="41758857" w14:textId="77777777" w:rsidR="00A449CF" w:rsidRPr="00947D27" w:rsidRDefault="00A449CF" w:rsidP="00B6138A">
      <w:pPr>
        <w:pStyle w:val="ConsPlusNormal"/>
        <w:ind w:firstLine="540"/>
        <w:jc w:val="both"/>
        <w:rPr>
          <w:rFonts w:ascii="Times New Roman" w:hAnsi="Times New Roman" w:cs="Times New Roman"/>
          <w:sz w:val="28"/>
          <w:szCs w:val="28"/>
        </w:rPr>
      </w:pPr>
    </w:p>
    <w:p w14:paraId="54FC3A0F"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14:paraId="6B4C4416" w14:textId="77777777"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Кроме того, субъектами права внесения</w:t>
      </w:r>
      <w:r w:rsidR="00B62E8A">
        <w:rPr>
          <w:rFonts w:ascii="Times New Roman" w:hAnsi="Times New Roman" w:cs="Times New Roman"/>
          <w:sz w:val="28"/>
          <w:szCs w:val="28"/>
        </w:rPr>
        <w:t xml:space="preserve"> предложений по</w:t>
      </w:r>
      <w:r w:rsidRPr="00947D27">
        <w:rPr>
          <w:rFonts w:ascii="Times New Roman" w:hAnsi="Times New Roman" w:cs="Times New Roman"/>
          <w:sz w:val="28"/>
          <w:szCs w:val="28"/>
        </w:rPr>
        <w:t xml:space="preserve"> 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должны быть представлены:</w:t>
      </w:r>
    </w:p>
    <w:p w14:paraId="67DCFCBF" w14:textId="77777777" w:rsidR="00947D27"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3" w:name="P540"/>
      <w:bookmarkEnd w:id="13"/>
      <w:r w:rsidRPr="00947D27">
        <w:rPr>
          <w:rFonts w:ascii="Times New Roman" w:hAnsi="Times New Roman" w:cs="Times New Roman"/>
          <w:sz w:val="28"/>
          <w:szCs w:val="28"/>
        </w:rPr>
        <w:t>1. Две фотографии лица, предлагаемого в состав избирательной комиссии, размером 3 x 4 см (без уголка)</w:t>
      </w:r>
      <w:r w:rsidR="00947D27" w:rsidRPr="00947D27">
        <w:rPr>
          <w:rStyle w:val="a9"/>
        </w:rPr>
        <w:footnoteReference w:id="2"/>
      </w:r>
      <w:r w:rsidR="00947D27" w:rsidRPr="00947D27">
        <w:rPr>
          <w:rFonts w:ascii="Times New Roman" w:hAnsi="Times New Roman" w:cs="Times New Roman"/>
          <w:sz w:val="28"/>
          <w:szCs w:val="28"/>
        </w:rPr>
        <w:t>.</w:t>
      </w:r>
    </w:p>
    <w:p w14:paraId="23D915DD" w14:textId="77777777" w:rsidR="00A449CF" w:rsidRPr="00CF723B" w:rsidRDefault="00A449CF" w:rsidP="00633F64">
      <w:pPr>
        <w:pStyle w:val="ConsPlusNormal"/>
        <w:spacing w:line="360" w:lineRule="auto"/>
        <w:ind w:firstLine="709"/>
        <w:jc w:val="both"/>
      </w:pPr>
      <w:r w:rsidRPr="00947D27">
        <w:rPr>
          <w:rFonts w:ascii="Times New Roman" w:hAnsi="Times New Roman" w:cs="Times New Roman"/>
          <w:sz w:val="28"/>
          <w:szCs w:val="28"/>
        </w:rPr>
        <w:t>2. Письменное согласие гражданина Российской Федерации на его назначение в состав избирательной комиссии.</w:t>
      </w:r>
    </w:p>
    <w:p w14:paraId="5A287708" w14:textId="77777777" w:rsidR="00A449CF" w:rsidRPr="00947D27" w:rsidRDefault="00A449CF" w:rsidP="00DD49F7">
      <w:pPr>
        <w:pStyle w:val="ConsPlusNormal"/>
        <w:widowContro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Копия паспорта или документа, заменяющего паспорт гражданина Российской Федерации, содержащего сведения о гражданстве и месте </w:t>
      </w:r>
      <w:r w:rsidRPr="00947D27">
        <w:rPr>
          <w:rFonts w:ascii="Times New Roman" w:hAnsi="Times New Roman" w:cs="Times New Roman"/>
          <w:sz w:val="28"/>
          <w:szCs w:val="28"/>
        </w:rPr>
        <w:lastRenderedPageBreak/>
        <w:t>жительства лица, кандидатура которого предложена в состав избирательной комиссии.</w:t>
      </w:r>
    </w:p>
    <w:p w14:paraId="5D6B4D23" w14:textId="77777777" w:rsidR="00432CB0"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4" w:name="P544"/>
      <w:bookmarkEnd w:id="14"/>
      <w:r w:rsidRPr="00947D27">
        <w:rPr>
          <w:rFonts w:ascii="Times New Roman" w:hAnsi="Times New Roman" w:cs="Times New Roman"/>
          <w:sz w:val="28"/>
          <w:szCs w:val="28"/>
        </w:rPr>
        <w:t xml:space="preserve">4. Копия документа </w:t>
      </w:r>
      <w:r w:rsidR="00F87465" w:rsidRPr="00947D27">
        <w:rPr>
          <w:rFonts w:ascii="Times New Roman" w:hAnsi="Times New Roman" w:cs="Times New Roman"/>
          <w:sz w:val="28"/>
          <w:szCs w:val="28"/>
        </w:rPr>
        <w:t>(трудовой книжки</w:t>
      </w:r>
      <w:r w:rsidR="00F87465" w:rsidRPr="00947D27">
        <w:rPr>
          <w:rStyle w:val="a9"/>
        </w:rPr>
        <w:footnoteReference w:id="3"/>
      </w:r>
      <w:r w:rsidR="00F87465" w:rsidRPr="00947D27">
        <w:rPr>
          <w:rFonts w:ascii="Times New Roman" w:hAnsi="Times New Roman" w:cs="Times New Roman"/>
          <w:sz w:val="28"/>
          <w:szCs w:val="28"/>
        </w:rPr>
        <w:t xml:space="preserve"> либо справки с основного места работы)</w:t>
      </w:r>
      <w:r w:rsidR="00F87465">
        <w:rPr>
          <w:rFonts w:ascii="Times New Roman" w:hAnsi="Times New Roman" w:cs="Times New Roman"/>
          <w:sz w:val="28"/>
          <w:szCs w:val="28"/>
        </w:rPr>
        <w:t xml:space="preserve"> </w:t>
      </w:r>
      <w:r w:rsidRPr="00947D27">
        <w:rPr>
          <w:rFonts w:ascii="Times New Roman" w:hAnsi="Times New Roman" w:cs="Times New Roman"/>
          <w:sz w:val="28"/>
          <w:szCs w:val="28"/>
        </w:rPr>
        <w:t>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w:t>
      </w:r>
      <w:r w:rsidR="00F87465">
        <w:rPr>
          <w:rFonts w:ascii="Times New Roman" w:hAnsi="Times New Roman" w:cs="Times New Roman"/>
          <w:sz w:val="28"/>
          <w:szCs w:val="28"/>
        </w:rPr>
        <w:t xml:space="preserve"> – </w:t>
      </w:r>
      <w:r w:rsidRPr="00947D27">
        <w:rPr>
          <w:rFonts w:ascii="Times New Roman" w:hAnsi="Times New Roman" w:cs="Times New Roman"/>
          <w:sz w:val="28"/>
          <w:szCs w:val="28"/>
        </w:rPr>
        <w:t>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 указанием наименования учебного заведения), домохоз</w:t>
      </w:r>
      <w:r w:rsidR="00947D27" w:rsidRPr="00947D27">
        <w:rPr>
          <w:rFonts w:ascii="Times New Roman" w:hAnsi="Times New Roman" w:cs="Times New Roman"/>
          <w:sz w:val="28"/>
          <w:szCs w:val="28"/>
        </w:rPr>
        <w:t>яйка</w:t>
      </w:r>
      <w:r w:rsidR="0032022B">
        <w:rPr>
          <w:rFonts w:ascii="Times New Roman" w:hAnsi="Times New Roman" w:cs="Times New Roman"/>
          <w:sz w:val="28"/>
          <w:szCs w:val="28"/>
        </w:rPr>
        <w:t xml:space="preserve"> (домохозяин)</w:t>
      </w:r>
      <w:r w:rsidR="00947D27" w:rsidRPr="00947D27">
        <w:rPr>
          <w:rFonts w:ascii="Times New Roman" w:hAnsi="Times New Roman" w:cs="Times New Roman"/>
          <w:sz w:val="28"/>
          <w:szCs w:val="28"/>
        </w:rPr>
        <w:t>, временно неработающий).</w:t>
      </w:r>
    </w:p>
    <w:p w14:paraId="787B32BE" w14:textId="77777777" w:rsidR="00432CB0" w:rsidRPr="00947D27" w:rsidRDefault="00432CB0"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14:paraId="2956ACF8" w14:textId="77777777" w:rsidR="00A449CF" w:rsidRPr="00947D27" w:rsidRDefault="00A449CF" w:rsidP="00947D27">
      <w:pPr>
        <w:pStyle w:val="ConsPlusNormal"/>
        <w:ind w:firstLine="709"/>
        <w:jc w:val="both"/>
        <w:rPr>
          <w:rFonts w:ascii="Times New Roman" w:hAnsi="Times New Roman" w:cs="Times New Roman"/>
          <w:sz w:val="28"/>
          <w:szCs w:val="28"/>
        </w:rPr>
      </w:pPr>
      <w:bookmarkStart w:id="15" w:name="P546"/>
      <w:bookmarkEnd w:id="15"/>
    </w:p>
    <w:p w14:paraId="7D366900" w14:textId="77777777" w:rsidR="00947D27" w:rsidRDefault="00A449CF" w:rsidP="00947D27">
      <w:pPr>
        <w:pStyle w:val="ConsPlusNormal"/>
        <w:ind w:firstLine="709"/>
        <w:jc w:val="both"/>
        <w:rPr>
          <w:rFonts w:ascii="Times New Roman" w:hAnsi="Times New Roman" w:cs="Times New Roman"/>
          <w:sz w:val="28"/>
          <w:szCs w:val="28"/>
        </w:rPr>
      </w:pPr>
      <w:r w:rsidRPr="004663AA">
        <w:rPr>
          <w:rFonts w:ascii="Times New Roman" w:hAnsi="Times New Roman" w:cs="Times New Roman"/>
          <w:sz w:val="28"/>
          <w:szCs w:val="28"/>
        </w:rPr>
        <w:t>Примечание.</w:t>
      </w:r>
      <w:r w:rsidRPr="00947D27">
        <w:rPr>
          <w:rFonts w:ascii="Times New Roman" w:hAnsi="Times New Roman" w:cs="Times New Roman"/>
          <w:sz w:val="28"/>
          <w:szCs w:val="28"/>
        </w:rPr>
        <w:t xml:space="preserve">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14:paraId="2B672D12" w14:textId="77777777" w:rsidR="00D152B6" w:rsidRDefault="00D152B6" w:rsidP="00947D27">
      <w:pPr>
        <w:pStyle w:val="ConsPlusNormal"/>
        <w:ind w:firstLine="709"/>
        <w:jc w:val="both"/>
        <w:rPr>
          <w:rFonts w:ascii="Times New Roman" w:hAnsi="Times New Roman" w:cs="Times New Roman"/>
          <w:sz w:val="28"/>
          <w:szCs w:val="28"/>
        </w:rPr>
        <w:sectPr w:rsidR="00D152B6" w:rsidSect="00DD49F7">
          <w:footnotePr>
            <w:numRestart w:val="eachSect"/>
          </w:footnotePr>
          <w:pgSz w:w="11905" w:h="16838"/>
          <w:pgMar w:top="1134" w:right="851" w:bottom="1134" w:left="1701" w:header="709" w:footer="454" w:gutter="0"/>
          <w:pgNumType w:start="1"/>
          <w:cols w:space="720"/>
          <w:titlePg/>
          <w:docGrid w:linePitch="381"/>
        </w:sectPr>
      </w:pPr>
    </w:p>
    <w:p w14:paraId="3038DFFC"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CA4E78" w:rsidRPr="007327C4">
        <w:rPr>
          <w:rFonts w:ascii="Times New Roman" w:hAnsi="Times New Roman" w:cs="Times New Roman"/>
          <w:sz w:val="24"/>
          <w:szCs w:val="24"/>
        </w:rPr>
        <w:t>№</w:t>
      </w:r>
      <w:r w:rsidRPr="007327C4">
        <w:rPr>
          <w:rFonts w:ascii="Times New Roman" w:hAnsi="Times New Roman" w:cs="Times New Roman"/>
          <w:sz w:val="24"/>
          <w:szCs w:val="24"/>
        </w:rPr>
        <w:t xml:space="preserve"> 3</w:t>
      </w:r>
    </w:p>
    <w:p w14:paraId="10F5953A"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386A7AE8"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67F9EFE5"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7A750751"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76A6BA8A" w14:textId="77777777" w:rsidR="00A449CF" w:rsidRPr="004F35EC" w:rsidRDefault="00A449CF">
      <w:pPr>
        <w:pStyle w:val="ConsPlusNormal"/>
        <w:ind w:firstLine="540"/>
        <w:jc w:val="both"/>
        <w:rPr>
          <w:rFonts w:ascii="Times New Roman" w:hAnsi="Times New Roman" w:cs="Times New Roman"/>
          <w:sz w:val="16"/>
          <w:szCs w:val="16"/>
        </w:rPr>
      </w:pPr>
    </w:p>
    <w:p w14:paraId="754F33BF" w14:textId="77777777" w:rsidR="00B6138A" w:rsidRDefault="00B6138A" w:rsidP="00C82BCB">
      <w:pPr>
        <w:pStyle w:val="ConsPlusNonformat"/>
        <w:jc w:val="center"/>
        <w:rPr>
          <w:rFonts w:ascii="Times New Roman" w:hAnsi="Times New Roman" w:cs="Times New Roman"/>
          <w:sz w:val="28"/>
          <w:szCs w:val="28"/>
        </w:rPr>
      </w:pPr>
      <w:bookmarkStart w:id="16" w:name="P564"/>
      <w:bookmarkEnd w:id="16"/>
    </w:p>
    <w:p w14:paraId="7A810AB6" w14:textId="77777777"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 ПРОТОКОЛА</w:t>
      </w:r>
    </w:p>
    <w:p w14:paraId="4384F0B6" w14:textId="77777777"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СОБРАНИЯ ИЗБИРАТЕЛЕЙ ПО МЕСТУ ЖИТЕЛЬСТВА, РАБОТЫ, СЛУЖБЫ,</w:t>
      </w:r>
      <w:r w:rsidR="00BA7DB6"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УЧЕБЫ ПО ВЫДВИЖЕНИЮ КАНДИДАТУР В СОСТАВ ТЕРРИТОРИАЛЬНОЙ, ОКРУЖНОЙ ИЛИ УЧАСТКОВОЙ ИЗБИРАТЕЛЬНОЙ КОМИССИИ</w:t>
      </w:r>
    </w:p>
    <w:p w14:paraId="5E13550D" w14:textId="77777777" w:rsidR="00A449CF" w:rsidRPr="004F35EC" w:rsidRDefault="00A449CF">
      <w:pPr>
        <w:pStyle w:val="ConsPlusNonformat"/>
        <w:jc w:val="both"/>
        <w:rPr>
          <w:rFonts w:ascii="Times New Roman" w:hAnsi="Times New Roman" w:cs="Times New Roman"/>
          <w:sz w:val="8"/>
          <w:szCs w:val="8"/>
        </w:rPr>
      </w:pPr>
    </w:p>
    <w:p w14:paraId="26B2B2E2" w14:textId="77777777" w:rsidR="0014615B" w:rsidRPr="00CD4936" w:rsidRDefault="0014615B" w:rsidP="00C82BCB">
      <w:pPr>
        <w:pStyle w:val="ConsPlusNonformat"/>
        <w:jc w:val="center"/>
        <w:rPr>
          <w:rFonts w:ascii="Times New Roman" w:hAnsi="Times New Roman" w:cs="Times New Roman"/>
          <w:sz w:val="16"/>
          <w:szCs w:val="16"/>
        </w:rPr>
      </w:pPr>
    </w:p>
    <w:p w14:paraId="308555CE" w14:textId="77777777"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Протокол</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собрания избирателей</w:t>
      </w:r>
    </w:p>
    <w:p w14:paraId="0639812D" w14:textId="77777777" w:rsidR="00A449CF" w:rsidRPr="004F35EC" w:rsidRDefault="00A449CF">
      <w:pPr>
        <w:pStyle w:val="ConsPlusNonformat"/>
        <w:jc w:val="both"/>
        <w:rPr>
          <w:rFonts w:ascii="Times New Roman" w:hAnsi="Times New Roman" w:cs="Times New Roman"/>
          <w:sz w:val="8"/>
          <w:szCs w:val="8"/>
        </w:rPr>
      </w:pPr>
    </w:p>
    <w:p w14:paraId="671D5DCF" w14:textId="77777777"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w:t>
      </w:r>
    </w:p>
    <w:p w14:paraId="6CA4AC75" w14:textId="77777777"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(указание места жительства, работы, службы, учебы)</w:t>
      </w:r>
    </w:p>
    <w:p w14:paraId="0478F1AE" w14:textId="77777777" w:rsidR="00A449CF" w:rsidRPr="004F35EC" w:rsidRDefault="00A449CF" w:rsidP="00872105">
      <w:pPr>
        <w:pStyle w:val="ConsPlusNonformat"/>
        <w:jc w:val="center"/>
        <w:rPr>
          <w:rFonts w:ascii="Times New Roman" w:hAnsi="Times New Roman" w:cs="Times New Roman"/>
          <w:sz w:val="8"/>
          <w:szCs w:val="8"/>
        </w:rPr>
      </w:pPr>
    </w:p>
    <w:p w14:paraId="2EDC465A" w14:textId="77777777" w:rsidR="00A449CF" w:rsidRPr="004F35EC" w:rsidRDefault="00A449CF" w:rsidP="0014615B">
      <w:pPr>
        <w:pStyle w:val="ConsPlusNonformat"/>
        <w:spacing w:line="360" w:lineRule="auto"/>
        <w:jc w:val="center"/>
        <w:rPr>
          <w:rFonts w:ascii="Times New Roman" w:hAnsi="Times New Roman" w:cs="Times New Roman"/>
          <w:sz w:val="28"/>
          <w:szCs w:val="28"/>
        </w:rPr>
      </w:pPr>
      <w:r w:rsidRPr="004F35EC">
        <w:rPr>
          <w:rFonts w:ascii="Times New Roman" w:hAnsi="Times New Roman" w:cs="Times New Roman"/>
          <w:sz w:val="28"/>
          <w:szCs w:val="28"/>
        </w:rPr>
        <w:t>по выдвижению кандидатуры в состав</w:t>
      </w:r>
    </w:p>
    <w:p w14:paraId="5383AFA1" w14:textId="77777777"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w:t>
      </w:r>
    </w:p>
    <w:p w14:paraId="7DF59185" w14:textId="77777777"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14:paraId="50DC99F2" w14:textId="77777777" w:rsidR="00A449CF" w:rsidRPr="004F35EC" w:rsidRDefault="00A449CF">
      <w:pPr>
        <w:pStyle w:val="ConsPlusNonformat"/>
        <w:jc w:val="both"/>
        <w:rPr>
          <w:rFonts w:ascii="Times New Roman" w:hAnsi="Times New Roman" w:cs="Times New Roman"/>
          <w:sz w:val="16"/>
          <w:szCs w:val="16"/>
        </w:rPr>
      </w:pPr>
    </w:p>
    <w:p w14:paraId="3A0AB1DB" w14:textId="77777777" w:rsidR="00A449CF" w:rsidRPr="004F35EC" w:rsidRDefault="008721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w:t>
      </w:r>
      <w:r w:rsidR="00A449CF" w:rsidRPr="004F35EC">
        <w:rPr>
          <w:rFonts w:ascii="Times New Roman" w:hAnsi="Times New Roman" w:cs="Times New Roman"/>
          <w:sz w:val="28"/>
          <w:szCs w:val="28"/>
        </w:rPr>
        <w:t xml:space="preserve"> 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года                           ________________________</w:t>
      </w:r>
    </w:p>
    <w:p w14:paraId="4755E956"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(место проведения)</w:t>
      </w:r>
    </w:p>
    <w:p w14:paraId="45E56CB9" w14:textId="77777777" w:rsidR="00A449CF" w:rsidRPr="004F35EC" w:rsidRDefault="00A449CF">
      <w:pPr>
        <w:pStyle w:val="ConsPlusNonformat"/>
        <w:jc w:val="both"/>
        <w:rPr>
          <w:rFonts w:ascii="Times New Roman" w:hAnsi="Times New Roman" w:cs="Times New Roman"/>
          <w:sz w:val="16"/>
          <w:szCs w:val="16"/>
        </w:rPr>
      </w:pPr>
    </w:p>
    <w:p w14:paraId="0D88BEF1"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Присутствовали ___________</w:t>
      </w:r>
      <w:r w:rsidR="0087210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человек</w:t>
      </w:r>
      <w:r w:rsidR="00DF5C22">
        <w:rPr>
          <w:rStyle w:val="a9"/>
        </w:rPr>
        <w:footnoteReference w:id="4"/>
      </w:r>
    </w:p>
    <w:p w14:paraId="5211CCD6" w14:textId="77777777" w:rsidR="00A449CF" w:rsidRPr="004F35EC" w:rsidRDefault="00A449CF">
      <w:pPr>
        <w:pStyle w:val="ConsPlusNonformat"/>
        <w:jc w:val="both"/>
        <w:rPr>
          <w:rFonts w:ascii="Times New Roman" w:hAnsi="Times New Roman" w:cs="Times New Roman"/>
          <w:sz w:val="16"/>
          <w:szCs w:val="16"/>
        </w:rPr>
      </w:pPr>
    </w:p>
    <w:p w14:paraId="0FEC0ACE"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1. Выборы председателя и секретаря собрания.</w:t>
      </w:r>
    </w:p>
    <w:p w14:paraId="6D674B3D" w14:textId="77777777" w:rsidR="00A449CF" w:rsidRPr="004F35EC" w:rsidRDefault="00A449CF" w:rsidP="0014615B">
      <w:pPr>
        <w:pStyle w:val="ConsPlusNonformat"/>
        <w:spacing w:line="360" w:lineRule="auto"/>
        <w:jc w:val="both"/>
        <w:rPr>
          <w:rFonts w:ascii="Times New Roman" w:hAnsi="Times New Roman" w:cs="Times New Roman"/>
          <w:sz w:val="16"/>
          <w:szCs w:val="16"/>
        </w:rPr>
      </w:pPr>
    </w:p>
    <w:p w14:paraId="2EBE4B29"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Предложены кандидатуры _______________________________</w:t>
      </w:r>
    </w:p>
    <w:p w14:paraId="5556423A" w14:textId="77777777"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(фамилия, имя, отчество)</w:t>
      </w:r>
    </w:p>
    <w:p w14:paraId="69379F35"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14:paraId="15E3A2ED" w14:textId="77777777"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14:paraId="58EE1C70" w14:textId="77777777"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14:paraId="41C5D352" w14:textId="77777777"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14:paraId="5D48DA70"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________________________________.</w:t>
      </w:r>
    </w:p>
    <w:p w14:paraId="4EF0D8DF" w14:textId="77777777" w:rsidR="00A449CF" w:rsidRPr="004F35EC" w:rsidRDefault="00A449CF">
      <w:pPr>
        <w:pStyle w:val="ConsPlusNonformat"/>
        <w:jc w:val="both"/>
        <w:rPr>
          <w:rFonts w:ascii="Times New Roman" w:hAnsi="Times New Roman" w:cs="Times New Roman"/>
          <w:sz w:val="16"/>
          <w:szCs w:val="16"/>
        </w:rPr>
      </w:pPr>
    </w:p>
    <w:p w14:paraId="08BCC938"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2. Выдвижение в состав _____________________________________________</w:t>
      </w:r>
    </w:p>
    <w:p w14:paraId="4D801387" w14:textId="77777777" w:rsidR="00A449CF" w:rsidRPr="004F35EC" w:rsidRDefault="00A449CF" w:rsidP="00F87465">
      <w:pPr>
        <w:pStyle w:val="ConsPlusNonformat"/>
        <w:ind w:left="2977" w:right="-284"/>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E13FF7">
        <w:rPr>
          <w:rFonts w:ascii="Times New Roman" w:hAnsi="Times New Roman" w:cs="Times New Roman"/>
          <w:sz w:val="24"/>
          <w:szCs w:val="24"/>
        </w:rPr>
        <w:t>(</w:t>
      </w:r>
      <w:r w:rsidRPr="004F35EC">
        <w:rPr>
          <w:rFonts w:ascii="Times New Roman" w:hAnsi="Times New Roman" w:cs="Times New Roman"/>
          <w:sz w:val="24"/>
          <w:szCs w:val="24"/>
        </w:rPr>
        <w:t>номер</w:t>
      </w:r>
      <w:r w:rsidR="00E13FF7">
        <w:rPr>
          <w:rFonts w:ascii="Times New Roman" w:hAnsi="Times New Roman" w:cs="Times New Roman"/>
          <w:sz w:val="24"/>
          <w:szCs w:val="24"/>
        </w:rPr>
        <w:t>)</w:t>
      </w:r>
      <w:r w:rsidRPr="004F35EC">
        <w:rPr>
          <w:rFonts w:ascii="Times New Roman" w:hAnsi="Times New Roman" w:cs="Times New Roman"/>
          <w:sz w:val="24"/>
          <w:szCs w:val="24"/>
        </w:rPr>
        <w:t xml:space="preserve"> избирательной комиссии,</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в случае выдвижения кандидатуры</w:t>
      </w:r>
      <w:r w:rsidR="00F87465">
        <w:rPr>
          <w:rFonts w:ascii="Times New Roman" w:hAnsi="Times New Roman" w:cs="Times New Roman"/>
          <w:sz w:val="24"/>
          <w:szCs w:val="24"/>
        </w:rPr>
        <w:t xml:space="preserve"> </w:t>
      </w:r>
      <w:r w:rsidRPr="004F35EC">
        <w:rPr>
          <w:rFonts w:ascii="Times New Roman" w:hAnsi="Times New Roman" w:cs="Times New Roman"/>
          <w:sz w:val="24"/>
          <w:szCs w:val="24"/>
        </w:rPr>
        <w:t>в состав участковой избирательной комиссии указывать ее номер)</w:t>
      </w:r>
    </w:p>
    <w:p w14:paraId="457A05FF"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кандидатуры ___________</w:t>
      </w:r>
      <w:r w:rsidR="00F87465">
        <w:rPr>
          <w:rFonts w:ascii="Times New Roman" w:hAnsi="Times New Roman" w:cs="Times New Roman"/>
          <w:sz w:val="28"/>
          <w:szCs w:val="28"/>
        </w:rPr>
        <w:t>______________________</w:t>
      </w:r>
      <w:r w:rsidRPr="004F35EC">
        <w:rPr>
          <w:rFonts w:ascii="Times New Roman" w:hAnsi="Times New Roman" w:cs="Times New Roman"/>
          <w:sz w:val="28"/>
          <w:szCs w:val="28"/>
        </w:rPr>
        <w:t>______________________</w:t>
      </w:r>
    </w:p>
    <w:p w14:paraId="7544ED50" w14:textId="77777777" w:rsidR="00A449CF" w:rsidRPr="004F35EC" w:rsidRDefault="00A449CF" w:rsidP="00F87465">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(фамилия, имя, отчество)</w:t>
      </w:r>
    </w:p>
    <w:p w14:paraId="7051028E" w14:textId="77777777" w:rsidR="00DD49F7" w:rsidRDefault="00DD49F7">
      <w:pPr>
        <w:jc w:val="left"/>
        <w:rPr>
          <w:sz w:val="16"/>
          <w:szCs w:val="16"/>
        </w:rPr>
      </w:pPr>
      <w:r>
        <w:rPr>
          <w:sz w:val="16"/>
          <w:szCs w:val="16"/>
        </w:rPr>
        <w:br w:type="page"/>
      </w:r>
    </w:p>
    <w:p w14:paraId="6EDC0263"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lastRenderedPageBreak/>
        <w:t>Результаты голосования:</w:t>
      </w:r>
    </w:p>
    <w:p w14:paraId="09547319" w14:textId="77777777"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14:paraId="07D0458D" w14:textId="77777777"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14:paraId="5C08DFED" w14:textId="77777777"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14:paraId="5B837FA8" w14:textId="77777777"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w:t>
      </w:r>
    </w:p>
    <w:p w14:paraId="5EC533D6" w14:textId="77777777" w:rsidR="00A449CF" w:rsidRPr="004F35EC" w:rsidRDefault="00A449CF" w:rsidP="0014615B">
      <w:pPr>
        <w:pStyle w:val="ConsPlusNonformat"/>
        <w:spacing w:line="360" w:lineRule="auto"/>
        <w:jc w:val="both"/>
        <w:rPr>
          <w:rFonts w:ascii="Times New Roman" w:hAnsi="Times New Roman" w:cs="Times New Roman"/>
          <w:sz w:val="16"/>
          <w:szCs w:val="16"/>
        </w:rPr>
      </w:pPr>
    </w:p>
    <w:p w14:paraId="4E62707C" w14:textId="77777777"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собрания:</w:t>
      </w:r>
      <w:r w:rsidR="0014615B" w:rsidRPr="004F35EC">
        <w:rPr>
          <w:rFonts w:ascii="Times New Roman" w:hAnsi="Times New Roman" w:cs="Times New Roman"/>
          <w:sz w:val="28"/>
          <w:szCs w:val="28"/>
        </w:rPr>
        <w:t xml:space="preserve">   _____________</w:t>
      </w:r>
      <w:r w:rsidR="00ED78B6">
        <w:rPr>
          <w:rFonts w:ascii="Times New Roman" w:hAnsi="Times New Roman" w:cs="Times New Roman"/>
          <w:sz w:val="28"/>
          <w:szCs w:val="28"/>
        </w:rPr>
        <w:t>_______________</w:t>
      </w:r>
    </w:p>
    <w:p w14:paraId="3182136C" w14:textId="77777777"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14:paraId="662FEFEC" w14:textId="77777777" w:rsidR="00A449CF" w:rsidRPr="004F35EC" w:rsidRDefault="00A449CF" w:rsidP="0014615B">
      <w:pPr>
        <w:pStyle w:val="ConsPlusNonformat"/>
        <w:spacing w:line="360" w:lineRule="auto"/>
        <w:jc w:val="both"/>
        <w:rPr>
          <w:rFonts w:ascii="Times New Roman" w:hAnsi="Times New Roman" w:cs="Times New Roman"/>
          <w:sz w:val="28"/>
          <w:szCs w:val="28"/>
        </w:rPr>
      </w:pPr>
    </w:p>
    <w:p w14:paraId="58141AD5" w14:textId="77777777"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собрания:</w:t>
      </w:r>
      <w:r w:rsidR="0014615B" w:rsidRPr="004F35EC">
        <w:rPr>
          <w:rFonts w:ascii="Times New Roman" w:hAnsi="Times New Roman" w:cs="Times New Roman"/>
          <w:sz w:val="28"/>
          <w:szCs w:val="28"/>
        </w:rPr>
        <w:t xml:space="preserve"> </w:t>
      </w:r>
      <w:r w:rsidR="0014615B">
        <w:rPr>
          <w:rFonts w:ascii="Times New Roman" w:hAnsi="Times New Roman" w:cs="Times New Roman"/>
          <w:sz w:val="28"/>
          <w:szCs w:val="28"/>
        </w:rPr>
        <w:t xml:space="preserve"> </w:t>
      </w:r>
      <w:r w:rsidR="0014615B" w:rsidRPr="004F35EC">
        <w:rPr>
          <w:rFonts w:ascii="Times New Roman" w:hAnsi="Times New Roman" w:cs="Times New Roman"/>
          <w:sz w:val="28"/>
          <w:szCs w:val="28"/>
        </w:rPr>
        <w:t xml:space="preserve">  ____________</w:t>
      </w:r>
      <w:r w:rsidR="00ED78B6">
        <w:rPr>
          <w:rFonts w:ascii="Times New Roman" w:hAnsi="Times New Roman" w:cs="Times New Roman"/>
          <w:sz w:val="28"/>
          <w:szCs w:val="28"/>
        </w:rPr>
        <w:t>_________________</w:t>
      </w:r>
      <w:r w:rsidR="0014615B" w:rsidRPr="004F35EC">
        <w:rPr>
          <w:rFonts w:ascii="Times New Roman" w:hAnsi="Times New Roman" w:cs="Times New Roman"/>
          <w:sz w:val="28"/>
          <w:szCs w:val="28"/>
        </w:rPr>
        <w:t>_</w:t>
      </w:r>
    </w:p>
    <w:p w14:paraId="16563F03" w14:textId="77777777"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14:paraId="05BC2392" w14:textId="77777777" w:rsidR="00A449CF" w:rsidRPr="004F35EC" w:rsidRDefault="00A449CF" w:rsidP="0014615B">
      <w:pPr>
        <w:pStyle w:val="ConsPlusNonformat"/>
        <w:spacing w:line="360" w:lineRule="auto"/>
        <w:jc w:val="both"/>
        <w:rPr>
          <w:rFonts w:ascii="Times New Roman" w:hAnsi="Times New Roman" w:cs="Times New Roman"/>
          <w:sz w:val="28"/>
          <w:szCs w:val="28"/>
        </w:rPr>
      </w:pPr>
    </w:p>
    <w:p w14:paraId="1DAD4479" w14:textId="77777777" w:rsidR="00A449CF" w:rsidRPr="004F35EC" w:rsidRDefault="00A449CF">
      <w:pPr>
        <w:pStyle w:val="ConsPlusNonformat"/>
        <w:jc w:val="both"/>
        <w:rPr>
          <w:rFonts w:ascii="Times New Roman" w:hAnsi="Times New Roman" w:cs="Times New Roman"/>
          <w:sz w:val="16"/>
          <w:szCs w:val="16"/>
        </w:rPr>
      </w:pPr>
    </w:p>
    <w:p w14:paraId="1B28A4C9" w14:textId="77777777"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Список избирателей, принявших участие в работе собрания</w:t>
      </w:r>
      <w:r w:rsidR="0014615B">
        <w:rPr>
          <w:rFonts w:ascii="Times New Roman" w:hAnsi="Times New Roman" w:cs="Times New Roman"/>
          <w:sz w:val="28"/>
          <w:szCs w:val="28"/>
        </w:rPr>
        <w:t>:</w:t>
      </w:r>
    </w:p>
    <w:p w14:paraId="014669CC" w14:textId="77777777" w:rsidR="003B162F" w:rsidRPr="004F35EC" w:rsidRDefault="003B162F">
      <w:pPr>
        <w:pStyle w:val="ConsPlusNonformat"/>
        <w:jc w:val="both"/>
        <w:rPr>
          <w:rFonts w:ascii="Times New Roman" w:hAnsi="Times New Roman" w:cs="Times New Roman"/>
          <w:sz w:val="16"/>
          <w:szCs w:val="16"/>
        </w:rPr>
      </w:pP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1843"/>
        <w:gridCol w:w="3119"/>
        <w:gridCol w:w="2409"/>
        <w:gridCol w:w="1276"/>
      </w:tblGrid>
      <w:tr w:rsidR="003B162F" w:rsidRPr="004F35EC" w14:paraId="0F0994A6" w14:textId="77777777" w:rsidTr="003B162F">
        <w:tc>
          <w:tcPr>
            <w:tcW w:w="629" w:type="dxa"/>
            <w:vAlign w:val="center"/>
          </w:tcPr>
          <w:p w14:paraId="0555621F" w14:textId="77777777"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1843" w:type="dxa"/>
            <w:vAlign w:val="center"/>
          </w:tcPr>
          <w:p w14:paraId="37A1FCC8" w14:textId="77777777"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3119" w:type="dxa"/>
            <w:vAlign w:val="center"/>
          </w:tcPr>
          <w:p w14:paraId="5C6B487F" w14:textId="77777777" w:rsidR="003B162F" w:rsidRPr="00974056" w:rsidRDefault="003B162F" w:rsidP="0014615B">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Год рождения </w:t>
            </w:r>
            <w:r w:rsidR="0067199B" w:rsidRPr="00974056">
              <w:rPr>
                <w:rFonts w:ascii="Times New Roman" w:hAnsi="Times New Roman" w:cs="Times New Roman"/>
                <w:sz w:val="28"/>
                <w:szCs w:val="28"/>
              </w:rPr>
              <w:br/>
            </w:r>
            <w:r w:rsidRPr="00974056">
              <w:rPr>
                <w:rFonts w:ascii="Times New Roman" w:hAnsi="Times New Roman" w:cs="Times New Roman"/>
                <w:sz w:val="28"/>
                <w:szCs w:val="28"/>
              </w:rPr>
              <w:t>(в возрасте 18 лет</w:t>
            </w:r>
            <w:r w:rsidR="0014615B">
              <w:rPr>
                <w:rFonts w:ascii="Times New Roman" w:hAnsi="Times New Roman" w:cs="Times New Roman"/>
                <w:sz w:val="28"/>
                <w:szCs w:val="28"/>
              </w:rPr>
              <w:t xml:space="preserve"> –</w:t>
            </w:r>
            <w:r w:rsidRPr="00974056">
              <w:rPr>
                <w:rFonts w:ascii="Times New Roman" w:hAnsi="Times New Roman" w:cs="Times New Roman"/>
                <w:sz w:val="28"/>
                <w:szCs w:val="28"/>
              </w:rPr>
              <w:t xml:space="preserve"> дата рождения)</w:t>
            </w:r>
          </w:p>
        </w:tc>
        <w:tc>
          <w:tcPr>
            <w:tcW w:w="2409" w:type="dxa"/>
            <w:vAlign w:val="center"/>
          </w:tcPr>
          <w:p w14:paraId="1AC927CD" w14:textId="77777777"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Адрес места жительства</w:t>
            </w:r>
          </w:p>
        </w:tc>
        <w:tc>
          <w:tcPr>
            <w:tcW w:w="1276" w:type="dxa"/>
            <w:vAlign w:val="center"/>
          </w:tcPr>
          <w:p w14:paraId="32089A06" w14:textId="77777777"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Подпись</w:t>
            </w:r>
          </w:p>
        </w:tc>
      </w:tr>
      <w:tr w:rsidR="003B162F" w:rsidRPr="004F35EC" w14:paraId="08888E65" w14:textId="77777777" w:rsidTr="003B162F">
        <w:tc>
          <w:tcPr>
            <w:tcW w:w="629" w:type="dxa"/>
          </w:tcPr>
          <w:p w14:paraId="7D986E2E"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5BC7DEA9"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1DB5CE4A"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62B7BF01"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3E276633" w14:textId="77777777" w:rsidR="003B162F" w:rsidRPr="00974056" w:rsidRDefault="003B162F" w:rsidP="00437A58">
            <w:pPr>
              <w:pStyle w:val="ConsPlusNormal"/>
              <w:jc w:val="both"/>
              <w:rPr>
                <w:rFonts w:ascii="Times New Roman" w:hAnsi="Times New Roman" w:cs="Times New Roman"/>
                <w:sz w:val="28"/>
                <w:szCs w:val="28"/>
              </w:rPr>
            </w:pPr>
          </w:p>
        </w:tc>
      </w:tr>
      <w:tr w:rsidR="003B162F" w:rsidRPr="004F35EC" w14:paraId="433B6199" w14:textId="77777777" w:rsidTr="003B162F">
        <w:tc>
          <w:tcPr>
            <w:tcW w:w="629" w:type="dxa"/>
          </w:tcPr>
          <w:p w14:paraId="79CB6053"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0A3B53BB"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2107DEEA"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45FF7067"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7387FE80" w14:textId="77777777" w:rsidR="003B162F" w:rsidRPr="00974056" w:rsidRDefault="003B162F" w:rsidP="00437A58">
            <w:pPr>
              <w:pStyle w:val="ConsPlusNormal"/>
              <w:jc w:val="both"/>
              <w:rPr>
                <w:rFonts w:ascii="Times New Roman" w:hAnsi="Times New Roman" w:cs="Times New Roman"/>
                <w:sz w:val="28"/>
                <w:szCs w:val="28"/>
              </w:rPr>
            </w:pPr>
          </w:p>
        </w:tc>
      </w:tr>
      <w:tr w:rsidR="003B162F" w:rsidRPr="004F35EC" w14:paraId="034C4671" w14:textId="77777777" w:rsidTr="003B162F">
        <w:tc>
          <w:tcPr>
            <w:tcW w:w="629" w:type="dxa"/>
          </w:tcPr>
          <w:p w14:paraId="581BF00A"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42D49815"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70DB3F68"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261C7A8F"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2D968A81" w14:textId="77777777" w:rsidR="003B162F" w:rsidRPr="00974056" w:rsidRDefault="003B162F" w:rsidP="00437A58">
            <w:pPr>
              <w:pStyle w:val="ConsPlusNormal"/>
              <w:jc w:val="both"/>
              <w:rPr>
                <w:rFonts w:ascii="Times New Roman" w:hAnsi="Times New Roman" w:cs="Times New Roman"/>
                <w:sz w:val="28"/>
                <w:szCs w:val="28"/>
              </w:rPr>
            </w:pPr>
          </w:p>
        </w:tc>
      </w:tr>
      <w:tr w:rsidR="003B162F" w:rsidRPr="004F35EC" w14:paraId="505356B1" w14:textId="77777777" w:rsidTr="003B162F">
        <w:tc>
          <w:tcPr>
            <w:tcW w:w="629" w:type="dxa"/>
          </w:tcPr>
          <w:p w14:paraId="20370CC8"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7AF2232E"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363C9A57"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4DF9D48B"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045BC9A4" w14:textId="77777777" w:rsidR="003B162F" w:rsidRPr="00974056" w:rsidRDefault="003B162F" w:rsidP="00437A58">
            <w:pPr>
              <w:pStyle w:val="ConsPlusNormal"/>
              <w:jc w:val="both"/>
              <w:rPr>
                <w:rFonts w:ascii="Times New Roman" w:hAnsi="Times New Roman" w:cs="Times New Roman"/>
                <w:sz w:val="28"/>
                <w:szCs w:val="28"/>
              </w:rPr>
            </w:pPr>
          </w:p>
        </w:tc>
      </w:tr>
      <w:tr w:rsidR="003B162F" w:rsidRPr="004F35EC" w14:paraId="22896B8C" w14:textId="77777777" w:rsidTr="003B162F">
        <w:tc>
          <w:tcPr>
            <w:tcW w:w="629" w:type="dxa"/>
          </w:tcPr>
          <w:p w14:paraId="2831B465" w14:textId="77777777" w:rsidR="003B162F" w:rsidRPr="00974056" w:rsidRDefault="003B162F" w:rsidP="00437A58">
            <w:pPr>
              <w:pStyle w:val="ConsPlusNormal"/>
              <w:jc w:val="both"/>
              <w:rPr>
                <w:rFonts w:ascii="Times New Roman" w:hAnsi="Times New Roman" w:cs="Times New Roman"/>
                <w:sz w:val="28"/>
                <w:szCs w:val="28"/>
              </w:rPr>
            </w:pPr>
          </w:p>
        </w:tc>
        <w:tc>
          <w:tcPr>
            <w:tcW w:w="1843" w:type="dxa"/>
          </w:tcPr>
          <w:p w14:paraId="15E25658" w14:textId="77777777" w:rsidR="003B162F" w:rsidRPr="00974056" w:rsidRDefault="003B162F" w:rsidP="00437A58">
            <w:pPr>
              <w:pStyle w:val="ConsPlusNormal"/>
              <w:jc w:val="both"/>
              <w:rPr>
                <w:rFonts w:ascii="Times New Roman" w:hAnsi="Times New Roman" w:cs="Times New Roman"/>
                <w:sz w:val="28"/>
                <w:szCs w:val="28"/>
              </w:rPr>
            </w:pPr>
          </w:p>
        </w:tc>
        <w:tc>
          <w:tcPr>
            <w:tcW w:w="3119" w:type="dxa"/>
          </w:tcPr>
          <w:p w14:paraId="271724AB" w14:textId="77777777" w:rsidR="003B162F" w:rsidRPr="00974056" w:rsidRDefault="003B162F" w:rsidP="00437A58">
            <w:pPr>
              <w:pStyle w:val="ConsPlusNormal"/>
              <w:jc w:val="both"/>
              <w:rPr>
                <w:rFonts w:ascii="Times New Roman" w:hAnsi="Times New Roman" w:cs="Times New Roman"/>
                <w:sz w:val="28"/>
                <w:szCs w:val="28"/>
              </w:rPr>
            </w:pPr>
          </w:p>
        </w:tc>
        <w:tc>
          <w:tcPr>
            <w:tcW w:w="2409" w:type="dxa"/>
          </w:tcPr>
          <w:p w14:paraId="3DE67E86" w14:textId="77777777" w:rsidR="003B162F" w:rsidRPr="00974056" w:rsidRDefault="003B162F" w:rsidP="00437A58">
            <w:pPr>
              <w:pStyle w:val="ConsPlusNormal"/>
              <w:jc w:val="both"/>
              <w:rPr>
                <w:rFonts w:ascii="Times New Roman" w:hAnsi="Times New Roman" w:cs="Times New Roman"/>
                <w:sz w:val="28"/>
                <w:szCs w:val="28"/>
              </w:rPr>
            </w:pPr>
          </w:p>
        </w:tc>
        <w:tc>
          <w:tcPr>
            <w:tcW w:w="1276" w:type="dxa"/>
          </w:tcPr>
          <w:p w14:paraId="4E90C2AE" w14:textId="77777777" w:rsidR="003B162F" w:rsidRPr="00974056" w:rsidRDefault="003B162F" w:rsidP="00437A58">
            <w:pPr>
              <w:pStyle w:val="ConsPlusNormal"/>
              <w:jc w:val="both"/>
              <w:rPr>
                <w:rFonts w:ascii="Times New Roman" w:hAnsi="Times New Roman" w:cs="Times New Roman"/>
                <w:sz w:val="28"/>
                <w:szCs w:val="28"/>
              </w:rPr>
            </w:pPr>
          </w:p>
        </w:tc>
      </w:tr>
    </w:tbl>
    <w:p w14:paraId="0CEFA7A3" w14:textId="77777777" w:rsidR="00E05B80" w:rsidRDefault="00E05B80">
      <w:pPr>
        <w:pStyle w:val="ConsPlusNonformat"/>
        <w:jc w:val="both"/>
        <w:rPr>
          <w:rFonts w:ascii="Times New Roman" w:hAnsi="Times New Roman" w:cs="Times New Roman"/>
          <w:sz w:val="16"/>
          <w:szCs w:val="16"/>
        </w:rPr>
        <w:sectPr w:rsidR="00E05B80" w:rsidSect="00DD49F7">
          <w:footnotePr>
            <w:numRestart w:val="eachSect"/>
          </w:footnotePr>
          <w:pgSz w:w="11905" w:h="16838"/>
          <w:pgMar w:top="1134" w:right="851" w:bottom="1134" w:left="1701" w:header="709" w:footer="454" w:gutter="0"/>
          <w:pgNumType w:start="1"/>
          <w:cols w:space="720"/>
          <w:titlePg/>
          <w:docGrid w:linePitch="381"/>
        </w:sectPr>
      </w:pPr>
    </w:p>
    <w:p w14:paraId="60FEE085" w14:textId="77777777" w:rsidR="00A449CF" w:rsidRPr="007327C4" w:rsidRDefault="00CA4E78" w:rsidP="007327C4">
      <w:pPr>
        <w:pStyle w:val="ConsPlusNormal"/>
        <w:ind w:left="5103"/>
        <w:jc w:val="center"/>
        <w:outlineLvl w:val="1"/>
        <w:rPr>
          <w:rFonts w:ascii="Times New Roman" w:hAnsi="Times New Roman" w:cs="Times New Roman"/>
          <w:sz w:val="24"/>
          <w:szCs w:val="24"/>
        </w:rPr>
      </w:pPr>
      <w:bookmarkStart w:id="17" w:name="P654"/>
      <w:bookmarkEnd w:id="17"/>
      <w:r w:rsidRPr="007327C4">
        <w:rPr>
          <w:rFonts w:ascii="Times New Roman" w:hAnsi="Times New Roman" w:cs="Times New Roman"/>
          <w:sz w:val="24"/>
          <w:szCs w:val="24"/>
        </w:rPr>
        <w:lastRenderedPageBreak/>
        <w:t>Приложение №</w:t>
      </w:r>
      <w:r w:rsidR="00A449CF" w:rsidRPr="007327C4">
        <w:rPr>
          <w:rFonts w:ascii="Times New Roman" w:hAnsi="Times New Roman" w:cs="Times New Roman"/>
          <w:sz w:val="24"/>
          <w:szCs w:val="24"/>
        </w:rPr>
        <w:t xml:space="preserve"> 4</w:t>
      </w:r>
    </w:p>
    <w:p w14:paraId="2CF83306"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48CA2573"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0E0B966E" w14:textId="77777777" w:rsidR="007A1DF7" w:rsidRPr="007327C4" w:rsidRDefault="007A1DF7"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w:t>
      </w:r>
      <w:r w:rsidR="00A449CF" w:rsidRPr="007327C4">
        <w:rPr>
          <w:rFonts w:ascii="Times New Roman" w:hAnsi="Times New Roman" w:cs="Times New Roman"/>
          <w:sz w:val="24"/>
          <w:szCs w:val="24"/>
        </w:rPr>
        <w:t>, окружных</w:t>
      </w:r>
    </w:p>
    <w:p w14:paraId="6D96B1C8"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492F2BDC" w14:textId="77777777" w:rsidR="00A449CF" w:rsidRPr="004F35EC" w:rsidRDefault="00A449CF" w:rsidP="005F78C2">
      <w:pPr>
        <w:pStyle w:val="ConsPlusNormal"/>
        <w:ind w:firstLine="540"/>
        <w:jc w:val="both"/>
        <w:rPr>
          <w:rFonts w:ascii="Times New Roman" w:hAnsi="Times New Roman" w:cs="Times New Roman"/>
          <w:sz w:val="28"/>
          <w:szCs w:val="28"/>
        </w:rPr>
      </w:pPr>
    </w:p>
    <w:p w14:paraId="31B26779" w14:textId="77777777" w:rsidR="00A449CF" w:rsidRPr="004F35EC" w:rsidRDefault="00A449CF" w:rsidP="005F78C2">
      <w:pPr>
        <w:pStyle w:val="ConsPlusNonformat"/>
        <w:jc w:val="center"/>
        <w:rPr>
          <w:rFonts w:ascii="Times New Roman" w:hAnsi="Times New Roman" w:cs="Times New Roman"/>
          <w:sz w:val="28"/>
          <w:szCs w:val="28"/>
        </w:rPr>
      </w:pPr>
      <w:bookmarkStart w:id="18" w:name="P671"/>
      <w:bookmarkEnd w:id="18"/>
      <w:r w:rsidRPr="004F35EC">
        <w:rPr>
          <w:rFonts w:ascii="Times New Roman" w:hAnsi="Times New Roman" w:cs="Times New Roman"/>
          <w:sz w:val="28"/>
          <w:szCs w:val="28"/>
        </w:rPr>
        <w:t>ПРИМЕРНАЯ ФОРМА</w:t>
      </w:r>
      <w:r w:rsidR="0067199B" w:rsidRPr="004F35EC">
        <w:rPr>
          <w:rFonts w:ascii="Times New Roman" w:hAnsi="Times New Roman" w:cs="Times New Roman"/>
          <w:sz w:val="28"/>
          <w:szCs w:val="28"/>
        </w:rPr>
        <w:t xml:space="preserve">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 xml:space="preserve">ИНФОРМАЦИОННОГО СООБЩЕНИЯ О ПРИЕМЕ ПРЕДЛОЖЕНИЙ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ПО КАНДИДАТУРАМ</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ЧЛЕНОВ ИЗБИРАТЕЛЬНОЙ КОМИССИИ </w:t>
      </w:r>
      <w:r w:rsidR="007349B4" w:rsidRPr="004F35EC">
        <w:rPr>
          <w:rFonts w:ascii="Times New Roman" w:hAnsi="Times New Roman" w:cs="Times New Roman"/>
          <w:sz w:val="28"/>
          <w:szCs w:val="28"/>
        </w:rPr>
        <w:br/>
      </w:r>
      <w:r w:rsidRPr="004F35EC">
        <w:rPr>
          <w:rFonts w:ascii="Times New Roman" w:hAnsi="Times New Roman" w:cs="Times New Roman"/>
          <w:sz w:val="28"/>
          <w:szCs w:val="28"/>
        </w:rPr>
        <w:t>С ПРАВОМ РЕШАЮЩЕГО ГОЛОСА</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В СОСТАВ ТЕРРИТОРИАЛЬНОЙ,</w:t>
      </w:r>
      <w:r w:rsidR="00CA4E78" w:rsidRPr="004F35EC">
        <w:rPr>
          <w:rFonts w:ascii="Times New Roman" w:hAnsi="Times New Roman" w:cs="Times New Roman"/>
          <w:sz w:val="28"/>
          <w:szCs w:val="28"/>
        </w:rPr>
        <w:t xml:space="preserve"> </w:t>
      </w:r>
      <w:r w:rsidR="009956DE" w:rsidRPr="004F35EC">
        <w:rPr>
          <w:rFonts w:ascii="Times New Roman" w:hAnsi="Times New Roman" w:cs="Times New Roman"/>
          <w:sz w:val="28"/>
          <w:szCs w:val="28"/>
        </w:rPr>
        <w:br/>
      </w:r>
      <w:r w:rsidRPr="004F35EC">
        <w:rPr>
          <w:rFonts w:ascii="Times New Roman" w:hAnsi="Times New Roman" w:cs="Times New Roman"/>
          <w:sz w:val="28"/>
          <w:szCs w:val="28"/>
        </w:rPr>
        <w:t>ОКРУЖНОЙ ИЗБИРАТЕЛЬНОЙ КОМИССИИ</w:t>
      </w:r>
    </w:p>
    <w:p w14:paraId="24384A8D" w14:textId="77777777" w:rsidR="00A449CF" w:rsidRPr="004F35EC" w:rsidRDefault="00A449CF" w:rsidP="005F78C2">
      <w:pPr>
        <w:pStyle w:val="ConsPlusNonformat"/>
        <w:jc w:val="both"/>
        <w:rPr>
          <w:rFonts w:ascii="Times New Roman" w:hAnsi="Times New Roman" w:cs="Times New Roman"/>
          <w:sz w:val="28"/>
          <w:szCs w:val="28"/>
        </w:rPr>
      </w:pPr>
    </w:p>
    <w:p w14:paraId="1E90C28A" w14:textId="77777777" w:rsidR="00AC31FA"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Руководствуясь пунктом ___</w:t>
      </w:r>
      <w:r w:rsidR="00AC31FA">
        <w:rPr>
          <w:rFonts w:ascii="Times New Roman" w:hAnsi="Times New Roman" w:cs="Times New Roman"/>
          <w:sz w:val="28"/>
          <w:szCs w:val="28"/>
        </w:rPr>
        <w:t>___</w:t>
      </w:r>
      <w:r w:rsidRPr="004F35EC">
        <w:rPr>
          <w:rFonts w:ascii="Times New Roman" w:hAnsi="Times New Roman" w:cs="Times New Roman"/>
          <w:sz w:val="28"/>
          <w:szCs w:val="28"/>
        </w:rPr>
        <w:t>_ статьи _</w:t>
      </w:r>
      <w:r w:rsidR="00AC31FA">
        <w:rPr>
          <w:rFonts w:ascii="Times New Roman" w:hAnsi="Times New Roman" w:cs="Times New Roman"/>
          <w:sz w:val="28"/>
          <w:szCs w:val="28"/>
        </w:rPr>
        <w:t>__</w:t>
      </w:r>
      <w:r w:rsidRPr="004F35EC">
        <w:rPr>
          <w:rFonts w:ascii="Times New Roman" w:hAnsi="Times New Roman" w:cs="Times New Roman"/>
          <w:sz w:val="28"/>
          <w:szCs w:val="28"/>
        </w:rPr>
        <w:t xml:space="preserve">___ Федерального </w:t>
      </w:r>
      <w:hyperlink r:id="rId101">
        <w:r w:rsidRPr="004F35EC">
          <w:rPr>
            <w:rFonts w:ascii="Times New Roman" w:hAnsi="Times New Roman" w:cs="Times New Roman"/>
            <w:sz w:val="28"/>
            <w:szCs w:val="28"/>
          </w:rPr>
          <w:t>закона</w:t>
        </w:r>
      </w:hyperlink>
      <w:r w:rsidR="00A9106A">
        <w:br/>
      </w:r>
      <w:r w:rsidR="00CA4E78" w:rsidRPr="004F35EC">
        <w:rPr>
          <w:rFonts w:ascii="Times New Roman" w:hAnsi="Times New Roman" w:cs="Times New Roman"/>
          <w:sz w:val="28"/>
          <w:szCs w:val="28"/>
        </w:rPr>
        <w:t>«</w:t>
      </w:r>
      <w:r w:rsidRPr="004F35EC">
        <w:rPr>
          <w:rFonts w:ascii="Times New Roman" w:hAnsi="Times New Roman" w:cs="Times New Roman"/>
          <w:sz w:val="28"/>
          <w:szCs w:val="28"/>
        </w:rPr>
        <w:t>Об</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CA4E78" w:rsidRPr="004F35EC">
        <w:rPr>
          <w:rFonts w:ascii="Times New Roman" w:hAnsi="Times New Roman" w:cs="Times New Roman"/>
          <w:sz w:val="28"/>
          <w:szCs w:val="28"/>
        </w:rPr>
        <w:t>»</w:t>
      </w:r>
      <w:r w:rsidR="00382BFF">
        <w:rPr>
          <w:rFonts w:ascii="Times New Roman" w:hAnsi="Times New Roman" w:cs="Times New Roman"/>
          <w:sz w:val="28"/>
          <w:szCs w:val="28"/>
        </w:rPr>
        <w:t>,</w:t>
      </w:r>
      <w:r w:rsidRPr="004F35EC">
        <w:rPr>
          <w:rFonts w:ascii="Times New Roman" w:hAnsi="Times New Roman" w:cs="Times New Roman"/>
          <w:sz w:val="28"/>
          <w:szCs w:val="28"/>
        </w:rPr>
        <w:t xml:space="preserve"> _______</w:t>
      </w:r>
      <w:r w:rsidR="00AC31FA">
        <w:rPr>
          <w:rFonts w:ascii="Times New Roman" w:hAnsi="Times New Roman" w:cs="Times New Roman"/>
          <w:sz w:val="28"/>
          <w:szCs w:val="28"/>
        </w:rPr>
        <w:t>_________</w:t>
      </w:r>
      <w:r w:rsidRPr="004F35EC">
        <w:rPr>
          <w:rFonts w:ascii="Times New Roman" w:hAnsi="Times New Roman" w:cs="Times New Roman"/>
          <w:sz w:val="28"/>
          <w:szCs w:val="28"/>
        </w:rPr>
        <w:t xml:space="preserve">_________ </w:t>
      </w:r>
    </w:p>
    <w:p w14:paraId="3283EE44" w14:textId="77777777" w:rsidR="00AC31FA" w:rsidRPr="00AC31FA" w:rsidRDefault="00AC31FA" w:rsidP="00AC31FA">
      <w:pPr>
        <w:pStyle w:val="ConsPlusNonformat"/>
        <w:ind w:left="5387"/>
        <w:jc w:val="center"/>
        <w:rPr>
          <w:rFonts w:ascii="Times New Roman" w:hAnsi="Times New Roman" w:cs="Times New Roman"/>
          <w:sz w:val="24"/>
          <w:szCs w:val="24"/>
        </w:rPr>
      </w:pPr>
      <w:r>
        <w:rPr>
          <w:rFonts w:ascii="Times New Roman" w:hAnsi="Times New Roman" w:cs="Times New Roman"/>
          <w:sz w:val="24"/>
          <w:szCs w:val="24"/>
        </w:rPr>
        <w:t>(наименование избирательной комиссии)</w:t>
      </w:r>
    </w:p>
    <w:p w14:paraId="0A588125" w14:textId="77777777" w:rsidR="00A449CF" w:rsidRDefault="00AC31FA" w:rsidP="00AC31F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объявляет </w:t>
      </w:r>
      <w:r w:rsidR="00A449CF" w:rsidRPr="004F35EC">
        <w:rPr>
          <w:rFonts w:ascii="Times New Roman" w:hAnsi="Times New Roman" w:cs="Times New Roman"/>
          <w:sz w:val="28"/>
          <w:szCs w:val="28"/>
        </w:rPr>
        <w:t>прием предложений</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по кандидатурам для назначения членов</w:t>
      </w:r>
      <w:r w:rsidR="007349B4" w:rsidRPr="004F35EC">
        <w:rPr>
          <w:rFonts w:ascii="Times New Roman" w:hAnsi="Times New Roman" w:cs="Times New Roman"/>
          <w:sz w:val="28"/>
          <w:szCs w:val="28"/>
        </w:rPr>
        <w:t xml:space="preserve"> _______</w:t>
      </w:r>
      <w:r w:rsidR="00A449CF" w:rsidRPr="004F35EC">
        <w:rPr>
          <w:rFonts w:ascii="Times New Roman" w:hAnsi="Times New Roman" w:cs="Times New Roman"/>
          <w:sz w:val="28"/>
          <w:szCs w:val="28"/>
        </w:rPr>
        <w:t xml:space="preserve"> избирательной комиссии ___________ с</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правом решающего голоса.</w:t>
      </w:r>
    </w:p>
    <w:p w14:paraId="005F2523" w14:textId="77777777"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14:paraId="5D206822" w14:textId="77777777"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в состав</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w:t>
      </w:r>
      <w:r w:rsidR="00E408B1">
        <w:rPr>
          <w:rFonts w:ascii="Times New Roman" w:hAnsi="Times New Roman" w:cs="Times New Roman"/>
          <w:sz w:val="28"/>
          <w:szCs w:val="28"/>
        </w:rPr>
        <w:t>___</w:t>
      </w:r>
      <w:r w:rsidRPr="004F35EC">
        <w:rPr>
          <w:rFonts w:ascii="Times New Roman" w:hAnsi="Times New Roman" w:cs="Times New Roman"/>
          <w:sz w:val="28"/>
          <w:szCs w:val="28"/>
        </w:rPr>
        <w:t>________ избирательной комиссии необходимо представить</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14:paraId="3F47D7F0" w14:textId="77777777"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(перечень соответствующих документов, копий документов, сведений и т.д.)</w:t>
      </w:r>
    </w:p>
    <w:p w14:paraId="4233F684" w14:textId="77777777" w:rsidR="00A449CF" w:rsidRPr="004F35EC" w:rsidRDefault="00A449CF" w:rsidP="005F78C2">
      <w:pPr>
        <w:pStyle w:val="ConsPlusNonformat"/>
        <w:jc w:val="both"/>
        <w:rPr>
          <w:rFonts w:ascii="Times New Roman" w:hAnsi="Times New Roman" w:cs="Times New Roman"/>
          <w:sz w:val="24"/>
          <w:szCs w:val="24"/>
        </w:rPr>
      </w:pPr>
    </w:p>
    <w:p w14:paraId="5E85081C" w14:textId="77777777" w:rsidR="00A449CF" w:rsidRPr="004F35EC" w:rsidRDefault="00CA4E78"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w:t>
      </w:r>
      <w:r w:rsidR="00A9106A">
        <w:rPr>
          <w:rFonts w:ascii="Times New Roman" w:hAnsi="Times New Roman" w:cs="Times New Roman"/>
          <w:sz w:val="28"/>
          <w:szCs w:val="28"/>
        </w:rPr>
        <w:t>ода</w:t>
      </w:r>
      <w:r w:rsidR="00A449CF" w:rsidRPr="004F35EC">
        <w:rPr>
          <w:rFonts w:ascii="Times New Roman" w:hAnsi="Times New Roman" w:cs="Times New Roman"/>
          <w:sz w:val="28"/>
          <w:szCs w:val="28"/>
        </w:rPr>
        <w:t xml:space="preserve">       _____________________________________</w:t>
      </w:r>
    </w:p>
    <w:p w14:paraId="3094F210" w14:textId="77777777" w:rsidR="00A449CF" w:rsidRDefault="0067199B" w:rsidP="0056160B">
      <w:pPr>
        <w:pStyle w:val="ConsPlusNonformat"/>
        <w:ind w:left="3686" w:hanging="3686"/>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56160B" w:rsidRPr="00974056">
        <w:rPr>
          <w:rFonts w:ascii="Times New Roman" w:hAnsi="Times New Roman" w:cs="Times New Roman"/>
          <w:sz w:val="24"/>
          <w:szCs w:val="24"/>
        </w:rPr>
        <w:t>вышестоящей избирательной комиссии</w:t>
      </w:r>
      <w:r w:rsidR="00A449CF" w:rsidRPr="00974056">
        <w:rPr>
          <w:rFonts w:ascii="Times New Roman" w:hAnsi="Times New Roman" w:cs="Times New Roman"/>
          <w:sz w:val="24"/>
          <w:szCs w:val="24"/>
        </w:rPr>
        <w:t xml:space="preserve">, </w:t>
      </w:r>
      <w:r w:rsidR="000F2ECE">
        <w:rPr>
          <w:rFonts w:ascii="Times New Roman" w:hAnsi="Times New Roman" w:cs="Times New Roman"/>
          <w:sz w:val="24"/>
          <w:szCs w:val="24"/>
        </w:rPr>
        <w:t>осуществляющей формирование</w:t>
      </w:r>
      <w:r w:rsidR="0056160B" w:rsidRPr="00974056">
        <w:rPr>
          <w:rFonts w:ascii="Times New Roman" w:hAnsi="Times New Roman" w:cs="Times New Roman"/>
          <w:sz w:val="24"/>
          <w:szCs w:val="24"/>
        </w:rPr>
        <w:t xml:space="preserve">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14:paraId="5D172C1F" w14:textId="77777777" w:rsidR="0056160B" w:rsidRPr="00974056" w:rsidRDefault="0056160B" w:rsidP="0056160B">
      <w:pPr>
        <w:pStyle w:val="ConsPlusNonformat"/>
        <w:jc w:val="center"/>
        <w:rPr>
          <w:rFonts w:ascii="Times New Roman" w:hAnsi="Times New Roman" w:cs="Times New Roman"/>
          <w:sz w:val="24"/>
          <w:szCs w:val="24"/>
        </w:rPr>
      </w:pPr>
    </w:p>
    <w:p w14:paraId="5D049912" w14:textId="77777777" w:rsidR="00D2130B" w:rsidRDefault="00D2130B" w:rsidP="005F78C2">
      <w:pPr>
        <w:pStyle w:val="ConsPlusNormal"/>
        <w:jc w:val="both"/>
        <w:rPr>
          <w:rFonts w:ascii="Times New Roman" w:hAnsi="Times New Roman" w:cs="Times New Roman"/>
          <w:sz w:val="24"/>
          <w:szCs w:val="24"/>
        </w:rPr>
        <w:sectPr w:rsidR="00D2130B" w:rsidSect="00DD49F7">
          <w:footnotePr>
            <w:numRestart w:val="eachSect"/>
          </w:footnotePr>
          <w:pgSz w:w="11905" w:h="16838"/>
          <w:pgMar w:top="1134" w:right="851" w:bottom="1134" w:left="1701" w:header="709" w:footer="454" w:gutter="0"/>
          <w:pgNumType w:start="1"/>
          <w:cols w:space="720"/>
          <w:titlePg/>
          <w:docGrid w:linePitch="381"/>
        </w:sectPr>
      </w:pPr>
    </w:p>
    <w:p w14:paraId="14713264"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B1125"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5</w:t>
      </w:r>
    </w:p>
    <w:p w14:paraId="55A6DA8D"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7D1B4436"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1A14C886"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2A5D8EBA"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62394B70" w14:textId="77777777" w:rsidR="00A449CF" w:rsidRPr="004F35EC" w:rsidRDefault="00A449CF" w:rsidP="005F78C2">
      <w:pPr>
        <w:pStyle w:val="ConsPlusNormal"/>
        <w:ind w:firstLine="540"/>
        <w:jc w:val="both"/>
        <w:rPr>
          <w:rFonts w:ascii="Times New Roman" w:hAnsi="Times New Roman" w:cs="Times New Roman"/>
          <w:sz w:val="16"/>
          <w:szCs w:val="16"/>
        </w:rPr>
      </w:pPr>
    </w:p>
    <w:p w14:paraId="4B0FE7AC" w14:textId="77777777" w:rsidR="00B6138A" w:rsidRDefault="00B6138A" w:rsidP="005F78C2">
      <w:pPr>
        <w:pStyle w:val="ConsPlusNormal"/>
        <w:jc w:val="center"/>
        <w:rPr>
          <w:rFonts w:ascii="Times New Roman" w:hAnsi="Times New Roman" w:cs="Times New Roman"/>
          <w:sz w:val="28"/>
          <w:szCs w:val="28"/>
        </w:rPr>
      </w:pPr>
      <w:bookmarkStart w:id="19" w:name="P709"/>
      <w:bookmarkEnd w:id="19"/>
    </w:p>
    <w:p w14:paraId="3C377F1C" w14:textId="77777777" w:rsidR="001A73F9"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ПРИМЕРНАЯ ФОРМА </w:t>
      </w:r>
      <w:r w:rsidR="004663AA">
        <w:rPr>
          <w:rFonts w:ascii="Times New Roman" w:hAnsi="Times New Roman" w:cs="Times New Roman"/>
          <w:sz w:val="28"/>
          <w:szCs w:val="28"/>
        </w:rPr>
        <w:br/>
      </w:r>
      <w:r w:rsidRPr="004F35EC">
        <w:rPr>
          <w:rFonts w:ascii="Times New Roman" w:hAnsi="Times New Roman" w:cs="Times New Roman"/>
          <w:sz w:val="28"/>
          <w:szCs w:val="28"/>
        </w:rPr>
        <w:t>ИНФОРМАЦИОННОГО СООБЩЕНИЯ</w:t>
      </w:r>
      <w:r w:rsidR="001A73F9">
        <w:rPr>
          <w:rFonts w:ascii="Times New Roman" w:hAnsi="Times New Roman" w:cs="Times New Roman"/>
          <w:sz w:val="28"/>
          <w:szCs w:val="28"/>
        </w:rPr>
        <w:t xml:space="preserve"> </w:t>
      </w:r>
      <w:r w:rsidRPr="004F35EC">
        <w:rPr>
          <w:rFonts w:ascii="Times New Roman" w:hAnsi="Times New Roman" w:cs="Times New Roman"/>
          <w:sz w:val="28"/>
          <w:szCs w:val="28"/>
        </w:rPr>
        <w:t xml:space="preserve">О ПРИЕМЕ ПРЕДЛОЖЕНИЙ </w:t>
      </w:r>
      <w:r w:rsidR="004663AA">
        <w:rPr>
          <w:rFonts w:ascii="Times New Roman" w:hAnsi="Times New Roman" w:cs="Times New Roman"/>
          <w:sz w:val="28"/>
          <w:szCs w:val="28"/>
        </w:rPr>
        <w:br/>
      </w:r>
      <w:r w:rsidRPr="004F35EC">
        <w:rPr>
          <w:rFonts w:ascii="Times New Roman" w:hAnsi="Times New Roman" w:cs="Times New Roman"/>
          <w:sz w:val="28"/>
          <w:szCs w:val="28"/>
        </w:rPr>
        <w:t>ПО КАНДИДАТУРАМ ЧЛЕНОВ УЧАСТКОВЫХ</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КОМИССИЙ С ПРАВОМ РЕШАЮЩЕГО ГОЛОСА</w:t>
      </w:r>
    </w:p>
    <w:p w14:paraId="381435E8" w14:textId="77777777" w:rsidR="00A449CF" w:rsidRPr="004F35EC"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(В РЕЗЕРВ</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w:t>
      </w:r>
    </w:p>
    <w:p w14:paraId="7A64CBDC" w14:textId="77777777" w:rsidR="00A449CF" w:rsidRPr="004F35EC" w:rsidRDefault="00A449CF" w:rsidP="005F78C2">
      <w:pPr>
        <w:pStyle w:val="ConsPlusNormal"/>
        <w:jc w:val="both"/>
        <w:rPr>
          <w:rFonts w:ascii="Times New Roman" w:hAnsi="Times New Roman" w:cs="Times New Roman"/>
          <w:sz w:val="16"/>
          <w:szCs w:val="16"/>
        </w:rPr>
      </w:pPr>
    </w:p>
    <w:p w14:paraId="07EDBB2D" w14:textId="77777777" w:rsidR="00A449CF" w:rsidRPr="004F35EC" w:rsidRDefault="00A449CF" w:rsidP="004663AA">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Руководствуясь </w:t>
      </w:r>
      <w:hyperlink r:id="rId102">
        <w:r w:rsidRPr="004F35EC">
          <w:rPr>
            <w:rFonts w:ascii="Times New Roman" w:hAnsi="Times New Roman" w:cs="Times New Roman"/>
            <w:sz w:val="28"/>
            <w:szCs w:val="28"/>
          </w:rPr>
          <w:t>пунктами 4</w:t>
        </w:r>
      </w:hyperlink>
      <w:r w:rsidRPr="004F35EC">
        <w:rPr>
          <w:rFonts w:ascii="Times New Roman" w:hAnsi="Times New Roman" w:cs="Times New Roman"/>
          <w:sz w:val="28"/>
          <w:szCs w:val="28"/>
        </w:rPr>
        <w:t xml:space="preserve"> и </w:t>
      </w:r>
      <w:hyperlink r:id="rId103">
        <w:r w:rsidRPr="004F35EC">
          <w:rPr>
            <w:rFonts w:ascii="Times New Roman" w:hAnsi="Times New Roman" w:cs="Times New Roman"/>
            <w:sz w:val="28"/>
            <w:szCs w:val="28"/>
          </w:rPr>
          <w:t>5</w:t>
        </w:r>
        <w:r w:rsidRPr="004F35EC">
          <w:rPr>
            <w:rFonts w:ascii="Times New Roman" w:hAnsi="Times New Roman" w:cs="Times New Roman"/>
            <w:sz w:val="28"/>
            <w:szCs w:val="28"/>
            <w:vertAlign w:val="superscript"/>
          </w:rPr>
          <w:t>1</w:t>
        </w:r>
        <w:r w:rsidRPr="004F35EC">
          <w:rPr>
            <w:rFonts w:ascii="Times New Roman" w:hAnsi="Times New Roman" w:cs="Times New Roman"/>
            <w:sz w:val="28"/>
            <w:szCs w:val="28"/>
          </w:rPr>
          <w:t xml:space="preserve"> статьи 27</w:t>
        </w:r>
      </w:hyperlink>
      <w:r w:rsidR="005B1125" w:rsidRPr="004F35EC">
        <w:rPr>
          <w:rFonts w:ascii="Times New Roman" w:hAnsi="Times New Roman" w:cs="Times New Roman"/>
          <w:sz w:val="28"/>
          <w:szCs w:val="28"/>
        </w:rPr>
        <w:t xml:space="preserve"> Федерального закона </w:t>
      </w:r>
      <w:r w:rsidR="006100DE">
        <w:rPr>
          <w:rFonts w:ascii="Times New Roman" w:hAnsi="Times New Roman" w:cs="Times New Roman"/>
          <w:sz w:val="28"/>
          <w:szCs w:val="28"/>
        </w:rPr>
        <w:br/>
      </w:r>
      <w:r w:rsidR="005B1125" w:rsidRPr="004F35EC">
        <w:rPr>
          <w:rFonts w:ascii="Times New Roman" w:hAnsi="Times New Roman" w:cs="Times New Roman"/>
          <w:sz w:val="28"/>
          <w:szCs w:val="28"/>
        </w:rPr>
        <w:t>«</w:t>
      </w:r>
      <w:r w:rsidRPr="004F35EC">
        <w:rPr>
          <w:rFonts w:ascii="Times New Roman" w:hAnsi="Times New Roman" w:cs="Times New Roman"/>
          <w:sz w:val="28"/>
          <w:szCs w:val="28"/>
        </w:rPr>
        <w:t>Об</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5B1125" w:rsidRPr="004F35EC">
        <w:rPr>
          <w:rFonts w:ascii="Times New Roman" w:hAnsi="Times New Roman" w:cs="Times New Roman"/>
          <w:sz w:val="28"/>
          <w:szCs w:val="28"/>
        </w:rPr>
        <w:t>»</w:t>
      </w:r>
      <w:r w:rsidR="006775C1">
        <w:rPr>
          <w:rFonts w:ascii="Times New Roman" w:hAnsi="Times New Roman" w:cs="Times New Roman"/>
          <w:sz w:val="28"/>
          <w:szCs w:val="28"/>
        </w:rPr>
        <w:t>,</w:t>
      </w:r>
      <w:r w:rsidRPr="004F35EC">
        <w:rPr>
          <w:rFonts w:ascii="Times New Roman" w:hAnsi="Times New Roman" w:cs="Times New Roman"/>
          <w:sz w:val="28"/>
          <w:szCs w:val="28"/>
        </w:rPr>
        <w:t xml:space="preserve"> избирательная комиссия</w:t>
      </w:r>
      <w:r w:rsidR="006100DE">
        <w:rPr>
          <w:rFonts w:ascii="Times New Roman" w:hAnsi="Times New Roman" w:cs="Times New Roman"/>
          <w:sz w:val="28"/>
          <w:szCs w:val="28"/>
        </w:rPr>
        <w:t xml:space="preserve"> __</w:t>
      </w:r>
      <w:r w:rsidR="00E408B1">
        <w:rPr>
          <w:rFonts w:ascii="Times New Roman" w:hAnsi="Times New Roman" w:cs="Times New Roman"/>
          <w:sz w:val="28"/>
          <w:szCs w:val="28"/>
        </w:rPr>
        <w:t>__</w:t>
      </w:r>
      <w:r w:rsidRPr="004F35EC">
        <w:rPr>
          <w:rFonts w:ascii="Times New Roman" w:hAnsi="Times New Roman" w:cs="Times New Roman"/>
          <w:sz w:val="28"/>
          <w:szCs w:val="28"/>
        </w:rPr>
        <w:t xml:space="preserve"> _____</w:t>
      </w:r>
      <w:r w:rsidR="00FB5644" w:rsidRPr="004F35EC">
        <w:rPr>
          <w:rFonts w:ascii="Times New Roman" w:hAnsi="Times New Roman" w:cs="Times New Roman"/>
          <w:sz w:val="28"/>
          <w:szCs w:val="28"/>
        </w:rPr>
        <w:t>___________</w:t>
      </w:r>
      <w:r w:rsidRPr="004F35EC">
        <w:rPr>
          <w:rFonts w:ascii="Times New Roman" w:hAnsi="Times New Roman" w:cs="Times New Roman"/>
          <w:sz w:val="28"/>
          <w:szCs w:val="28"/>
        </w:rPr>
        <w:t>_________</w:t>
      </w:r>
      <w:r w:rsidR="0067199B"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________________________________________</w:t>
      </w:r>
    </w:p>
    <w:p w14:paraId="46325163" w14:textId="77777777" w:rsidR="00A449CF" w:rsidRPr="004F35EC" w:rsidRDefault="006A30B4" w:rsidP="004663AA">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A449CF" w:rsidRPr="004F35EC">
        <w:rPr>
          <w:rFonts w:ascii="Times New Roman" w:hAnsi="Times New Roman" w:cs="Times New Roman"/>
          <w:sz w:val="24"/>
          <w:szCs w:val="24"/>
        </w:rPr>
        <w:t>избирательной комиссии субъекта Российской Федерации,</w:t>
      </w:r>
    </w:p>
    <w:p w14:paraId="13692AF8" w14:textId="77777777" w:rsidR="00A449CF" w:rsidRPr="004F35EC" w:rsidRDefault="00A449CF" w:rsidP="00D2130B">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территориальной избирательной комиссии)</w:t>
      </w:r>
    </w:p>
    <w:p w14:paraId="44A22411" w14:textId="77777777" w:rsidR="004663AA" w:rsidRPr="004663AA" w:rsidRDefault="004663AA" w:rsidP="00E408B1">
      <w:pPr>
        <w:pStyle w:val="ConsPlusNonformat"/>
        <w:spacing w:line="360" w:lineRule="auto"/>
        <w:jc w:val="both"/>
        <w:rPr>
          <w:rFonts w:ascii="Times New Roman" w:hAnsi="Times New Roman" w:cs="Times New Roman"/>
          <w:sz w:val="10"/>
          <w:szCs w:val="10"/>
        </w:rPr>
      </w:pPr>
    </w:p>
    <w:p w14:paraId="1B4E6DF4" w14:textId="77777777"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 предложений по кандидатурам для назначения членов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с правом решающего голоса (в резерв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 ______________________________________.</w:t>
      </w:r>
    </w:p>
    <w:p w14:paraId="2ADCF1F3" w14:textId="77777777" w:rsidR="00A449CF" w:rsidRPr="004F35EC" w:rsidRDefault="00A449CF" w:rsidP="00D2130B">
      <w:pPr>
        <w:pStyle w:val="ConsPlusNonformat"/>
        <w:ind w:left="3119" w:firstLine="709"/>
        <w:jc w:val="center"/>
        <w:rPr>
          <w:rFonts w:ascii="Times New Roman" w:hAnsi="Times New Roman" w:cs="Times New Roman"/>
          <w:sz w:val="24"/>
          <w:szCs w:val="24"/>
        </w:rPr>
      </w:pPr>
      <w:r w:rsidRPr="004F35EC">
        <w:rPr>
          <w:rFonts w:ascii="Times New Roman" w:hAnsi="Times New Roman" w:cs="Times New Roman"/>
          <w:sz w:val="24"/>
          <w:szCs w:val="24"/>
        </w:rPr>
        <w:t>(перечень участковых избирательных комиссий</w:t>
      </w:r>
      <w:r w:rsidR="001A73F9">
        <w:rPr>
          <w:rFonts w:ascii="Times New Roman" w:hAnsi="Times New Roman" w:cs="Times New Roman"/>
          <w:sz w:val="24"/>
          <w:szCs w:val="24"/>
        </w:rPr>
        <w:t xml:space="preserve"> </w:t>
      </w:r>
      <w:r w:rsidRPr="004F35EC">
        <w:rPr>
          <w:rFonts w:ascii="Times New Roman" w:hAnsi="Times New Roman" w:cs="Times New Roman"/>
          <w:sz w:val="24"/>
          <w:szCs w:val="24"/>
        </w:rPr>
        <w:t>с номерами избирательных участков)</w:t>
      </w:r>
    </w:p>
    <w:p w14:paraId="793AB59D" w14:textId="77777777"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D01EEB"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14:paraId="5C564D08" w14:textId="77777777"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для назначения</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 решающего голоса (в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резерв составов участковых комиссий) необходимо представить</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14:paraId="75D615A1" w14:textId="77777777" w:rsidR="00A449CF" w:rsidRPr="004F35EC" w:rsidRDefault="00A449CF" w:rsidP="008537F8">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(перечень соответствующих документов, копий документов, сведений и т.д.)</w:t>
      </w:r>
    </w:p>
    <w:p w14:paraId="3108A6A5" w14:textId="77777777" w:rsidR="00A449CF" w:rsidRPr="004F35EC" w:rsidRDefault="00A449CF" w:rsidP="00A87473">
      <w:pPr>
        <w:pStyle w:val="ConsPlusNonformat"/>
        <w:jc w:val="center"/>
        <w:rPr>
          <w:rFonts w:ascii="Times New Roman" w:hAnsi="Times New Roman" w:cs="Times New Roman"/>
          <w:sz w:val="28"/>
          <w:szCs w:val="28"/>
        </w:rPr>
      </w:pPr>
    </w:p>
    <w:p w14:paraId="33EDC3CF" w14:textId="77777777" w:rsidR="00A449CF" w:rsidRPr="004F35EC" w:rsidRDefault="00A449CF" w:rsidP="00D2130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участковых избирательных комиссий</w:t>
      </w:r>
      <w:r w:rsidR="00D2130B">
        <w:rPr>
          <w:rStyle w:val="a9"/>
        </w:rPr>
        <w:footnoteReference w:id="5"/>
      </w:r>
      <w:r w:rsidRPr="004F35EC">
        <w:rPr>
          <w:rFonts w:ascii="Times New Roman" w:hAnsi="Times New Roman" w:cs="Times New Roman"/>
          <w:sz w:val="28"/>
          <w:szCs w:val="28"/>
        </w:rPr>
        <w:t>:</w:t>
      </w: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740"/>
        <w:gridCol w:w="4536"/>
      </w:tblGrid>
      <w:tr w:rsidR="00366C57" w:rsidRPr="004F35EC" w14:paraId="02D19367" w14:textId="77777777" w:rsidTr="001A73F9">
        <w:trPr>
          <w:trHeight w:val="748"/>
        </w:trPr>
        <w:tc>
          <w:tcPr>
            <w:tcW w:w="4740" w:type="dxa"/>
          </w:tcPr>
          <w:p w14:paraId="437DBB0F"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Номер участковой избирательной комиссии</w:t>
            </w:r>
          </w:p>
        </w:tc>
        <w:tc>
          <w:tcPr>
            <w:tcW w:w="4536" w:type="dxa"/>
          </w:tcPr>
          <w:p w14:paraId="497E06A4"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Количество членов участковой избирательной комиссии с правом решающего голоса</w:t>
            </w:r>
          </w:p>
        </w:tc>
      </w:tr>
      <w:tr w:rsidR="00366C57" w:rsidRPr="004F35EC" w14:paraId="61FC6DFF" w14:textId="77777777" w:rsidTr="00366C57">
        <w:tc>
          <w:tcPr>
            <w:tcW w:w="4740" w:type="dxa"/>
          </w:tcPr>
          <w:p w14:paraId="3D109762" w14:textId="77777777"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c>
          <w:tcPr>
            <w:tcW w:w="4536" w:type="dxa"/>
          </w:tcPr>
          <w:p w14:paraId="408C5096" w14:textId="77777777"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r>
    </w:tbl>
    <w:p w14:paraId="2C14B1DF" w14:textId="77777777" w:rsidR="00E408B1" w:rsidRDefault="00E408B1" w:rsidP="00E408B1">
      <w:pPr>
        <w:pStyle w:val="ConsPlusNonformat"/>
        <w:spacing w:line="360" w:lineRule="auto"/>
        <w:ind w:firstLine="426"/>
        <w:jc w:val="both"/>
        <w:rPr>
          <w:rFonts w:ascii="Times New Roman" w:hAnsi="Times New Roman" w:cs="Times New Roman"/>
          <w:sz w:val="28"/>
          <w:szCs w:val="28"/>
        </w:rPr>
      </w:pPr>
    </w:p>
    <w:p w14:paraId="30F87082" w14:textId="77777777" w:rsidR="00196170" w:rsidRDefault="00196170" w:rsidP="00E408B1">
      <w:pPr>
        <w:pStyle w:val="ConsPlusNonformat"/>
        <w:spacing w:line="360" w:lineRule="auto"/>
        <w:ind w:firstLine="426"/>
        <w:jc w:val="both"/>
        <w:rPr>
          <w:rFonts w:ascii="Times New Roman" w:hAnsi="Times New Roman" w:cs="Times New Roman"/>
          <w:sz w:val="28"/>
          <w:szCs w:val="28"/>
        </w:rPr>
      </w:pPr>
    </w:p>
    <w:p w14:paraId="4601036B" w14:textId="77777777" w:rsidR="005D4DF7" w:rsidRPr="004F35EC" w:rsidRDefault="005D4DF7" w:rsidP="00E408B1">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Заседание территориальной избирательной комиссии по формированию участковых избирательных комиссий </w:t>
      </w:r>
      <w:r w:rsidR="004E7E8B" w:rsidRPr="00974056">
        <w:rPr>
          <w:rFonts w:ascii="Times New Roman" w:hAnsi="Times New Roman" w:cs="Times New Roman"/>
          <w:sz w:val="28"/>
          <w:szCs w:val="28"/>
        </w:rPr>
        <w:t>планируется</w:t>
      </w:r>
      <w:r w:rsidRPr="004F35EC">
        <w:rPr>
          <w:rFonts w:ascii="Times New Roman" w:hAnsi="Times New Roman" w:cs="Times New Roman"/>
          <w:sz w:val="28"/>
          <w:szCs w:val="28"/>
        </w:rPr>
        <w:t xml:space="preserve"> «___» ______________ 20__ года по адресу: ___________________</w:t>
      </w:r>
      <w:r w:rsidR="00E13FF7">
        <w:rPr>
          <w:rFonts w:ascii="Times New Roman" w:hAnsi="Times New Roman" w:cs="Times New Roman"/>
          <w:sz w:val="28"/>
          <w:szCs w:val="28"/>
        </w:rPr>
        <w:t>____________________</w:t>
      </w:r>
      <w:r w:rsidRPr="004F35EC">
        <w:rPr>
          <w:rFonts w:ascii="Times New Roman" w:hAnsi="Times New Roman" w:cs="Times New Roman"/>
          <w:sz w:val="28"/>
          <w:szCs w:val="28"/>
        </w:rPr>
        <w:t>_________.</w:t>
      </w:r>
    </w:p>
    <w:p w14:paraId="2FECF1B2" w14:textId="77777777" w:rsidR="005D4DF7" w:rsidRPr="004F35EC" w:rsidRDefault="005D4DF7" w:rsidP="00E408B1">
      <w:pPr>
        <w:pStyle w:val="ConsPlusNonformat"/>
        <w:spacing w:line="360" w:lineRule="auto"/>
        <w:jc w:val="both"/>
        <w:rPr>
          <w:rFonts w:ascii="Times New Roman" w:hAnsi="Times New Roman" w:cs="Times New Roman"/>
          <w:sz w:val="24"/>
          <w:szCs w:val="24"/>
        </w:rPr>
      </w:pPr>
    </w:p>
    <w:p w14:paraId="3000FAA1" w14:textId="77777777" w:rsidR="005D4DF7" w:rsidRPr="004F35EC" w:rsidRDefault="005D4DF7"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  ______________ 20___ г</w:t>
      </w:r>
      <w:r w:rsidR="00D2130B">
        <w:rPr>
          <w:rFonts w:ascii="Times New Roman" w:hAnsi="Times New Roman" w:cs="Times New Roman"/>
          <w:sz w:val="28"/>
          <w:szCs w:val="28"/>
        </w:rPr>
        <w:t>ода</w:t>
      </w:r>
      <w:r w:rsidRPr="004F35EC">
        <w:rPr>
          <w:rFonts w:ascii="Times New Roman" w:hAnsi="Times New Roman" w:cs="Times New Roman"/>
          <w:sz w:val="28"/>
          <w:szCs w:val="28"/>
        </w:rPr>
        <w:t xml:space="preserve"> _____________________________________</w:t>
      </w:r>
    </w:p>
    <w:p w14:paraId="309BB879" w14:textId="77777777"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14:paraId="6100C675" w14:textId="77777777"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субъекта Российской Федерации,</w:t>
      </w:r>
    </w:p>
    <w:p w14:paraId="75CA61CC" w14:textId="77777777" w:rsidR="000E42E7" w:rsidRDefault="005D4DF7" w:rsidP="00FB5644">
      <w:pPr>
        <w:pStyle w:val="ConsPlusNonformat"/>
        <w:ind w:left="3969"/>
        <w:jc w:val="center"/>
        <w:rPr>
          <w:rFonts w:ascii="Times New Roman" w:hAnsi="Times New Roman" w:cs="Times New Roman"/>
          <w:sz w:val="24"/>
          <w:szCs w:val="24"/>
        </w:rPr>
        <w:sectPr w:rsidR="000E42E7" w:rsidSect="00DD49F7">
          <w:footnotePr>
            <w:numRestart w:val="eachSect"/>
          </w:footnotePr>
          <w:pgSz w:w="11905" w:h="16838"/>
          <w:pgMar w:top="1134" w:right="851" w:bottom="851" w:left="1701" w:header="709" w:footer="454" w:gutter="0"/>
          <w:pgNumType w:start="1"/>
          <w:cols w:space="720"/>
          <w:titlePg/>
          <w:docGrid w:linePitch="381"/>
        </w:sectPr>
      </w:pPr>
      <w:r w:rsidRPr="004F35EC">
        <w:rPr>
          <w:rFonts w:ascii="Times New Roman" w:hAnsi="Times New Roman" w:cs="Times New Roman"/>
          <w:sz w:val="24"/>
          <w:szCs w:val="24"/>
        </w:rPr>
        <w:t>территориальной избирательной комиссии)</w:t>
      </w:r>
    </w:p>
    <w:p w14:paraId="7016D381"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6</w:t>
      </w:r>
    </w:p>
    <w:p w14:paraId="36BCFA91"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0AE56C83"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1E809D48"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471E95C4"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7B646C65" w14:textId="77777777" w:rsidR="008853C0" w:rsidRDefault="008853C0" w:rsidP="005F78C2">
      <w:pPr>
        <w:pStyle w:val="ConsPlusNonformat"/>
        <w:jc w:val="center"/>
        <w:rPr>
          <w:rFonts w:ascii="Times New Roman" w:hAnsi="Times New Roman" w:cs="Times New Roman"/>
          <w:sz w:val="24"/>
          <w:szCs w:val="24"/>
        </w:rPr>
      </w:pPr>
      <w:bookmarkStart w:id="20" w:name="P769"/>
      <w:bookmarkEnd w:id="20"/>
    </w:p>
    <w:p w14:paraId="569F69FB" w14:textId="77777777" w:rsidR="00B6138A" w:rsidRPr="004F35EC" w:rsidRDefault="00B6138A" w:rsidP="005F78C2">
      <w:pPr>
        <w:pStyle w:val="ConsPlusNonformat"/>
        <w:jc w:val="center"/>
        <w:rPr>
          <w:rFonts w:ascii="Times New Roman" w:hAnsi="Times New Roman" w:cs="Times New Roman"/>
          <w:sz w:val="24"/>
          <w:szCs w:val="24"/>
        </w:rPr>
      </w:pPr>
    </w:p>
    <w:p w14:paraId="3CB1B5CC"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14:paraId="0898375E"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ИНФОРМАЦИОННОГО СООБЩЕНИЯ О ПРИЕМЕ ПРЕДЛОЖЕНИЙ </w:t>
      </w:r>
      <w:r w:rsidR="00E408B1">
        <w:rPr>
          <w:rFonts w:ascii="Times New Roman" w:hAnsi="Times New Roman" w:cs="Times New Roman"/>
          <w:sz w:val="28"/>
          <w:szCs w:val="28"/>
        </w:rPr>
        <w:br/>
      </w:r>
      <w:r w:rsidRPr="004F35EC">
        <w:rPr>
          <w:rFonts w:ascii="Times New Roman" w:hAnsi="Times New Roman" w:cs="Times New Roman"/>
          <w:sz w:val="28"/>
          <w:szCs w:val="28"/>
        </w:rPr>
        <w:t>ПО КАНДИДАТУРЕ</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(КАНДИДАТУРАМ) ЧЛЕНА (ЧЛЕНОВ) ИЗБИРАТЕЛЬНОЙ КОМИССИИ С ПРАВОМ</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r w:rsidR="00E408B1">
        <w:rPr>
          <w:rFonts w:ascii="Times New Roman" w:hAnsi="Times New Roman" w:cs="Times New Roman"/>
          <w:sz w:val="28"/>
          <w:szCs w:val="28"/>
        </w:rPr>
        <w:br/>
      </w:r>
      <w:r w:rsidRPr="004F35EC">
        <w:rPr>
          <w:rFonts w:ascii="Times New Roman" w:hAnsi="Times New Roman" w:cs="Times New Roman"/>
          <w:sz w:val="28"/>
          <w:szCs w:val="28"/>
        </w:rPr>
        <w:t>В СОСТАВ ТЕРРИТОРИАЛЬНОЙ, ОКРУЖНОЙ ИЗБИРАТЕЛЬНОЙ КОМИССИИ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 ВАКАНТНОЕ МЕСТО</w:t>
      </w:r>
    </w:p>
    <w:p w14:paraId="5290C5F9" w14:textId="77777777" w:rsidR="00A449CF" w:rsidRDefault="00A449CF" w:rsidP="005F78C2">
      <w:pPr>
        <w:pStyle w:val="ConsPlusNonformat"/>
        <w:jc w:val="both"/>
        <w:rPr>
          <w:rFonts w:ascii="Times New Roman" w:hAnsi="Times New Roman" w:cs="Times New Roman"/>
          <w:sz w:val="24"/>
          <w:szCs w:val="24"/>
        </w:rPr>
      </w:pPr>
    </w:p>
    <w:p w14:paraId="1707BD79" w14:textId="77777777" w:rsidR="00A449CF" w:rsidRPr="004F35EC" w:rsidRDefault="00A449CF" w:rsidP="00FF5DE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связи с _____________________</w:t>
      </w:r>
      <w:r w:rsidR="00FF5DEE">
        <w:rPr>
          <w:rFonts w:ascii="Times New Roman" w:hAnsi="Times New Roman" w:cs="Times New Roman"/>
          <w:sz w:val="28"/>
          <w:szCs w:val="28"/>
        </w:rPr>
        <w:t>_____________________________</w:t>
      </w:r>
      <w:r w:rsidR="003A3F51">
        <w:rPr>
          <w:rFonts w:ascii="Times New Roman" w:hAnsi="Times New Roman" w:cs="Times New Roman"/>
          <w:sz w:val="28"/>
          <w:szCs w:val="28"/>
        </w:rPr>
        <w:t>__,</w:t>
      </w:r>
    </w:p>
    <w:p w14:paraId="1EFC8088" w14:textId="77777777"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(например, в связи с досрочным прекращением</w:t>
      </w:r>
    </w:p>
    <w:p w14:paraId="57DBB660" w14:textId="77777777"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полномочий члена избирательной комиссии)</w:t>
      </w:r>
    </w:p>
    <w:p w14:paraId="22F059F8" w14:textId="77777777" w:rsidR="00A449CF" w:rsidRPr="004F35EC" w:rsidRDefault="00A449CF" w:rsidP="005F78C2">
      <w:pPr>
        <w:pStyle w:val="ConsPlusNonformat"/>
        <w:jc w:val="both"/>
        <w:rPr>
          <w:rFonts w:ascii="Times New Roman" w:hAnsi="Times New Roman" w:cs="Times New Roman"/>
          <w:sz w:val="16"/>
          <w:szCs w:val="16"/>
        </w:rPr>
      </w:pPr>
    </w:p>
    <w:p w14:paraId="79B83171" w14:textId="77777777" w:rsidR="00B151BE" w:rsidRPr="00B151BE" w:rsidRDefault="00A449CF" w:rsidP="00B151BE">
      <w:pPr>
        <w:pStyle w:val="ConsPlusNonformat"/>
        <w:spacing w:line="360" w:lineRule="auto"/>
        <w:jc w:val="both"/>
        <w:rPr>
          <w:rFonts w:ascii="Times New Roman" w:hAnsi="Times New Roman" w:cs="Times New Roman"/>
          <w:sz w:val="2"/>
          <w:szCs w:val="2"/>
        </w:rPr>
      </w:pPr>
      <w:r w:rsidRPr="004F35EC">
        <w:rPr>
          <w:rFonts w:ascii="Times New Roman" w:hAnsi="Times New Roman" w:cs="Times New Roman"/>
          <w:sz w:val="28"/>
          <w:szCs w:val="28"/>
        </w:rPr>
        <w:t xml:space="preserve">руководствуясь пунктом __________ статьи ________ Федерального </w:t>
      </w:r>
      <w:hyperlink r:id="rId104">
        <w:r w:rsidRPr="004F35EC">
          <w:rPr>
            <w:rFonts w:ascii="Times New Roman" w:hAnsi="Times New Roman" w:cs="Times New Roman"/>
            <w:sz w:val="28"/>
            <w:szCs w:val="28"/>
          </w:rPr>
          <w:t>закона</w:t>
        </w:r>
      </w:hyperlink>
      <w:r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Об</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основных гарантиях избирательных прав и права на участие в </w:t>
      </w:r>
      <w:r w:rsidR="00B151BE">
        <w:rPr>
          <w:rFonts w:ascii="Times New Roman" w:hAnsi="Times New Roman" w:cs="Times New Roman"/>
          <w:sz w:val="28"/>
          <w:szCs w:val="28"/>
        </w:rPr>
        <w:br/>
      </w:r>
    </w:p>
    <w:p w14:paraId="2A4DBEA7" w14:textId="77777777" w:rsidR="00236A19" w:rsidRDefault="00A449CF" w:rsidP="00B151BE">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референдуме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8853C0" w:rsidRPr="004F35EC">
        <w:rPr>
          <w:rFonts w:ascii="Times New Roman" w:hAnsi="Times New Roman" w:cs="Times New Roman"/>
          <w:sz w:val="28"/>
          <w:szCs w:val="28"/>
        </w:rPr>
        <w:t>»</w:t>
      </w:r>
      <w:r w:rsidR="00236A19">
        <w:rPr>
          <w:rFonts w:ascii="Times New Roman" w:hAnsi="Times New Roman" w:cs="Times New Roman"/>
          <w:sz w:val="28"/>
          <w:szCs w:val="28"/>
        </w:rPr>
        <w:t>,</w:t>
      </w:r>
      <w:r w:rsidRPr="004F35EC">
        <w:rPr>
          <w:rFonts w:ascii="Times New Roman" w:hAnsi="Times New Roman" w:cs="Times New Roman"/>
          <w:sz w:val="28"/>
          <w:szCs w:val="28"/>
        </w:rPr>
        <w:t xml:space="preserve"> ________________________</w:t>
      </w:r>
    </w:p>
    <w:p w14:paraId="0397D73A" w14:textId="77777777" w:rsidR="00236A19" w:rsidRPr="00236A19" w:rsidRDefault="00382BFF" w:rsidP="00B151BE">
      <w:pPr>
        <w:pStyle w:val="ConsPlusNonformat"/>
        <w:ind w:left="5812"/>
        <w:jc w:val="center"/>
        <w:rPr>
          <w:rFonts w:ascii="Times New Roman" w:hAnsi="Times New Roman" w:cs="Times New Roman"/>
          <w:sz w:val="24"/>
          <w:szCs w:val="24"/>
        </w:rPr>
      </w:pPr>
      <w:r>
        <w:rPr>
          <w:rFonts w:ascii="Times New Roman" w:hAnsi="Times New Roman" w:cs="Times New Roman"/>
          <w:sz w:val="24"/>
          <w:szCs w:val="24"/>
        </w:rPr>
        <w:t>(</w:t>
      </w:r>
      <w:r w:rsidR="00236A19" w:rsidRPr="00236A19">
        <w:rPr>
          <w:rFonts w:ascii="Times New Roman" w:hAnsi="Times New Roman" w:cs="Times New Roman"/>
          <w:sz w:val="24"/>
          <w:szCs w:val="24"/>
        </w:rPr>
        <w:t>наименование</w:t>
      </w:r>
      <w:r w:rsidR="00B151BE">
        <w:rPr>
          <w:rFonts w:ascii="Times New Roman" w:hAnsi="Times New Roman" w:cs="Times New Roman"/>
          <w:sz w:val="24"/>
          <w:szCs w:val="24"/>
        </w:rPr>
        <w:t xml:space="preserve"> избирательной комиссии)</w:t>
      </w:r>
    </w:p>
    <w:p w14:paraId="73287547" w14:textId="77777777" w:rsidR="00B151BE" w:rsidRPr="00B151BE" w:rsidRDefault="00B151BE" w:rsidP="00E408B1">
      <w:pPr>
        <w:pStyle w:val="ConsPlusNonformat"/>
        <w:spacing w:line="360" w:lineRule="auto"/>
        <w:jc w:val="both"/>
        <w:rPr>
          <w:rFonts w:ascii="Times New Roman" w:hAnsi="Times New Roman" w:cs="Times New Roman"/>
          <w:sz w:val="8"/>
          <w:szCs w:val="8"/>
        </w:rPr>
      </w:pPr>
    </w:p>
    <w:p w14:paraId="7228213F" w14:textId="77777777"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предложений по кандидатуре (кандидатурам) для назначения нового члена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(новых членов) </w:t>
      </w:r>
      <w:r w:rsidR="007349B4" w:rsidRPr="004F35EC">
        <w:rPr>
          <w:rFonts w:ascii="Times New Roman" w:hAnsi="Times New Roman" w:cs="Times New Roman"/>
          <w:sz w:val="28"/>
          <w:szCs w:val="28"/>
        </w:rPr>
        <w:t>______</w:t>
      </w:r>
      <w:r w:rsidR="00E13FF7">
        <w:rPr>
          <w:rFonts w:ascii="Times New Roman" w:hAnsi="Times New Roman" w:cs="Times New Roman"/>
          <w:sz w:val="28"/>
          <w:szCs w:val="28"/>
        </w:rPr>
        <w:t>________</w:t>
      </w:r>
      <w:r w:rsidR="007349B4" w:rsidRPr="004F35EC">
        <w:rPr>
          <w:rFonts w:ascii="Times New Roman" w:hAnsi="Times New Roman" w:cs="Times New Roman"/>
          <w:sz w:val="28"/>
          <w:szCs w:val="28"/>
        </w:rPr>
        <w:t>__</w:t>
      </w:r>
      <w:r w:rsidR="001E6537" w:rsidRPr="004F35EC">
        <w:rPr>
          <w:rFonts w:ascii="Times New Roman" w:hAnsi="Times New Roman" w:cs="Times New Roman"/>
          <w:sz w:val="28"/>
          <w:szCs w:val="28"/>
        </w:rPr>
        <w:t xml:space="preserve"> избирательной </w:t>
      </w:r>
      <w:r w:rsidRPr="004F35EC">
        <w:rPr>
          <w:rFonts w:ascii="Times New Roman" w:hAnsi="Times New Roman" w:cs="Times New Roman"/>
          <w:sz w:val="28"/>
          <w:szCs w:val="28"/>
        </w:rPr>
        <w:t>комиссии с правом решающего голоса.</w:t>
      </w:r>
    </w:p>
    <w:p w14:paraId="089062DA" w14:textId="77777777"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14:paraId="262D0D81" w14:textId="77777777" w:rsidR="00A449CF" w:rsidRPr="004F35EC" w:rsidRDefault="00A449CF" w:rsidP="005F78C2">
      <w:pPr>
        <w:pStyle w:val="ConsPlusNonformat"/>
        <w:jc w:val="both"/>
        <w:rPr>
          <w:rFonts w:ascii="Times New Roman" w:hAnsi="Times New Roman" w:cs="Times New Roman"/>
          <w:sz w:val="16"/>
          <w:szCs w:val="16"/>
        </w:rPr>
      </w:pPr>
    </w:p>
    <w:p w14:paraId="296BCC35" w14:textId="77777777" w:rsidR="00A449CF" w:rsidRPr="004F35EC" w:rsidRDefault="008853C0"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 20</w:t>
      </w:r>
      <w:r w:rsidR="00C82E57" w:rsidRPr="004F35EC">
        <w:rPr>
          <w:rFonts w:ascii="Times New Roman" w:hAnsi="Times New Roman" w:cs="Times New Roman"/>
          <w:sz w:val="28"/>
          <w:szCs w:val="28"/>
        </w:rPr>
        <w:t>__</w:t>
      </w:r>
      <w:r w:rsidR="00A9106A">
        <w:rPr>
          <w:rFonts w:ascii="Times New Roman" w:hAnsi="Times New Roman" w:cs="Times New Roman"/>
          <w:sz w:val="28"/>
          <w:szCs w:val="28"/>
        </w:rPr>
        <w:t>_ года</w:t>
      </w:r>
      <w:r w:rsidR="00A449CF" w:rsidRPr="004F35EC">
        <w:rPr>
          <w:rFonts w:ascii="Times New Roman" w:hAnsi="Times New Roman" w:cs="Times New Roman"/>
          <w:sz w:val="28"/>
          <w:szCs w:val="28"/>
        </w:rPr>
        <w:t xml:space="preserve">     ___________________________________</w:t>
      </w:r>
    </w:p>
    <w:p w14:paraId="2785C587" w14:textId="77777777" w:rsidR="00B6283F" w:rsidRDefault="00A9106A" w:rsidP="00ED78B6">
      <w:pPr>
        <w:pStyle w:val="ConsPlusNonformat"/>
        <w:ind w:left="4253"/>
        <w:jc w:val="center"/>
        <w:rPr>
          <w:rFonts w:ascii="Times New Roman" w:hAnsi="Times New Roman" w:cs="Times New Roman"/>
          <w:sz w:val="24"/>
          <w:szCs w:val="24"/>
        </w:rPr>
        <w:sectPr w:rsidR="00B6283F" w:rsidSect="00DD49F7">
          <w:footnotePr>
            <w:numRestart w:val="eachSect"/>
          </w:footnotePr>
          <w:pgSz w:w="11905" w:h="16838"/>
          <w:pgMar w:top="1134" w:right="851" w:bottom="851" w:left="1701" w:header="709" w:footer="454" w:gutter="0"/>
          <w:pgNumType w:start="1"/>
          <w:cols w:space="720"/>
          <w:titlePg/>
          <w:docGrid w:linePitch="381"/>
        </w:sect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3C660C" w:rsidRPr="00974056">
        <w:rPr>
          <w:rFonts w:ascii="Times New Roman" w:hAnsi="Times New Roman" w:cs="Times New Roman"/>
          <w:sz w:val="24"/>
          <w:szCs w:val="24"/>
        </w:rPr>
        <w:t xml:space="preserve">вышестоящей избирательной комиссии, </w:t>
      </w:r>
      <w:r w:rsidR="000F2ECE">
        <w:rPr>
          <w:rFonts w:ascii="Times New Roman" w:hAnsi="Times New Roman" w:cs="Times New Roman"/>
          <w:sz w:val="24"/>
          <w:szCs w:val="24"/>
        </w:rPr>
        <w:t>осуществляюще</w:t>
      </w:r>
      <w:r w:rsidR="000F2ECE" w:rsidRPr="00974056">
        <w:rPr>
          <w:rFonts w:ascii="Times New Roman" w:hAnsi="Times New Roman" w:cs="Times New Roman"/>
          <w:sz w:val="24"/>
          <w:szCs w:val="24"/>
        </w:rPr>
        <w:t>й</w:t>
      </w:r>
      <w:r>
        <w:rPr>
          <w:rFonts w:ascii="Times New Roman" w:hAnsi="Times New Roman" w:cs="Times New Roman"/>
          <w:sz w:val="24"/>
          <w:szCs w:val="24"/>
        </w:rPr>
        <w:t xml:space="preserve"> </w:t>
      </w:r>
      <w:r w:rsidR="000F2ECE">
        <w:rPr>
          <w:rFonts w:ascii="Times New Roman" w:hAnsi="Times New Roman" w:cs="Times New Roman"/>
          <w:sz w:val="24"/>
          <w:szCs w:val="24"/>
        </w:rPr>
        <w:t xml:space="preserve">формирование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14:paraId="51F78F54"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7</w:t>
      </w:r>
    </w:p>
    <w:p w14:paraId="214267B4"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0B91243C"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5A27BBFB"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41637023"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1ED1D465" w14:textId="77777777" w:rsidR="00A449CF" w:rsidRPr="004F35EC" w:rsidRDefault="00A449CF" w:rsidP="005F78C2">
      <w:pPr>
        <w:pStyle w:val="ConsPlusNormal"/>
        <w:jc w:val="both"/>
        <w:rPr>
          <w:rFonts w:ascii="Times New Roman" w:hAnsi="Times New Roman" w:cs="Times New Roman"/>
          <w:sz w:val="16"/>
          <w:szCs w:val="16"/>
        </w:rPr>
      </w:pPr>
    </w:p>
    <w:p w14:paraId="72CDECD2" w14:textId="77777777" w:rsidR="008564E8" w:rsidRDefault="008564E8" w:rsidP="005F78C2">
      <w:pPr>
        <w:pStyle w:val="ConsPlusNonformat"/>
        <w:jc w:val="center"/>
        <w:rPr>
          <w:rFonts w:ascii="Times New Roman" w:hAnsi="Times New Roman" w:cs="Times New Roman"/>
          <w:sz w:val="28"/>
          <w:szCs w:val="28"/>
        </w:rPr>
      </w:pPr>
      <w:bookmarkStart w:id="21" w:name="P809"/>
      <w:bookmarkEnd w:id="21"/>
    </w:p>
    <w:p w14:paraId="61033517"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14:paraId="5318967C" w14:textId="77777777" w:rsidR="00A449CF"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ФОРМИРОВАНИИ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w:t>
      </w:r>
      <w:r w:rsidR="00C929AF">
        <w:rPr>
          <w:rStyle w:val="a9"/>
        </w:rPr>
        <w:footnoteReference w:id="6"/>
      </w:r>
    </w:p>
    <w:p w14:paraId="7151F8CC" w14:textId="77777777" w:rsidR="00C929AF" w:rsidRPr="004F35EC" w:rsidRDefault="00C929AF" w:rsidP="005F78C2">
      <w:pPr>
        <w:pStyle w:val="ConsPlusNonformat"/>
        <w:jc w:val="center"/>
        <w:rPr>
          <w:rFonts w:ascii="Times New Roman" w:hAnsi="Times New Roman" w:cs="Times New Roman"/>
          <w:sz w:val="28"/>
          <w:szCs w:val="28"/>
        </w:rPr>
      </w:pPr>
    </w:p>
    <w:p w14:paraId="70C29D92" w14:textId="77777777" w:rsidR="00A449CF" w:rsidRPr="004F35EC" w:rsidRDefault="00A449CF" w:rsidP="005F78C2">
      <w:pPr>
        <w:pStyle w:val="ConsPlusNonformat"/>
        <w:jc w:val="both"/>
        <w:rPr>
          <w:rFonts w:ascii="Times New Roman" w:hAnsi="Times New Roman" w:cs="Times New Roman"/>
          <w:sz w:val="24"/>
          <w:szCs w:val="24"/>
        </w:rPr>
      </w:pPr>
    </w:p>
    <w:p w14:paraId="7523E6CB"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формировании участковых избирательных комиссий</w:t>
      </w:r>
      <w:r w:rsidR="00C929AF">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5D4DF7"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w:t>
      </w:r>
    </w:p>
    <w:p w14:paraId="7D59E437" w14:textId="77777777" w:rsidR="00A449CF" w:rsidRPr="004F35EC" w:rsidRDefault="00A449CF" w:rsidP="005F78C2">
      <w:pPr>
        <w:pStyle w:val="ConsPlusNonformat"/>
        <w:jc w:val="both"/>
        <w:rPr>
          <w:rFonts w:ascii="Times New Roman" w:hAnsi="Times New Roman" w:cs="Times New Roman"/>
          <w:sz w:val="24"/>
          <w:szCs w:val="24"/>
        </w:rPr>
      </w:pPr>
    </w:p>
    <w:p w14:paraId="7C951686" w14:textId="77777777" w:rsidR="00E13FF7" w:rsidRDefault="00A449CF" w:rsidP="00EA4F05">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Рассмотрев предложения по кандидатурам для назначения в составы</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участковых избирательных комиссий, в соответствии со </w:t>
      </w:r>
      <w:hyperlink r:id="rId105">
        <w:r w:rsidRPr="004F35EC">
          <w:rPr>
            <w:rFonts w:ascii="Times New Roman" w:hAnsi="Times New Roman" w:cs="Times New Roman"/>
            <w:sz w:val="28"/>
            <w:szCs w:val="28"/>
          </w:rPr>
          <w:t>статьями 20</w:t>
        </w:r>
      </w:hyperlink>
      <w:r w:rsidRPr="004F35EC">
        <w:rPr>
          <w:rFonts w:ascii="Times New Roman" w:hAnsi="Times New Roman" w:cs="Times New Roman"/>
          <w:sz w:val="28"/>
          <w:szCs w:val="28"/>
        </w:rPr>
        <w:t xml:space="preserve">, </w:t>
      </w:r>
      <w:hyperlink r:id="rId106">
        <w:r w:rsidRPr="004F35EC">
          <w:rPr>
            <w:rFonts w:ascii="Times New Roman" w:hAnsi="Times New Roman" w:cs="Times New Roman"/>
            <w:sz w:val="28"/>
            <w:szCs w:val="28"/>
          </w:rPr>
          <w:t>22</w:t>
        </w:r>
      </w:hyperlink>
      <w:r w:rsidRPr="004F35EC">
        <w:rPr>
          <w:rFonts w:ascii="Times New Roman" w:hAnsi="Times New Roman" w:cs="Times New Roman"/>
          <w:sz w:val="28"/>
          <w:szCs w:val="28"/>
        </w:rPr>
        <w:t xml:space="preserve">, </w:t>
      </w:r>
      <w:hyperlink r:id="rId107">
        <w:r w:rsidRPr="004F35EC">
          <w:rPr>
            <w:rFonts w:ascii="Times New Roman" w:hAnsi="Times New Roman" w:cs="Times New Roman"/>
            <w:sz w:val="28"/>
            <w:szCs w:val="28"/>
          </w:rPr>
          <w:t>27</w:t>
        </w:r>
      </w:hyperlink>
      <w:r w:rsidR="003B162F" w:rsidRPr="004F35EC">
        <w:rPr>
          <w:rFonts w:ascii="Times New Roman" w:hAnsi="Times New Roman" w:cs="Times New Roman"/>
        </w:rPr>
        <w:t xml:space="preserve"> </w:t>
      </w:r>
      <w:r w:rsidR="008853C0" w:rsidRPr="004F35EC">
        <w:rPr>
          <w:rFonts w:ascii="Times New Roman" w:hAnsi="Times New Roman" w:cs="Times New Roman"/>
          <w:sz w:val="28"/>
          <w:szCs w:val="28"/>
        </w:rPr>
        <w:t>Федерального закона «</w:t>
      </w:r>
      <w:r w:rsidRPr="004F35EC">
        <w:rPr>
          <w:rFonts w:ascii="Times New Roman" w:hAnsi="Times New Roman" w:cs="Times New Roman"/>
          <w:sz w:val="28"/>
          <w:szCs w:val="28"/>
        </w:rPr>
        <w:t>Об основных гарантиях избирательных прав и права 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участие в референдуме граждан Российской Федерации</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 Методическими</w:t>
      </w:r>
      <w:r w:rsidR="003B162F"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рекомендациями о порядке формирования территориальных, окружных и</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утвержденными постановлением Центральной</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Российской Федерации </w:t>
      </w:r>
      <w:r w:rsidR="004A785C" w:rsidRPr="004F35EC">
        <w:rPr>
          <w:rFonts w:ascii="Times New Roman" w:hAnsi="Times New Roman" w:cs="Times New Roman"/>
          <w:sz w:val="28"/>
          <w:szCs w:val="28"/>
        </w:rPr>
        <w:t>_____</w:t>
      </w:r>
      <w:r w:rsidR="009956DE" w:rsidRPr="004F35EC">
        <w:rPr>
          <w:rFonts w:ascii="Times New Roman" w:hAnsi="Times New Roman" w:cs="Times New Roman"/>
          <w:sz w:val="28"/>
          <w:szCs w:val="28"/>
        </w:rPr>
        <w:t>__________</w:t>
      </w:r>
      <w:r w:rsidR="00C91DD4">
        <w:rPr>
          <w:rFonts w:ascii="Times New Roman" w:hAnsi="Times New Roman" w:cs="Times New Roman"/>
          <w:sz w:val="28"/>
          <w:szCs w:val="28"/>
        </w:rPr>
        <w:t>_______________</w:t>
      </w:r>
      <w:r w:rsidR="009956DE" w:rsidRPr="004F35EC">
        <w:rPr>
          <w:rFonts w:ascii="Times New Roman" w:hAnsi="Times New Roman" w:cs="Times New Roman"/>
          <w:sz w:val="28"/>
          <w:szCs w:val="28"/>
        </w:rPr>
        <w:t>______________</w:t>
      </w:r>
      <w:r w:rsidR="004A785C" w:rsidRPr="004F35EC">
        <w:rPr>
          <w:rFonts w:ascii="Times New Roman" w:hAnsi="Times New Roman" w:cs="Times New Roman"/>
          <w:sz w:val="28"/>
          <w:szCs w:val="28"/>
        </w:rPr>
        <w:t>_____________</w:t>
      </w:r>
      <w:r w:rsidRPr="004F35EC">
        <w:rPr>
          <w:rFonts w:ascii="Times New Roman" w:hAnsi="Times New Roman" w:cs="Times New Roman"/>
          <w:sz w:val="28"/>
          <w:szCs w:val="28"/>
        </w:rPr>
        <w:t xml:space="preserve">, статьями </w:t>
      </w:r>
    </w:p>
    <w:p w14:paraId="7E8E1F51" w14:textId="77777777" w:rsidR="00A449CF" w:rsidRPr="004F35EC" w:rsidRDefault="00A449CF" w:rsidP="00E13FF7">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w:t>
      </w:r>
      <w:r w:rsidR="00C91DD4">
        <w:rPr>
          <w:rFonts w:ascii="Times New Roman" w:hAnsi="Times New Roman" w:cs="Times New Roman"/>
          <w:sz w:val="28"/>
          <w:szCs w:val="28"/>
        </w:rPr>
        <w:t>_________</w:t>
      </w:r>
      <w:r w:rsidRPr="004F35EC">
        <w:rPr>
          <w:rFonts w:ascii="Times New Roman" w:hAnsi="Times New Roman" w:cs="Times New Roman"/>
          <w:sz w:val="28"/>
          <w:szCs w:val="28"/>
        </w:rPr>
        <w:t>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w:t>
      </w:r>
    </w:p>
    <w:p w14:paraId="2D546462" w14:textId="77777777" w:rsidR="00A449CF" w:rsidRPr="004F35EC" w:rsidRDefault="00A449CF" w:rsidP="00E13FF7">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14:paraId="199BC41E"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14:paraId="07BF7570"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14:paraId="5709088D" w14:textId="77777777" w:rsidR="00A449CF"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14:paraId="1099F246" w14:textId="77777777" w:rsidR="002A5760" w:rsidRPr="004F35EC" w:rsidRDefault="002A5760" w:rsidP="005F78C2">
      <w:pPr>
        <w:pStyle w:val="ConsPlusNonformat"/>
        <w:jc w:val="both"/>
        <w:rPr>
          <w:rFonts w:ascii="Times New Roman" w:hAnsi="Times New Roman" w:cs="Times New Roman"/>
          <w:sz w:val="28"/>
          <w:szCs w:val="28"/>
        </w:rPr>
      </w:pPr>
    </w:p>
    <w:p w14:paraId="7CF0343A" w14:textId="77777777"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Сформировать участковые избирательные комиссии избирательных</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2E4FB2"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 со сроком полномочий пять лет (_________ гг.)</w:t>
      </w:r>
      <w:r w:rsidR="00D31DA5">
        <w:rPr>
          <w:rStyle w:val="a9"/>
        </w:rPr>
        <w:footnoteReference w:id="7"/>
      </w:r>
      <w:r w:rsidRPr="004F35EC">
        <w:rPr>
          <w:rFonts w:ascii="Times New Roman" w:hAnsi="Times New Roman" w:cs="Times New Roman"/>
          <w:sz w:val="28"/>
          <w:szCs w:val="28"/>
        </w:rPr>
        <w:t>,</w:t>
      </w:r>
      <w:r w:rsidR="002B24AE">
        <w:rPr>
          <w:rFonts w:ascii="Times New Roman" w:hAnsi="Times New Roman" w:cs="Times New Roman"/>
          <w:sz w:val="28"/>
          <w:szCs w:val="28"/>
        </w:rPr>
        <w:t xml:space="preserve"> </w:t>
      </w:r>
      <w:r w:rsidRPr="004F35EC">
        <w:rPr>
          <w:rFonts w:ascii="Times New Roman" w:hAnsi="Times New Roman" w:cs="Times New Roman"/>
          <w:sz w:val="28"/>
          <w:szCs w:val="28"/>
        </w:rPr>
        <w:t>назначив в их составы членами участковых избирательных комиссий с правом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лиц согласно прилагаемым спискам.</w:t>
      </w:r>
    </w:p>
    <w:p w14:paraId="26109C3E" w14:textId="77777777"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2. Направить настоящее решение в _______</w:t>
      </w:r>
      <w:r w:rsidR="006A30B4" w:rsidRPr="004F35EC">
        <w:rPr>
          <w:rFonts w:ascii="Times New Roman" w:hAnsi="Times New Roman" w:cs="Times New Roman"/>
          <w:sz w:val="28"/>
          <w:szCs w:val="28"/>
        </w:rPr>
        <w:t>__</w:t>
      </w:r>
      <w:r w:rsidRPr="004F35EC">
        <w:rPr>
          <w:rFonts w:ascii="Times New Roman" w:hAnsi="Times New Roman" w:cs="Times New Roman"/>
          <w:sz w:val="28"/>
          <w:szCs w:val="28"/>
        </w:rPr>
        <w:t>______________________</w:t>
      </w:r>
    </w:p>
    <w:p w14:paraId="6646C412" w14:textId="77777777" w:rsidR="00A449CF" w:rsidRPr="004F35EC" w:rsidRDefault="00A449CF" w:rsidP="00A9106A">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w:t>
      </w:r>
      <w:r w:rsidR="00A9106A">
        <w:rPr>
          <w:rFonts w:ascii="Times New Roman" w:hAnsi="Times New Roman" w:cs="Times New Roman"/>
          <w:sz w:val="28"/>
          <w:szCs w:val="28"/>
        </w:rPr>
        <w:t>_____</w:t>
      </w:r>
      <w:r w:rsidRPr="004F35EC">
        <w:rPr>
          <w:rFonts w:ascii="Times New Roman" w:hAnsi="Times New Roman" w:cs="Times New Roman"/>
          <w:sz w:val="28"/>
          <w:szCs w:val="28"/>
        </w:rPr>
        <w:t>________________.</w:t>
      </w:r>
    </w:p>
    <w:p w14:paraId="43DCE6AB" w14:textId="77777777" w:rsidR="00A449CF" w:rsidRPr="004F35EC" w:rsidRDefault="00A449CF" w:rsidP="00A9106A">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14:paraId="0C89F8D4" w14:textId="77777777"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3. Направить выписки из настоящего решения в соответствующие участковые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2A5760">
        <w:rPr>
          <w:rStyle w:val="a9"/>
        </w:rPr>
        <w:footnoteReference w:id="8"/>
      </w:r>
      <w:r w:rsidRPr="004F35EC">
        <w:rPr>
          <w:rFonts w:ascii="Times New Roman" w:hAnsi="Times New Roman" w:cs="Times New Roman"/>
          <w:sz w:val="28"/>
          <w:szCs w:val="28"/>
        </w:rPr>
        <w:t>.</w:t>
      </w:r>
    </w:p>
    <w:p w14:paraId="241B942A" w14:textId="77777777" w:rsidR="00A449CF" w:rsidRPr="004F35EC" w:rsidRDefault="00A449CF" w:rsidP="002A5760">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 ____</w:t>
      </w:r>
      <w:r w:rsidR="00337A8F">
        <w:rPr>
          <w:rFonts w:ascii="Times New Roman" w:hAnsi="Times New Roman" w:cs="Times New Roman"/>
          <w:sz w:val="28"/>
          <w:szCs w:val="28"/>
        </w:rPr>
        <w:t>__________</w:t>
      </w:r>
      <w:r w:rsidR="00C91DD4">
        <w:rPr>
          <w:rFonts w:ascii="Times New Roman" w:hAnsi="Times New Roman" w:cs="Times New Roman"/>
          <w:sz w:val="28"/>
          <w:szCs w:val="28"/>
        </w:rPr>
        <w:t xml:space="preserve"> </w:t>
      </w:r>
      <w:r w:rsidR="00337A8F">
        <w:rPr>
          <w:rFonts w:ascii="Times New Roman" w:hAnsi="Times New Roman" w:cs="Times New Roman"/>
          <w:sz w:val="28"/>
          <w:szCs w:val="28"/>
        </w:rPr>
        <w:t>_____________________________________</w:t>
      </w:r>
      <w:r w:rsidRPr="004F35EC">
        <w:rPr>
          <w:rFonts w:ascii="Times New Roman" w:hAnsi="Times New Roman" w:cs="Times New Roman"/>
          <w:sz w:val="28"/>
          <w:szCs w:val="28"/>
        </w:rPr>
        <w:t>_____</w:t>
      </w:r>
      <w:r w:rsidR="00C91DD4">
        <w:rPr>
          <w:rFonts w:ascii="Times New Roman" w:hAnsi="Times New Roman" w:cs="Times New Roman"/>
          <w:sz w:val="28"/>
          <w:szCs w:val="28"/>
        </w:rPr>
        <w:t>______________</w:t>
      </w:r>
      <w:r w:rsidRPr="004F35EC">
        <w:rPr>
          <w:rFonts w:ascii="Times New Roman" w:hAnsi="Times New Roman" w:cs="Times New Roman"/>
          <w:sz w:val="28"/>
          <w:szCs w:val="28"/>
        </w:rPr>
        <w:t>__________</w:t>
      </w:r>
    </w:p>
    <w:p w14:paraId="510FDD1C" w14:textId="77777777" w:rsidR="00A449CF" w:rsidRPr="004F35EC" w:rsidRDefault="00A449CF" w:rsidP="00C91DD4">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C91DD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14:paraId="68A24A72" w14:textId="77777777" w:rsidR="006A6E5F" w:rsidRDefault="006A6E5F" w:rsidP="005F78C2">
      <w:pPr>
        <w:pStyle w:val="ConsPlusNonformat"/>
        <w:jc w:val="both"/>
        <w:rPr>
          <w:rFonts w:ascii="Times New Roman" w:hAnsi="Times New Roman" w:cs="Times New Roman"/>
          <w:sz w:val="28"/>
          <w:szCs w:val="28"/>
        </w:rPr>
      </w:pPr>
    </w:p>
    <w:p w14:paraId="350ED7FF"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Председатель территориальной       ______________________________</w:t>
      </w:r>
    </w:p>
    <w:p w14:paraId="158130A6"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18341012" w14:textId="77777777" w:rsidR="00A449CF" w:rsidRPr="004F35EC" w:rsidRDefault="00A449CF" w:rsidP="005F78C2">
      <w:pPr>
        <w:pStyle w:val="ConsPlusNonformat"/>
        <w:jc w:val="both"/>
        <w:rPr>
          <w:rFonts w:ascii="Times New Roman" w:hAnsi="Times New Roman" w:cs="Times New Roman"/>
          <w:sz w:val="16"/>
          <w:szCs w:val="16"/>
        </w:rPr>
      </w:pPr>
    </w:p>
    <w:p w14:paraId="20594C1F"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Секретарь территориальной       </w:t>
      </w:r>
      <w:r w:rsidR="000C4EE1">
        <w:rPr>
          <w:rFonts w:ascii="Times New Roman" w:hAnsi="Times New Roman" w:cs="Times New Roman"/>
          <w:sz w:val="28"/>
          <w:szCs w:val="28"/>
        </w:rPr>
        <w:t xml:space="preserve">   </w:t>
      </w:r>
      <w:r w:rsidRPr="004F35EC">
        <w:rPr>
          <w:rFonts w:ascii="Times New Roman" w:hAnsi="Times New Roman" w:cs="Times New Roman"/>
          <w:sz w:val="28"/>
          <w:szCs w:val="28"/>
        </w:rPr>
        <w:t xml:space="preserve"> ______________________________</w:t>
      </w:r>
    </w:p>
    <w:p w14:paraId="1CCA02FA" w14:textId="77777777"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0CE0EFC3" w14:textId="77777777" w:rsidR="004F1021" w:rsidRDefault="004F1021" w:rsidP="005F78C2">
      <w:pPr>
        <w:pStyle w:val="ConsPlusNonformat"/>
        <w:jc w:val="both"/>
        <w:rPr>
          <w:rFonts w:ascii="Times New Roman" w:hAnsi="Times New Roman" w:cs="Times New Roman"/>
          <w:sz w:val="28"/>
          <w:szCs w:val="28"/>
        </w:rPr>
      </w:pPr>
    </w:p>
    <w:p w14:paraId="2C5AD57F" w14:textId="77777777" w:rsidR="004168B4" w:rsidRPr="004F35EC" w:rsidRDefault="004168B4" w:rsidP="005F78C2">
      <w:pPr>
        <w:pStyle w:val="ConsPlusNonformat"/>
        <w:jc w:val="both"/>
        <w:rPr>
          <w:rFonts w:ascii="Times New Roman" w:hAnsi="Times New Roman" w:cs="Times New Roman"/>
          <w:sz w:val="28"/>
          <w:szCs w:val="28"/>
        </w:rPr>
      </w:pPr>
    </w:p>
    <w:p w14:paraId="33BD31D1" w14:textId="77777777" w:rsidR="00A449CF" w:rsidRPr="004F35EC" w:rsidRDefault="00A449CF" w:rsidP="005F78C2">
      <w:pPr>
        <w:pStyle w:val="ConsPlusNormal"/>
        <w:jc w:val="right"/>
        <w:outlineLvl w:val="2"/>
        <w:rPr>
          <w:rFonts w:ascii="Times New Roman" w:hAnsi="Times New Roman" w:cs="Times New Roman"/>
          <w:sz w:val="28"/>
          <w:szCs w:val="28"/>
        </w:rPr>
      </w:pPr>
      <w:bookmarkStart w:id="22" w:name="P851"/>
      <w:bookmarkStart w:id="23" w:name="P852"/>
      <w:bookmarkEnd w:id="22"/>
      <w:bookmarkEnd w:id="23"/>
      <w:r w:rsidRPr="004F35EC">
        <w:rPr>
          <w:rFonts w:ascii="Times New Roman" w:hAnsi="Times New Roman" w:cs="Times New Roman"/>
          <w:sz w:val="28"/>
          <w:szCs w:val="28"/>
        </w:rPr>
        <w:t>Приложение</w:t>
      </w:r>
    </w:p>
    <w:p w14:paraId="7C2D001B" w14:textId="77777777"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14:paraId="6569FC33" w14:textId="77777777" w:rsidR="00A449CF" w:rsidRPr="004F35EC" w:rsidRDefault="00A449CF" w:rsidP="005F78C2">
      <w:pPr>
        <w:pStyle w:val="ConsPlusNormal"/>
        <w:jc w:val="right"/>
        <w:rPr>
          <w:rFonts w:ascii="Times New Roman" w:hAnsi="Times New Roman" w:cs="Times New Roman"/>
          <w:sz w:val="16"/>
          <w:szCs w:val="16"/>
        </w:rPr>
      </w:pPr>
    </w:p>
    <w:p w14:paraId="2DFD1C0D"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w:t>
      </w:r>
      <w:r w:rsidR="002321C2"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w:t>
      </w:r>
    </w:p>
    <w:p w14:paraId="6229EB4C"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14:paraId="7D34B4DF"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14:paraId="6A0BCF49" w14:textId="77777777" w:rsidR="00A449CF" w:rsidRPr="004F35EC" w:rsidRDefault="00A449CF" w:rsidP="005F78C2">
      <w:pPr>
        <w:pStyle w:val="ConsPlusNonformat"/>
        <w:jc w:val="both"/>
        <w:rPr>
          <w:rFonts w:ascii="Times New Roman" w:hAnsi="Times New Roman" w:cs="Times New Roman"/>
          <w:sz w:val="16"/>
          <w:szCs w:val="16"/>
        </w:rPr>
      </w:pPr>
    </w:p>
    <w:p w14:paraId="621C2285" w14:textId="77777777" w:rsidR="00A44D27"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Списки членов участковых избирательных комиссий</w:t>
      </w:r>
    </w:p>
    <w:p w14:paraId="6C6543F2"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 правом решающего голоса</w:t>
      </w:r>
    </w:p>
    <w:p w14:paraId="03EC8FE2" w14:textId="77777777" w:rsidR="00A449CF" w:rsidRPr="004F35EC" w:rsidRDefault="00A449CF" w:rsidP="005F78C2">
      <w:pPr>
        <w:pStyle w:val="ConsPlusNonformat"/>
        <w:jc w:val="both"/>
        <w:rPr>
          <w:rFonts w:ascii="Times New Roman" w:hAnsi="Times New Roman" w:cs="Times New Roman"/>
          <w:sz w:val="16"/>
          <w:szCs w:val="16"/>
        </w:rPr>
      </w:pPr>
    </w:p>
    <w:p w14:paraId="2558730C" w14:textId="77777777"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14:paraId="4D4251B3" w14:textId="77777777" w:rsidR="00A449CF" w:rsidRPr="004F35EC" w:rsidRDefault="00A449CF" w:rsidP="009F2B9B">
      <w:pPr>
        <w:pStyle w:val="ConsPlusNonformat"/>
        <w:ind w:firstLine="709"/>
        <w:jc w:val="both"/>
        <w:rPr>
          <w:rFonts w:ascii="Times New Roman" w:hAnsi="Times New Roman" w:cs="Times New Roman"/>
          <w:sz w:val="16"/>
          <w:szCs w:val="16"/>
        </w:rPr>
      </w:pPr>
    </w:p>
    <w:p w14:paraId="04451EAA" w14:textId="77777777"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комиссии</w:t>
      </w:r>
      <w:r w:rsidR="002E4FB2" w:rsidRPr="004F35EC">
        <w:rPr>
          <w:rFonts w:ascii="Times New Roman" w:hAnsi="Times New Roman" w:cs="Times New Roman"/>
          <w:sz w:val="28"/>
          <w:szCs w:val="28"/>
        </w:rPr>
        <w:t xml:space="preserve"> – </w:t>
      </w:r>
      <w:r w:rsidRPr="004F35EC">
        <w:rPr>
          <w:rFonts w:ascii="Times New Roman" w:hAnsi="Times New Roman" w:cs="Times New Roman"/>
          <w:sz w:val="28"/>
          <w:szCs w:val="28"/>
        </w:rPr>
        <w:t>______ членов</w:t>
      </w:r>
      <w:r w:rsidR="00750351">
        <w:rPr>
          <w:rStyle w:val="a9"/>
        </w:rPr>
        <w:footnoteReference w:customMarkFollows="1" w:id="9"/>
        <w:t>*</w:t>
      </w:r>
    </w:p>
    <w:p w14:paraId="6AB6230B" w14:textId="77777777" w:rsidR="00A449CF" w:rsidRPr="004F35EC" w:rsidRDefault="00A449CF" w:rsidP="009F2B9B">
      <w:pPr>
        <w:pStyle w:val="ConsPlusNonformat"/>
        <w:ind w:firstLine="709"/>
        <w:jc w:val="both"/>
        <w:rPr>
          <w:rFonts w:ascii="Times New Roman" w:hAnsi="Times New Roman" w:cs="Times New Roman"/>
          <w:sz w:val="16"/>
          <w:szCs w:val="16"/>
        </w:rPr>
      </w:pPr>
    </w:p>
    <w:p w14:paraId="686B3B2E" w14:textId="77777777"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Срок полномочий пять лет (__________ гг.)</w:t>
      </w:r>
      <w:r w:rsidR="0097300F">
        <w:rPr>
          <w:rStyle w:val="a9"/>
        </w:rPr>
        <w:footnoteReference w:customMarkFollows="1" w:id="10"/>
        <w:t>**</w:t>
      </w:r>
      <w:r w:rsidR="0097300F" w:rsidRPr="004F35EC">
        <w:rPr>
          <w:rFonts w:ascii="Times New Roman" w:hAnsi="Times New Roman" w:cs="Times New Roman"/>
          <w:sz w:val="28"/>
          <w:szCs w:val="28"/>
        </w:rPr>
        <w:t xml:space="preserve"> </w:t>
      </w:r>
    </w:p>
    <w:p w14:paraId="74CA39E9" w14:textId="77777777" w:rsidR="00366C57" w:rsidRPr="004F35EC" w:rsidRDefault="00366C57" w:rsidP="009F2B9B">
      <w:pPr>
        <w:pStyle w:val="ConsPlusNonformat"/>
        <w:ind w:firstLine="709"/>
        <w:jc w:val="both"/>
        <w:rPr>
          <w:rFonts w:ascii="Times New Roman" w:hAnsi="Times New Roman" w:cs="Times New Roman"/>
          <w:sz w:val="16"/>
          <w:szCs w:val="16"/>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4678"/>
        <w:gridCol w:w="4111"/>
      </w:tblGrid>
      <w:tr w:rsidR="00366C57" w:rsidRPr="004F35EC" w14:paraId="35C87396" w14:textId="77777777" w:rsidTr="00C91DD4">
        <w:tc>
          <w:tcPr>
            <w:tcW w:w="629" w:type="dxa"/>
            <w:vAlign w:val="center"/>
          </w:tcPr>
          <w:p w14:paraId="0D1C968F"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4678" w:type="dxa"/>
            <w:vAlign w:val="center"/>
          </w:tcPr>
          <w:p w14:paraId="1CC8A99E"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 члена участковой избирательной комиссии с правом решающего голоса</w:t>
            </w:r>
          </w:p>
        </w:tc>
        <w:tc>
          <w:tcPr>
            <w:tcW w:w="4111" w:type="dxa"/>
            <w:vAlign w:val="center"/>
          </w:tcPr>
          <w:p w14:paraId="591FD8AE"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366C57" w:rsidRPr="004F35EC" w14:paraId="0F9A3EE6" w14:textId="77777777" w:rsidTr="00C91DD4">
        <w:tc>
          <w:tcPr>
            <w:tcW w:w="629" w:type="dxa"/>
          </w:tcPr>
          <w:p w14:paraId="66071C4E" w14:textId="77777777"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1</w:t>
            </w:r>
          </w:p>
        </w:tc>
        <w:tc>
          <w:tcPr>
            <w:tcW w:w="4678" w:type="dxa"/>
          </w:tcPr>
          <w:p w14:paraId="39D5BBDF" w14:textId="77777777" w:rsidR="00366C57" w:rsidRPr="00974056" w:rsidRDefault="00366C57" w:rsidP="005F78C2">
            <w:pPr>
              <w:pStyle w:val="ConsPlusNormal"/>
              <w:jc w:val="center"/>
              <w:rPr>
                <w:rFonts w:ascii="Times New Roman" w:hAnsi="Times New Roman" w:cs="Times New Roman"/>
                <w:sz w:val="28"/>
                <w:szCs w:val="28"/>
              </w:rPr>
            </w:pPr>
          </w:p>
        </w:tc>
        <w:tc>
          <w:tcPr>
            <w:tcW w:w="4111" w:type="dxa"/>
          </w:tcPr>
          <w:p w14:paraId="57952431" w14:textId="77777777" w:rsidR="00366C57" w:rsidRPr="00974056" w:rsidRDefault="00366C57" w:rsidP="005F78C2">
            <w:pPr>
              <w:pStyle w:val="ConsPlusNormal"/>
              <w:jc w:val="center"/>
              <w:rPr>
                <w:rFonts w:ascii="Times New Roman" w:hAnsi="Times New Roman" w:cs="Times New Roman"/>
                <w:sz w:val="28"/>
                <w:szCs w:val="28"/>
              </w:rPr>
            </w:pPr>
          </w:p>
        </w:tc>
      </w:tr>
      <w:tr w:rsidR="00366C57" w:rsidRPr="004F35EC" w14:paraId="01406E62" w14:textId="77777777" w:rsidTr="00C91DD4">
        <w:tc>
          <w:tcPr>
            <w:tcW w:w="629" w:type="dxa"/>
          </w:tcPr>
          <w:p w14:paraId="2B6BC1E4" w14:textId="77777777"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2</w:t>
            </w:r>
          </w:p>
        </w:tc>
        <w:tc>
          <w:tcPr>
            <w:tcW w:w="4678" w:type="dxa"/>
          </w:tcPr>
          <w:p w14:paraId="5FFA147A" w14:textId="77777777" w:rsidR="00366C57" w:rsidRPr="00974056" w:rsidRDefault="00366C57" w:rsidP="005F78C2">
            <w:pPr>
              <w:pStyle w:val="ConsPlusNormal"/>
              <w:rPr>
                <w:rFonts w:ascii="Times New Roman" w:hAnsi="Times New Roman" w:cs="Times New Roman"/>
                <w:sz w:val="28"/>
                <w:szCs w:val="28"/>
              </w:rPr>
            </w:pPr>
          </w:p>
        </w:tc>
        <w:tc>
          <w:tcPr>
            <w:tcW w:w="4111" w:type="dxa"/>
          </w:tcPr>
          <w:p w14:paraId="17F0858F" w14:textId="77777777" w:rsidR="00366C57" w:rsidRPr="00974056" w:rsidRDefault="00366C57" w:rsidP="005F78C2">
            <w:pPr>
              <w:pStyle w:val="ConsPlusNormal"/>
              <w:rPr>
                <w:rFonts w:ascii="Times New Roman" w:hAnsi="Times New Roman" w:cs="Times New Roman"/>
                <w:sz w:val="28"/>
                <w:szCs w:val="28"/>
              </w:rPr>
            </w:pPr>
          </w:p>
        </w:tc>
      </w:tr>
    </w:tbl>
    <w:p w14:paraId="1FD75841" w14:textId="77777777" w:rsidR="00366C57" w:rsidRPr="004F35EC" w:rsidRDefault="00366C57" w:rsidP="005F78C2">
      <w:pPr>
        <w:pStyle w:val="ConsPlusNonformat"/>
        <w:jc w:val="both"/>
        <w:rPr>
          <w:rFonts w:ascii="Times New Roman" w:hAnsi="Times New Roman" w:cs="Times New Roman"/>
          <w:sz w:val="16"/>
          <w:szCs w:val="16"/>
        </w:rPr>
      </w:pPr>
    </w:p>
    <w:p w14:paraId="2361875D" w14:textId="77777777" w:rsidR="0097300F" w:rsidRDefault="0097300F" w:rsidP="005F78C2">
      <w:pPr>
        <w:pStyle w:val="ConsPlusNormal"/>
        <w:spacing w:before="220"/>
        <w:ind w:firstLine="540"/>
        <w:jc w:val="both"/>
        <w:rPr>
          <w:rFonts w:ascii="Times New Roman" w:hAnsi="Times New Roman" w:cs="Times New Roman"/>
          <w:sz w:val="28"/>
          <w:szCs w:val="28"/>
        </w:rPr>
        <w:sectPr w:rsidR="0097300F" w:rsidSect="00DD49F7">
          <w:footnotePr>
            <w:numRestart w:val="eachSect"/>
          </w:footnotePr>
          <w:pgSz w:w="11905" w:h="16838"/>
          <w:pgMar w:top="1134" w:right="851" w:bottom="851" w:left="1701" w:header="709" w:footer="454" w:gutter="0"/>
          <w:pgNumType w:start="1"/>
          <w:cols w:space="720"/>
          <w:titlePg/>
          <w:docGrid w:linePitch="381"/>
        </w:sectPr>
      </w:pPr>
      <w:bookmarkStart w:id="24" w:name="P887"/>
      <w:bookmarkStart w:id="25" w:name="P888"/>
      <w:bookmarkEnd w:id="24"/>
      <w:bookmarkEnd w:id="25"/>
    </w:p>
    <w:p w14:paraId="6F92C047"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A5731"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7074A2" w:rsidRPr="007327C4">
        <w:rPr>
          <w:rFonts w:ascii="Times New Roman" w:hAnsi="Times New Roman" w:cs="Times New Roman"/>
          <w:sz w:val="24"/>
          <w:szCs w:val="24"/>
        </w:rPr>
        <w:t>8</w:t>
      </w:r>
    </w:p>
    <w:p w14:paraId="6BE762E8"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26CA514C"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3A9DA38E" w14:textId="77777777"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4C985B59"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0BF53A3B" w14:textId="77777777" w:rsidR="00A449CF" w:rsidRPr="004F35EC" w:rsidRDefault="00A449CF" w:rsidP="005F78C2">
      <w:pPr>
        <w:pStyle w:val="ConsPlusNormal"/>
        <w:jc w:val="both"/>
        <w:rPr>
          <w:rFonts w:ascii="Times New Roman" w:hAnsi="Times New Roman" w:cs="Times New Roman"/>
          <w:sz w:val="16"/>
          <w:szCs w:val="16"/>
        </w:rPr>
      </w:pPr>
    </w:p>
    <w:p w14:paraId="59C79531" w14:textId="77777777" w:rsidR="00A449CF" w:rsidRPr="004F35EC" w:rsidRDefault="00A449CF" w:rsidP="005F78C2">
      <w:pPr>
        <w:pStyle w:val="ConsPlusNonformat"/>
        <w:jc w:val="center"/>
        <w:rPr>
          <w:rFonts w:ascii="Times New Roman" w:hAnsi="Times New Roman" w:cs="Times New Roman"/>
          <w:sz w:val="28"/>
          <w:szCs w:val="28"/>
        </w:rPr>
      </w:pPr>
      <w:bookmarkStart w:id="26" w:name="P905"/>
      <w:bookmarkEnd w:id="26"/>
      <w:r w:rsidRPr="004F35EC">
        <w:rPr>
          <w:rFonts w:ascii="Times New Roman" w:hAnsi="Times New Roman" w:cs="Times New Roman"/>
          <w:sz w:val="28"/>
          <w:szCs w:val="28"/>
        </w:rPr>
        <w:t>ПРИМЕРНАЯ ФОРМА</w:t>
      </w:r>
    </w:p>
    <w:p w14:paraId="58B355A3"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РЕШЕНИЯ ТЕРРИТОРИАЛЬНОЙ ИЗБИРАТЕЛЬНОЙ КОМИССИИ </w:t>
      </w:r>
      <w:r w:rsidR="00C91DD4">
        <w:rPr>
          <w:rFonts w:ascii="Times New Roman" w:hAnsi="Times New Roman" w:cs="Times New Roman"/>
          <w:sz w:val="28"/>
          <w:szCs w:val="28"/>
        </w:rPr>
        <w:br/>
      </w:r>
      <w:r w:rsidRPr="004F35EC">
        <w:rPr>
          <w:rFonts w:ascii="Times New Roman" w:hAnsi="Times New Roman" w:cs="Times New Roman"/>
          <w:sz w:val="28"/>
          <w:szCs w:val="28"/>
        </w:rPr>
        <w:t>О НАЗНАЧЕНИИ</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ПРЕДСЕДАТЕЛЕЙ </w:t>
      </w:r>
      <w:r w:rsidR="00C91DD4">
        <w:rPr>
          <w:rFonts w:ascii="Times New Roman" w:hAnsi="Times New Roman" w:cs="Times New Roman"/>
          <w:sz w:val="28"/>
          <w:szCs w:val="28"/>
        </w:rPr>
        <w:br/>
      </w:r>
      <w:r w:rsidRPr="004F35EC">
        <w:rPr>
          <w:rFonts w:ascii="Times New Roman" w:hAnsi="Times New Roman" w:cs="Times New Roman"/>
          <w:sz w:val="28"/>
          <w:szCs w:val="28"/>
        </w:rPr>
        <w:t>УЧАСТКОВЫХ ИЗБИРАТЕЛЬНЫХ КОМИССИЙ</w:t>
      </w:r>
      <w:r w:rsidR="003A733A">
        <w:rPr>
          <w:rStyle w:val="a9"/>
        </w:rPr>
        <w:footnoteReference w:id="11"/>
      </w:r>
    </w:p>
    <w:p w14:paraId="72E92A13" w14:textId="77777777" w:rsidR="00A449CF" w:rsidRPr="004F35EC" w:rsidRDefault="00A449CF" w:rsidP="005F78C2">
      <w:pPr>
        <w:pStyle w:val="ConsPlusNonformat"/>
        <w:jc w:val="both"/>
        <w:rPr>
          <w:rFonts w:ascii="Times New Roman" w:hAnsi="Times New Roman" w:cs="Times New Roman"/>
          <w:sz w:val="16"/>
          <w:szCs w:val="16"/>
        </w:rPr>
      </w:pPr>
    </w:p>
    <w:p w14:paraId="76000F43"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председателей участковых</w:t>
      </w:r>
      <w:r w:rsidR="00813E6D">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w:t>
      </w:r>
      <w:r w:rsidR="002A5731" w:rsidRPr="004F35EC">
        <w:rPr>
          <w:rFonts w:ascii="Times New Roman" w:hAnsi="Times New Roman" w:cs="Times New Roman"/>
          <w:sz w:val="28"/>
          <w:szCs w:val="28"/>
        </w:rPr>
        <w:t>омиссий избирательных участков №</w:t>
      </w:r>
      <w:r w:rsidRPr="004F35EC">
        <w:rPr>
          <w:rFonts w:ascii="Times New Roman" w:hAnsi="Times New Roman" w:cs="Times New Roman"/>
          <w:sz w:val="28"/>
          <w:szCs w:val="28"/>
        </w:rPr>
        <w:t xml:space="preserve"> ________</w:t>
      </w:r>
    </w:p>
    <w:p w14:paraId="7B5680FC" w14:textId="77777777" w:rsidR="00A449CF" w:rsidRPr="004F35EC" w:rsidRDefault="00A449CF" w:rsidP="005F78C2">
      <w:pPr>
        <w:pStyle w:val="ConsPlusNonformat"/>
        <w:jc w:val="both"/>
        <w:rPr>
          <w:rFonts w:ascii="Times New Roman" w:hAnsi="Times New Roman" w:cs="Times New Roman"/>
          <w:sz w:val="16"/>
          <w:szCs w:val="16"/>
        </w:rPr>
      </w:pPr>
    </w:p>
    <w:p w14:paraId="409F494B"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соответствии с </w:t>
      </w:r>
      <w:hyperlink r:id="rId108">
        <w:r w:rsidRPr="004F35EC">
          <w:rPr>
            <w:rFonts w:ascii="Times New Roman" w:hAnsi="Times New Roman" w:cs="Times New Roman"/>
            <w:sz w:val="28"/>
            <w:szCs w:val="28"/>
          </w:rPr>
          <w:t>пунктом 7 статьи 28</w:t>
        </w:r>
      </w:hyperlink>
      <w:r w:rsidRPr="004F35EC">
        <w:rPr>
          <w:rFonts w:ascii="Times New Roman" w:hAnsi="Times New Roman" w:cs="Times New Roman"/>
          <w:sz w:val="28"/>
          <w:szCs w:val="28"/>
        </w:rPr>
        <w:t xml:space="preserve"> Федерального закона</w:t>
      </w:r>
      <w:r w:rsidR="007669DE">
        <w:rPr>
          <w:rFonts w:ascii="Times New Roman" w:hAnsi="Times New Roman" w:cs="Times New Roman"/>
          <w:sz w:val="28"/>
          <w:szCs w:val="28"/>
        </w:rPr>
        <w:br/>
      </w:r>
      <w:r w:rsidR="002A5731" w:rsidRPr="004F35EC">
        <w:rPr>
          <w:rFonts w:ascii="Times New Roman" w:hAnsi="Times New Roman" w:cs="Times New Roman"/>
          <w:sz w:val="28"/>
          <w:szCs w:val="28"/>
        </w:rPr>
        <w:t>«</w:t>
      </w:r>
      <w:r w:rsidRPr="004F35EC">
        <w:rPr>
          <w:rFonts w:ascii="Times New Roman" w:hAnsi="Times New Roman" w:cs="Times New Roman"/>
          <w:sz w:val="28"/>
          <w:szCs w:val="28"/>
        </w:rPr>
        <w:t>Об основных</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гарантиях избирательных прав и права на участие в референдуме граждан</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Российской Федерации</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статьями ________________</w:t>
      </w:r>
    </w:p>
    <w:p w14:paraId="39CBA4ED"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14:paraId="5482FA67"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14:paraId="3FCD273F" w14:textId="77777777" w:rsidR="00437520" w:rsidRPr="00437520" w:rsidRDefault="00437520" w:rsidP="005F78C2">
      <w:pPr>
        <w:pStyle w:val="ConsPlusNonformat"/>
        <w:jc w:val="both"/>
        <w:rPr>
          <w:rFonts w:ascii="Times New Roman" w:hAnsi="Times New Roman" w:cs="Times New Roman"/>
          <w:sz w:val="16"/>
          <w:szCs w:val="16"/>
        </w:rPr>
      </w:pPr>
    </w:p>
    <w:p w14:paraId="3C676FF5"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на основании решения ____________________</w:t>
      </w:r>
      <w:r w:rsidR="002A5731"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w:t>
      </w:r>
    </w:p>
    <w:p w14:paraId="673EDC33" w14:textId="77777777" w:rsidR="00A449CF" w:rsidRPr="004F35EC" w:rsidRDefault="00592622" w:rsidP="005F78C2">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14:paraId="71927454" w14:textId="77777777" w:rsidR="00437520" w:rsidRPr="00437520" w:rsidRDefault="00437520" w:rsidP="00ED78B6">
      <w:pPr>
        <w:pStyle w:val="ConsPlusNonformat"/>
        <w:spacing w:line="360" w:lineRule="auto"/>
        <w:jc w:val="both"/>
        <w:rPr>
          <w:rFonts w:ascii="Times New Roman" w:hAnsi="Times New Roman" w:cs="Times New Roman"/>
          <w:sz w:val="10"/>
          <w:szCs w:val="10"/>
        </w:rPr>
      </w:pPr>
    </w:p>
    <w:p w14:paraId="1A85B89F" w14:textId="77777777" w:rsidR="00437520"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от __________ </w:t>
      </w:r>
      <w:r w:rsidR="002A5731" w:rsidRPr="004F35EC">
        <w:rPr>
          <w:rFonts w:ascii="Times New Roman" w:hAnsi="Times New Roman" w:cs="Times New Roman"/>
          <w:sz w:val="28"/>
          <w:szCs w:val="28"/>
        </w:rPr>
        <w:t>№ ________ «</w:t>
      </w:r>
      <w:r w:rsidRPr="004F35EC">
        <w:rPr>
          <w:rFonts w:ascii="Times New Roman" w:hAnsi="Times New Roman" w:cs="Times New Roman"/>
          <w:sz w:val="28"/>
          <w:szCs w:val="28"/>
        </w:rPr>
        <w:t>О формировании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рассмотрев предложения по кандидатурам</w:t>
      </w:r>
      <w:r w:rsidR="002A5731" w:rsidRPr="004F35EC">
        <w:rPr>
          <w:rFonts w:ascii="Times New Roman" w:hAnsi="Times New Roman" w:cs="Times New Roman"/>
          <w:sz w:val="28"/>
          <w:szCs w:val="28"/>
        </w:rPr>
        <w:t xml:space="preserve">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для</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назначения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председателями</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участковых избирательных </w:t>
      </w:r>
    </w:p>
    <w:p w14:paraId="17087A37" w14:textId="77777777"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_________________________________________________________</w:t>
      </w:r>
    </w:p>
    <w:p w14:paraId="3B454A46" w14:textId="77777777" w:rsidR="00A449CF" w:rsidRPr="004F35EC" w:rsidRDefault="00592622" w:rsidP="00437520">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14:paraId="6C3F4568" w14:textId="77777777" w:rsidR="00437520" w:rsidRPr="00437520" w:rsidRDefault="00437520" w:rsidP="005F78C2">
      <w:pPr>
        <w:pStyle w:val="ConsPlusNonformat"/>
        <w:jc w:val="both"/>
        <w:rPr>
          <w:rFonts w:ascii="Times New Roman" w:hAnsi="Times New Roman" w:cs="Times New Roman"/>
          <w:sz w:val="10"/>
          <w:szCs w:val="10"/>
        </w:rPr>
      </w:pPr>
    </w:p>
    <w:p w14:paraId="525688C9" w14:textId="77777777" w:rsidR="00A449CF" w:rsidRPr="004F35EC"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решила:</w:t>
      </w:r>
    </w:p>
    <w:p w14:paraId="5CCA7756" w14:textId="77777777" w:rsidR="00A449CF" w:rsidRPr="004F35EC" w:rsidRDefault="00A449CF" w:rsidP="00437520">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председателями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w:t>
      </w:r>
      <w:r w:rsidR="007C464B" w:rsidRPr="004F35EC">
        <w:rPr>
          <w:rFonts w:ascii="Times New Roman" w:hAnsi="Times New Roman" w:cs="Times New Roman"/>
          <w:sz w:val="28"/>
          <w:szCs w:val="28"/>
        </w:rPr>
        <w:t>___</w:t>
      </w:r>
      <w:r w:rsidRPr="004F35EC">
        <w:rPr>
          <w:rFonts w:ascii="Times New Roman" w:hAnsi="Times New Roman" w:cs="Times New Roman"/>
          <w:sz w:val="28"/>
          <w:szCs w:val="28"/>
        </w:rPr>
        <w:t>_____ членов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с правом решающего голоса согласно прилагаемому списку.</w:t>
      </w:r>
    </w:p>
    <w:p w14:paraId="5E5102CB" w14:textId="77777777" w:rsidR="00437520" w:rsidRPr="00437520" w:rsidRDefault="00A449CF" w:rsidP="00D90849">
      <w:pPr>
        <w:pStyle w:val="ConsPlusNonformat"/>
        <w:spacing w:line="360" w:lineRule="auto"/>
        <w:ind w:firstLine="709"/>
        <w:jc w:val="both"/>
        <w:rPr>
          <w:rFonts w:ascii="Times New Roman" w:hAnsi="Times New Roman" w:cs="Times New Roman"/>
          <w:sz w:val="2"/>
          <w:szCs w:val="2"/>
        </w:rPr>
      </w:pPr>
      <w:r w:rsidRPr="004F35EC">
        <w:rPr>
          <w:rFonts w:ascii="Times New Roman" w:hAnsi="Times New Roman" w:cs="Times New Roman"/>
          <w:sz w:val="28"/>
          <w:szCs w:val="28"/>
        </w:rPr>
        <w:t>2. Председателям участковых избирательных комиссий, назначенным</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настоящим решением, созвать первые заседания участковых избирательных</w:t>
      </w:r>
      <w:r w:rsidR="00D90849">
        <w:rPr>
          <w:rFonts w:ascii="Times New Roman" w:hAnsi="Times New Roman" w:cs="Times New Roman"/>
          <w:sz w:val="28"/>
          <w:szCs w:val="28"/>
        </w:rPr>
        <w:br/>
      </w:r>
    </w:p>
    <w:p w14:paraId="64E51CCE" w14:textId="77777777"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 __________________</w:t>
      </w:r>
      <w:r w:rsidR="00D90849">
        <w:rPr>
          <w:rFonts w:ascii="Times New Roman" w:hAnsi="Times New Roman" w:cs="Times New Roman"/>
          <w:sz w:val="28"/>
          <w:szCs w:val="28"/>
        </w:rPr>
        <w:t>______________________________</w:t>
      </w:r>
      <w:r w:rsidRPr="004F35EC">
        <w:rPr>
          <w:rFonts w:ascii="Times New Roman" w:hAnsi="Times New Roman" w:cs="Times New Roman"/>
          <w:sz w:val="28"/>
          <w:szCs w:val="28"/>
        </w:rPr>
        <w:t>_________.</w:t>
      </w:r>
    </w:p>
    <w:p w14:paraId="448EFCBA" w14:textId="77777777" w:rsidR="00A449CF" w:rsidRPr="004F35EC" w:rsidRDefault="00A449CF" w:rsidP="00437520">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(указать даты либо сроки)</w:t>
      </w:r>
    </w:p>
    <w:p w14:paraId="3C824902" w14:textId="77777777" w:rsidR="00A449CF" w:rsidRPr="004F35EC" w:rsidRDefault="00A449CF" w:rsidP="002A490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настоящее р</w:t>
      </w:r>
      <w:r w:rsidR="002A490C">
        <w:rPr>
          <w:rFonts w:ascii="Times New Roman" w:hAnsi="Times New Roman" w:cs="Times New Roman"/>
          <w:sz w:val="28"/>
          <w:szCs w:val="28"/>
        </w:rPr>
        <w:t xml:space="preserve">ешение в </w:t>
      </w:r>
      <w:r w:rsidR="00CF05E8">
        <w:rPr>
          <w:rFonts w:ascii="Times New Roman" w:hAnsi="Times New Roman" w:cs="Times New Roman"/>
          <w:sz w:val="28"/>
          <w:szCs w:val="28"/>
        </w:rPr>
        <w:t>______</w:t>
      </w:r>
      <w:r w:rsidR="00C91DD4">
        <w:rPr>
          <w:rFonts w:ascii="Times New Roman" w:hAnsi="Times New Roman" w:cs="Times New Roman"/>
          <w:sz w:val="28"/>
          <w:szCs w:val="28"/>
        </w:rPr>
        <w:t>_________</w:t>
      </w:r>
      <w:r w:rsidR="00CF05E8">
        <w:rPr>
          <w:rFonts w:ascii="Times New Roman" w:hAnsi="Times New Roman" w:cs="Times New Roman"/>
          <w:sz w:val="28"/>
          <w:szCs w:val="28"/>
        </w:rPr>
        <w:t>____________</w:t>
      </w:r>
      <w:r w:rsidR="00C91DD4">
        <w:rPr>
          <w:rFonts w:ascii="Times New Roman" w:hAnsi="Times New Roman" w:cs="Times New Roman"/>
          <w:sz w:val="28"/>
          <w:szCs w:val="28"/>
        </w:rPr>
        <w:t xml:space="preserve"> </w:t>
      </w:r>
      <w:r w:rsidR="00CF05E8">
        <w:rPr>
          <w:rFonts w:ascii="Times New Roman" w:hAnsi="Times New Roman" w:cs="Times New Roman"/>
          <w:sz w:val="28"/>
          <w:szCs w:val="28"/>
        </w:rPr>
        <w:t>_____________</w:t>
      </w:r>
      <w:r w:rsidR="006066C5">
        <w:rPr>
          <w:rFonts w:ascii="Times New Roman" w:hAnsi="Times New Roman" w:cs="Times New Roman"/>
          <w:sz w:val="28"/>
          <w:szCs w:val="28"/>
        </w:rPr>
        <w:t>________</w:t>
      </w:r>
      <w:r w:rsidR="002A490C">
        <w:rPr>
          <w:rFonts w:ascii="Times New Roman" w:hAnsi="Times New Roman" w:cs="Times New Roman"/>
          <w:sz w:val="28"/>
          <w:szCs w:val="28"/>
        </w:rPr>
        <w:t>_______</w:t>
      </w:r>
      <w:r w:rsidR="00432650">
        <w:rPr>
          <w:rFonts w:ascii="Times New Roman" w:hAnsi="Times New Roman" w:cs="Times New Roman"/>
          <w:sz w:val="28"/>
          <w:szCs w:val="28"/>
        </w:rPr>
        <w:t>__</w:t>
      </w:r>
      <w:r w:rsidR="002A490C">
        <w:rPr>
          <w:rFonts w:ascii="Times New Roman" w:hAnsi="Times New Roman" w:cs="Times New Roman"/>
          <w:sz w:val="28"/>
          <w:szCs w:val="28"/>
        </w:rPr>
        <w:t>_________</w:t>
      </w:r>
      <w:r w:rsidRPr="004F35EC">
        <w:rPr>
          <w:rFonts w:ascii="Times New Roman" w:hAnsi="Times New Roman" w:cs="Times New Roman"/>
          <w:sz w:val="28"/>
          <w:szCs w:val="28"/>
        </w:rPr>
        <w:t>_</w:t>
      </w:r>
      <w:r w:rsidR="00C91DD4">
        <w:rPr>
          <w:rFonts w:ascii="Times New Roman" w:hAnsi="Times New Roman" w:cs="Times New Roman"/>
          <w:sz w:val="28"/>
          <w:szCs w:val="28"/>
        </w:rPr>
        <w:t>__________________</w:t>
      </w:r>
      <w:r w:rsidRPr="004F35EC">
        <w:rPr>
          <w:rFonts w:ascii="Times New Roman" w:hAnsi="Times New Roman" w:cs="Times New Roman"/>
          <w:sz w:val="28"/>
          <w:szCs w:val="28"/>
        </w:rPr>
        <w:t>________.</w:t>
      </w:r>
    </w:p>
    <w:p w14:paraId="6D37989B" w14:textId="77777777" w:rsidR="00A449CF" w:rsidRPr="004F35EC" w:rsidRDefault="00A449CF" w:rsidP="006066C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r w:rsidR="002A490C">
        <w:rPr>
          <w:rFonts w:ascii="Times New Roman" w:hAnsi="Times New Roman" w:cs="Times New Roman"/>
          <w:sz w:val="24"/>
          <w:szCs w:val="24"/>
        </w:rPr>
        <w:t xml:space="preserve"> </w:t>
      </w:r>
      <w:r w:rsidRPr="004F35EC">
        <w:rPr>
          <w:rFonts w:ascii="Times New Roman" w:hAnsi="Times New Roman" w:cs="Times New Roman"/>
          <w:sz w:val="24"/>
          <w:szCs w:val="24"/>
        </w:rPr>
        <w:t>субъекта Российской Федерации)</w:t>
      </w:r>
    </w:p>
    <w:p w14:paraId="08E66C12" w14:textId="77777777" w:rsidR="00A449CF" w:rsidRPr="004F35EC" w:rsidRDefault="00A449CF" w:rsidP="00DD49F7">
      <w:pPr>
        <w:pStyle w:val="ConsPlusNonformat"/>
        <w:widowControl/>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4. Направить выписки из настоящего решения в соответствующие участковые</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882938">
        <w:rPr>
          <w:rStyle w:val="a9"/>
        </w:rPr>
        <w:footnoteReference w:id="12"/>
      </w:r>
      <w:r w:rsidRPr="004F35EC">
        <w:rPr>
          <w:rFonts w:ascii="Times New Roman" w:hAnsi="Times New Roman" w:cs="Times New Roman"/>
          <w:sz w:val="28"/>
          <w:szCs w:val="28"/>
        </w:rPr>
        <w:t>.</w:t>
      </w:r>
    </w:p>
    <w:p w14:paraId="0ACCA876" w14:textId="77777777" w:rsidR="00437520"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5. Опубликовать (обнародовать) настоящее решение </w:t>
      </w:r>
      <w:r w:rsidR="00437520">
        <w:rPr>
          <w:rFonts w:ascii="Times New Roman" w:hAnsi="Times New Roman" w:cs="Times New Roman"/>
          <w:sz w:val="28"/>
          <w:szCs w:val="28"/>
        </w:rPr>
        <w:t>_______________</w:t>
      </w:r>
    </w:p>
    <w:p w14:paraId="68677A00" w14:textId="77777777"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w:t>
      </w:r>
      <w:r w:rsidR="0097153E">
        <w:rPr>
          <w:rFonts w:ascii="Times New Roman" w:hAnsi="Times New Roman" w:cs="Times New Roman"/>
          <w:sz w:val="28"/>
          <w:szCs w:val="28"/>
        </w:rPr>
        <w:t>_______________________________</w:t>
      </w:r>
      <w:r w:rsidR="007977F4">
        <w:rPr>
          <w:rFonts w:ascii="Times New Roman" w:hAnsi="Times New Roman" w:cs="Times New Roman"/>
          <w:sz w:val="28"/>
          <w:szCs w:val="28"/>
        </w:rPr>
        <w:t>_____________</w:t>
      </w:r>
      <w:r w:rsidR="0097153E">
        <w:rPr>
          <w:rFonts w:ascii="Times New Roman" w:hAnsi="Times New Roman" w:cs="Times New Roman"/>
          <w:sz w:val="28"/>
          <w:szCs w:val="28"/>
        </w:rPr>
        <w:t>_____________</w:t>
      </w:r>
      <w:r w:rsidR="007977F4">
        <w:rPr>
          <w:rFonts w:ascii="Times New Roman" w:hAnsi="Times New Roman" w:cs="Times New Roman"/>
          <w:sz w:val="28"/>
          <w:szCs w:val="28"/>
        </w:rPr>
        <w:t xml:space="preserve"> .</w:t>
      </w:r>
    </w:p>
    <w:p w14:paraId="64C0489C" w14:textId="77777777" w:rsidR="00A449CF" w:rsidRPr="004F35EC" w:rsidRDefault="00A449CF" w:rsidP="00437520">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7977F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14:paraId="3FAE771E" w14:textId="77777777" w:rsidR="00A449CF" w:rsidRDefault="00A449CF" w:rsidP="005F78C2">
      <w:pPr>
        <w:pStyle w:val="ConsPlusNonformat"/>
        <w:jc w:val="both"/>
        <w:rPr>
          <w:rFonts w:ascii="Times New Roman" w:hAnsi="Times New Roman" w:cs="Times New Roman"/>
          <w:sz w:val="16"/>
          <w:szCs w:val="16"/>
        </w:rPr>
      </w:pPr>
    </w:p>
    <w:p w14:paraId="231C89B3" w14:textId="77777777" w:rsidR="00437520" w:rsidRPr="004F35EC" w:rsidRDefault="00437520" w:rsidP="005F78C2">
      <w:pPr>
        <w:pStyle w:val="ConsPlusNonformat"/>
        <w:jc w:val="both"/>
        <w:rPr>
          <w:rFonts w:ascii="Times New Roman" w:hAnsi="Times New Roman" w:cs="Times New Roman"/>
          <w:sz w:val="16"/>
          <w:szCs w:val="16"/>
        </w:rPr>
      </w:pPr>
    </w:p>
    <w:p w14:paraId="18DB5CAA"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14:paraId="327EA7EC" w14:textId="77777777"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w:t>
      </w:r>
      <w:r w:rsidR="00C424AD"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3FFCCB1F" w14:textId="77777777" w:rsidR="00A449CF" w:rsidRPr="004F35EC" w:rsidRDefault="00A449CF" w:rsidP="005F78C2">
      <w:pPr>
        <w:pStyle w:val="ConsPlusNonformat"/>
        <w:jc w:val="both"/>
        <w:rPr>
          <w:rFonts w:ascii="Times New Roman" w:hAnsi="Times New Roman" w:cs="Times New Roman"/>
          <w:sz w:val="16"/>
          <w:szCs w:val="16"/>
        </w:rPr>
      </w:pPr>
    </w:p>
    <w:p w14:paraId="60093B8D"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______________________________</w:t>
      </w:r>
    </w:p>
    <w:p w14:paraId="5D3E8183"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41FB7101" w14:textId="77777777" w:rsidR="004156DB" w:rsidRDefault="004156DB" w:rsidP="005F78C2">
      <w:pPr>
        <w:pStyle w:val="ConsPlusNormal"/>
        <w:jc w:val="right"/>
        <w:outlineLvl w:val="2"/>
        <w:rPr>
          <w:rFonts w:ascii="Times New Roman" w:hAnsi="Times New Roman" w:cs="Times New Roman"/>
          <w:sz w:val="28"/>
          <w:szCs w:val="28"/>
        </w:rPr>
      </w:pPr>
    </w:p>
    <w:p w14:paraId="662B1B36" w14:textId="77777777" w:rsidR="004156DB" w:rsidRDefault="004156DB" w:rsidP="005F78C2">
      <w:pPr>
        <w:pStyle w:val="ConsPlusNormal"/>
        <w:jc w:val="right"/>
        <w:outlineLvl w:val="2"/>
        <w:rPr>
          <w:rFonts w:ascii="Times New Roman" w:hAnsi="Times New Roman" w:cs="Times New Roman"/>
          <w:sz w:val="28"/>
          <w:szCs w:val="28"/>
        </w:rPr>
      </w:pPr>
    </w:p>
    <w:p w14:paraId="1EBFDD62" w14:textId="77777777" w:rsidR="00A449CF" w:rsidRPr="004F35EC" w:rsidRDefault="00A449CF" w:rsidP="005F78C2">
      <w:pPr>
        <w:pStyle w:val="ConsPlusNormal"/>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14:paraId="419CA842" w14:textId="77777777"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14:paraId="31EFB389" w14:textId="77777777" w:rsidR="00A449CF" w:rsidRPr="004F35EC" w:rsidRDefault="00A449CF" w:rsidP="005F78C2">
      <w:pPr>
        <w:pStyle w:val="ConsPlusNormal"/>
        <w:jc w:val="both"/>
        <w:rPr>
          <w:rFonts w:ascii="Times New Roman" w:hAnsi="Times New Roman" w:cs="Times New Roman"/>
          <w:sz w:val="16"/>
          <w:szCs w:val="16"/>
        </w:rPr>
      </w:pPr>
    </w:p>
    <w:p w14:paraId="53C75427"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w:t>
      </w:r>
      <w:r w:rsidR="002321C2" w:rsidRPr="004F35EC">
        <w:rPr>
          <w:rFonts w:ascii="Times New Roman" w:hAnsi="Times New Roman" w:cs="Times New Roman"/>
          <w:sz w:val="28"/>
          <w:szCs w:val="28"/>
        </w:rPr>
        <w:t>____________</w:t>
      </w:r>
      <w:r w:rsidRPr="004F35EC">
        <w:rPr>
          <w:rFonts w:ascii="Times New Roman" w:hAnsi="Times New Roman" w:cs="Times New Roman"/>
          <w:sz w:val="28"/>
          <w:szCs w:val="28"/>
        </w:rPr>
        <w:t>________________</w:t>
      </w:r>
    </w:p>
    <w:p w14:paraId="20F43DA7"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14:paraId="54EDEF35"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14:paraId="46FE9F4B" w14:textId="77777777" w:rsidR="00A449CF" w:rsidRPr="004F35EC" w:rsidRDefault="00A449CF" w:rsidP="005F78C2">
      <w:pPr>
        <w:pStyle w:val="ConsPlusNonformat"/>
        <w:jc w:val="both"/>
        <w:rPr>
          <w:rFonts w:ascii="Times New Roman" w:hAnsi="Times New Roman" w:cs="Times New Roman"/>
          <w:sz w:val="16"/>
          <w:szCs w:val="16"/>
        </w:rPr>
      </w:pPr>
    </w:p>
    <w:p w14:paraId="3131CE53"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председателей участковых</w:t>
      </w:r>
    </w:p>
    <w:p w14:paraId="5EC503F7"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избирательных комиссий избирательных участков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w:t>
      </w:r>
    </w:p>
    <w:p w14:paraId="47361550" w14:textId="77777777" w:rsidR="00366C57" w:rsidRPr="004F35EC" w:rsidRDefault="00366C57" w:rsidP="005F78C2">
      <w:pPr>
        <w:pStyle w:val="ConsPlusNonformat"/>
        <w:jc w:val="both"/>
        <w:rPr>
          <w:rFonts w:ascii="Times New Roman" w:hAnsi="Times New Roman" w:cs="Times New Roman"/>
          <w:sz w:val="28"/>
          <w:szCs w:val="28"/>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028"/>
        <w:gridCol w:w="5077"/>
      </w:tblGrid>
      <w:tr w:rsidR="00366C57" w:rsidRPr="004F35EC" w14:paraId="549767A5" w14:textId="77777777" w:rsidTr="00C91DD4">
        <w:tc>
          <w:tcPr>
            <w:tcW w:w="570" w:type="dxa"/>
            <w:vAlign w:val="center"/>
          </w:tcPr>
          <w:p w14:paraId="00DC7E33" w14:textId="77777777"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п/п</w:t>
            </w:r>
          </w:p>
        </w:tc>
        <w:tc>
          <w:tcPr>
            <w:tcW w:w="4028" w:type="dxa"/>
            <w:vAlign w:val="center"/>
          </w:tcPr>
          <w:p w14:paraId="25E21FBA" w14:textId="77777777"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избирательного участка</w:t>
            </w:r>
          </w:p>
        </w:tc>
        <w:tc>
          <w:tcPr>
            <w:tcW w:w="5077" w:type="dxa"/>
            <w:vAlign w:val="center"/>
          </w:tcPr>
          <w:p w14:paraId="6EE7FB0F" w14:textId="77777777"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r>
      <w:tr w:rsidR="00366C57" w:rsidRPr="004F35EC" w14:paraId="43C25523" w14:textId="77777777" w:rsidTr="00C91DD4">
        <w:tc>
          <w:tcPr>
            <w:tcW w:w="570" w:type="dxa"/>
          </w:tcPr>
          <w:p w14:paraId="4F700A78" w14:textId="77777777" w:rsidR="00366C57" w:rsidRPr="00974056" w:rsidRDefault="00366C57"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028" w:type="dxa"/>
          </w:tcPr>
          <w:p w14:paraId="184E7C28" w14:textId="77777777" w:rsidR="00366C57" w:rsidRPr="00974056" w:rsidRDefault="00366C57" w:rsidP="005F78C2">
            <w:pPr>
              <w:pStyle w:val="ConsPlusNormal"/>
              <w:jc w:val="center"/>
              <w:rPr>
                <w:rFonts w:ascii="Times New Roman" w:hAnsi="Times New Roman" w:cs="Times New Roman"/>
                <w:sz w:val="28"/>
                <w:szCs w:val="28"/>
              </w:rPr>
            </w:pPr>
          </w:p>
        </w:tc>
        <w:tc>
          <w:tcPr>
            <w:tcW w:w="5077" w:type="dxa"/>
          </w:tcPr>
          <w:p w14:paraId="15FDC6DA" w14:textId="77777777" w:rsidR="00366C57" w:rsidRPr="00974056" w:rsidRDefault="00366C57" w:rsidP="005F78C2">
            <w:pPr>
              <w:pStyle w:val="ConsPlusNormal"/>
              <w:jc w:val="center"/>
              <w:rPr>
                <w:rFonts w:ascii="Times New Roman" w:hAnsi="Times New Roman" w:cs="Times New Roman"/>
                <w:sz w:val="28"/>
                <w:szCs w:val="28"/>
              </w:rPr>
            </w:pPr>
          </w:p>
        </w:tc>
      </w:tr>
      <w:tr w:rsidR="00366C57" w:rsidRPr="004F35EC" w14:paraId="174D2BD2" w14:textId="77777777" w:rsidTr="00C91DD4">
        <w:tc>
          <w:tcPr>
            <w:tcW w:w="570" w:type="dxa"/>
          </w:tcPr>
          <w:p w14:paraId="1149058C" w14:textId="77777777" w:rsidR="00366C57" w:rsidRPr="00974056" w:rsidRDefault="009C72F5"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028" w:type="dxa"/>
          </w:tcPr>
          <w:p w14:paraId="39667991" w14:textId="77777777" w:rsidR="00366C57" w:rsidRPr="00974056" w:rsidRDefault="00366C57" w:rsidP="005F78C2">
            <w:pPr>
              <w:pStyle w:val="ConsPlusNormal"/>
              <w:rPr>
                <w:rFonts w:ascii="Times New Roman" w:hAnsi="Times New Roman" w:cs="Times New Roman"/>
                <w:sz w:val="28"/>
                <w:szCs w:val="28"/>
              </w:rPr>
            </w:pPr>
          </w:p>
        </w:tc>
        <w:tc>
          <w:tcPr>
            <w:tcW w:w="5077" w:type="dxa"/>
          </w:tcPr>
          <w:p w14:paraId="2B5281E0" w14:textId="77777777" w:rsidR="00366C57" w:rsidRPr="00974056" w:rsidRDefault="00366C57" w:rsidP="005F78C2">
            <w:pPr>
              <w:pStyle w:val="ConsPlusNormal"/>
              <w:rPr>
                <w:rFonts w:ascii="Times New Roman" w:hAnsi="Times New Roman" w:cs="Times New Roman"/>
                <w:sz w:val="28"/>
                <w:szCs w:val="28"/>
              </w:rPr>
            </w:pPr>
          </w:p>
        </w:tc>
      </w:tr>
    </w:tbl>
    <w:p w14:paraId="0696C8AC" w14:textId="77777777" w:rsidR="00CF05E8" w:rsidRDefault="00CF05E8" w:rsidP="005F78C2">
      <w:pPr>
        <w:pStyle w:val="ConsPlusNormal"/>
        <w:jc w:val="right"/>
        <w:outlineLvl w:val="1"/>
        <w:rPr>
          <w:rFonts w:ascii="Times New Roman" w:hAnsi="Times New Roman" w:cs="Times New Roman"/>
          <w:sz w:val="28"/>
          <w:szCs w:val="28"/>
        </w:rPr>
        <w:sectPr w:rsidR="00CF05E8" w:rsidSect="00DD49F7">
          <w:footnotePr>
            <w:numRestart w:val="eachSect"/>
          </w:footnotePr>
          <w:pgSz w:w="11905" w:h="16838"/>
          <w:pgMar w:top="1134" w:right="851" w:bottom="851" w:left="1701" w:header="709" w:footer="454" w:gutter="0"/>
          <w:pgNumType w:start="1"/>
          <w:cols w:space="720"/>
          <w:titlePg/>
          <w:docGrid w:linePitch="381"/>
        </w:sectPr>
      </w:pPr>
    </w:p>
    <w:p w14:paraId="619D167F"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E24A10"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A1158A" w:rsidRPr="007327C4">
        <w:rPr>
          <w:rFonts w:ascii="Times New Roman" w:hAnsi="Times New Roman" w:cs="Times New Roman"/>
          <w:sz w:val="24"/>
          <w:szCs w:val="24"/>
        </w:rPr>
        <w:t>9</w:t>
      </w:r>
    </w:p>
    <w:p w14:paraId="6274DFD3"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14:paraId="38BB8BC0"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14:paraId="0DED2663" w14:textId="77777777" w:rsidR="00DD2B30"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14:paraId="5DE64B13" w14:textId="77777777"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DD2B30"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14:paraId="66DB110F" w14:textId="77777777" w:rsidR="00A449CF" w:rsidRPr="004F35EC" w:rsidRDefault="00A449CF" w:rsidP="005F78C2">
      <w:pPr>
        <w:pStyle w:val="ConsPlusNormal"/>
        <w:jc w:val="both"/>
        <w:rPr>
          <w:rFonts w:ascii="Times New Roman" w:hAnsi="Times New Roman" w:cs="Times New Roman"/>
          <w:sz w:val="28"/>
          <w:szCs w:val="28"/>
        </w:rPr>
      </w:pPr>
    </w:p>
    <w:p w14:paraId="7D2A61A2" w14:textId="77777777" w:rsidR="00172607" w:rsidRPr="004F35EC" w:rsidRDefault="00172607" w:rsidP="005F78C2">
      <w:pPr>
        <w:pStyle w:val="ConsPlusNormal"/>
        <w:jc w:val="both"/>
        <w:rPr>
          <w:rFonts w:ascii="Times New Roman" w:hAnsi="Times New Roman" w:cs="Times New Roman"/>
          <w:sz w:val="28"/>
          <w:szCs w:val="28"/>
        </w:rPr>
      </w:pPr>
    </w:p>
    <w:p w14:paraId="5DF08759" w14:textId="77777777" w:rsidR="00A449CF" w:rsidRPr="004F35EC" w:rsidRDefault="00A449CF" w:rsidP="005F78C2">
      <w:pPr>
        <w:pStyle w:val="ConsPlusNonformat"/>
        <w:jc w:val="center"/>
        <w:rPr>
          <w:rFonts w:ascii="Times New Roman" w:hAnsi="Times New Roman" w:cs="Times New Roman"/>
          <w:sz w:val="28"/>
          <w:szCs w:val="28"/>
        </w:rPr>
      </w:pPr>
      <w:bookmarkStart w:id="27" w:name="P992"/>
      <w:bookmarkEnd w:id="27"/>
      <w:r w:rsidRPr="004F35EC">
        <w:rPr>
          <w:rFonts w:ascii="Times New Roman" w:hAnsi="Times New Roman" w:cs="Times New Roman"/>
          <w:sz w:val="28"/>
          <w:szCs w:val="28"/>
        </w:rPr>
        <w:t>ПРИМЕРНАЯ ФОРМА</w:t>
      </w:r>
    </w:p>
    <w:p w14:paraId="6F855924"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НАЗНАЧЕНИИ</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ВМЕСТО ВЫБЫВШИХ</w:t>
      </w:r>
      <w:r w:rsidR="00603F74">
        <w:rPr>
          <w:rStyle w:val="a9"/>
        </w:rPr>
        <w:footnoteReference w:id="13"/>
      </w:r>
    </w:p>
    <w:p w14:paraId="69B9A4EC" w14:textId="77777777" w:rsidR="00A449CF" w:rsidRPr="004F35EC" w:rsidRDefault="00A449CF" w:rsidP="005F78C2">
      <w:pPr>
        <w:pStyle w:val="ConsPlusNonformat"/>
        <w:jc w:val="both"/>
        <w:rPr>
          <w:rFonts w:ascii="Times New Roman" w:hAnsi="Times New Roman" w:cs="Times New Roman"/>
          <w:sz w:val="24"/>
          <w:szCs w:val="24"/>
        </w:rPr>
      </w:pPr>
    </w:p>
    <w:p w14:paraId="11F8F2D7"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членов участковых избирательных комиссий избирательных</w:t>
      </w:r>
      <w:r w:rsidR="007C747F">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 с правом решающего голоса вместо выбывших</w:t>
      </w:r>
    </w:p>
    <w:p w14:paraId="1688D44F" w14:textId="77777777" w:rsidR="00A449CF" w:rsidRPr="004F35EC" w:rsidRDefault="00A449CF" w:rsidP="005F78C2">
      <w:pPr>
        <w:pStyle w:val="ConsPlusNonformat"/>
        <w:jc w:val="both"/>
        <w:rPr>
          <w:rFonts w:ascii="Times New Roman" w:hAnsi="Times New Roman" w:cs="Times New Roman"/>
          <w:sz w:val="24"/>
          <w:szCs w:val="24"/>
        </w:rPr>
      </w:pPr>
    </w:p>
    <w:p w14:paraId="1A45A900"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BD1E27">
        <w:rPr>
          <w:rFonts w:ascii="Times New Roman" w:hAnsi="Times New Roman" w:cs="Times New Roman"/>
          <w:sz w:val="28"/>
          <w:szCs w:val="28"/>
        </w:rPr>
        <w:t>В связи с досрочным прекращением полномочий членов участковых</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избирательных комиссий избирательных участков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 с правом решающего</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голоса (решения от ______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________), в соответствии со </w:t>
      </w:r>
      <w:hyperlink r:id="rId109">
        <w:r w:rsidRPr="00BD1E27">
          <w:rPr>
            <w:rFonts w:ascii="Times New Roman" w:hAnsi="Times New Roman" w:cs="Times New Roman"/>
            <w:sz w:val="28"/>
            <w:szCs w:val="28"/>
          </w:rPr>
          <w:t>статьями 22</w:t>
        </w:r>
      </w:hyperlink>
      <w:r w:rsidRPr="00BD1E27">
        <w:rPr>
          <w:rFonts w:ascii="Times New Roman" w:hAnsi="Times New Roman" w:cs="Times New Roman"/>
          <w:sz w:val="28"/>
          <w:szCs w:val="28"/>
        </w:rPr>
        <w:t xml:space="preserve">, </w:t>
      </w:r>
      <w:hyperlink r:id="rId110">
        <w:r w:rsidRPr="00BD1E27">
          <w:rPr>
            <w:rFonts w:ascii="Times New Roman" w:hAnsi="Times New Roman" w:cs="Times New Roman"/>
            <w:sz w:val="28"/>
            <w:szCs w:val="28"/>
          </w:rPr>
          <w:t>27</w:t>
        </w:r>
      </w:hyperlink>
      <w:r w:rsidRPr="00BD1E27">
        <w:rPr>
          <w:rFonts w:ascii="Times New Roman" w:hAnsi="Times New Roman" w:cs="Times New Roman"/>
          <w:sz w:val="28"/>
          <w:szCs w:val="28"/>
        </w:rPr>
        <w:t>,</w:t>
      </w:r>
      <w:r w:rsidR="00696657" w:rsidRPr="00BD1E27">
        <w:rPr>
          <w:rFonts w:ascii="Times New Roman" w:hAnsi="Times New Roman" w:cs="Times New Roman"/>
          <w:sz w:val="28"/>
          <w:szCs w:val="28"/>
        </w:rPr>
        <w:t xml:space="preserve"> </w:t>
      </w:r>
      <w:hyperlink r:id="rId111">
        <w:r w:rsidRPr="00BD1E27">
          <w:rPr>
            <w:rFonts w:ascii="Times New Roman" w:hAnsi="Times New Roman" w:cs="Times New Roman"/>
            <w:sz w:val="28"/>
            <w:szCs w:val="28"/>
          </w:rPr>
          <w:t>29</w:t>
        </w:r>
      </w:hyperlink>
      <w:r w:rsidR="00696657" w:rsidRPr="00BD1E27">
        <w:rPr>
          <w:rFonts w:ascii="Times New Roman" w:hAnsi="Times New Roman" w:cs="Times New Roman"/>
          <w:sz w:val="28"/>
          <w:szCs w:val="28"/>
        </w:rPr>
        <w:t xml:space="preserve"> Федерального закона «</w:t>
      </w:r>
      <w:r w:rsidRPr="00BD1E27">
        <w:rPr>
          <w:rFonts w:ascii="Times New Roman" w:hAnsi="Times New Roman" w:cs="Times New Roman"/>
          <w:sz w:val="28"/>
          <w:szCs w:val="28"/>
        </w:rPr>
        <w:t>Об основных гарантиях избирательных прав и права</w:t>
      </w:r>
      <w:r w:rsidR="00696657" w:rsidRPr="00BD1E27">
        <w:rPr>
          <w:rFonts w:ascii="Times New Roman" w:hAnsi="Times New Roman" w:cs="Times New Roman"/>
          <w:sz w:val="28"/>
          <w:szCs w:val="28"/>
        </w:rPr>
        <w:t xml:space="preserve"> на </w:t>
      </w:r>
      <w:r w:rsidRPr="00BD1E27">
        <w:rPr>
          <w:rFonts w:ascii="Times New Roman" w:hAnsi="Times New Roman" w:cs="Times New Roman"/>
          <w:sz w:val="28"/>
          <w:szCs w:val="28"/>
        </w:rPr>
        <w:t>участие в референдуме граждан Российской Федерации</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w:t>
      </w:r>
      <w:hyperlink r:id="rId112">
        <w:r w:rsidRPr="00BD1E27">
          <w:rPr>
            <w:rFonts w:ascii="Times New Roman" w:hAnsi="Times New Roman" w:cs="Times New Roman"/>
            <w:sz w:val="28"/>
            <w:szCs w:val="28"/>
          </w:rPr>
          <w:t>Порядком</w:t>
        </w:r>
      </w:hyperlink>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резерва составов участковых комиссий и назначения нового члена</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участковой комиссии из резерва составов участковых комиссий, у</w:t>
      </w:r>
      <w:r w:rsidR="004663AA">
        <w:rPr>
          <w:rFonts w:ascii="Times New Roman" w:hAnsi="Times New Roman" w:cs="Times New Roman"/>
          <w:sz w:val="28"/>
          <w:szCs w:val="28"/>
        </w:rPr>
        <w:t>становле</w:t>
      </w:r>
      <w:r w:rsidRPr="00BD1E27">
        <w:rPr>
          <w:rFonts w:ascii="Times New Roman" w:hAnsi="Times New Roman" w:cs="Times New Roman"/>
          <w:sz w:val="28"/>
          <w:szCs w:val="28"/>
        </w:rPr>
        <w:t>нным</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Центральной </w:t>
      </w:r>
      <w:r w:rsidR="00696657" w:rsidRPr="00BD1E27">
        <w:rPr>
          <w:rFonts w:ascii="Times New Roman" w:hAnsi="Times New Roman" w:cs="Times New Roman"/>
          <w:sz w:val="28"/>
          <w:szCs w:val="28"/>
        </w:rPr>
        <w:t>избирательной комисси</w:t>
      </w:r>
      <w:r w:rsidR="004663AA">
        <w:rPr>
          <w:rFonts w:ascii="Times New Roman" w:hAnsi="Times New Roman" w:cs="Times New Roman"/>
          <w:sz w:val="28"/>
          <w:szCs w:val="28"/>
        </w:rPr>
        <w:t>ей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Российской Федерации, Методическими </w:t>
      </w:r>
      <w:hyperlink w:anchor="P43">
        <w:r w:rsidRPr="00BD1E27">
          <w:rPr>
            <w:rFonts w:ascii="Times New Roman" w:hAnsi="Times New Roman" w:cs="Times New Roman"/>
            <w:sz w:val="28"/>
            <w:szCs w:val="28"/>
          </w:rPr>
          <w:t>рекомендациями</w:t>
        </w:r>
      </w:hyperlink>
      <w:r w:rsidRPr="00BD1E27">
        <w:rPr>
          <w:rFonts w:ascii="Times New Roman" w:hAnsi="Times New Roman" w:cs="Times New Roman"/>
          <w:sz w:val="28"/>
          <w:szCs w:val="28"/>
        </w:rPr>
        <w:t xml:space="preserve"> о порядке</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территориальных, окружных и участковых избирательных комиссий,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утвержденными постановлением</w:t>
      </w:r>
      <w:r w:rsidR="007520EE" w:rsidRPr="00BD1E27">
        <w:rPr>
          <w:rFonts w:ascii="Times New Roman" w:hAnsi="Times New Roman" w:cs="Times New Roman"/>
          <w:sz w:val="28"/>
          <w:szCs w:val="28"/>
        </w:rPr>
        <w:t xml:space="preserve"> </w:t>
      </w:r>
      <w:r w:rsidR="00DC5730" w:rsidRPr="00BD1E27">
        <w:rPr>
          <w:rFonts w:ascii="Times New Roman" w:hAnsi="Times New Roman" w:cs="Times New Roman"/>
          <w:sz w:val="28"/>
          <w:szCs w:val="28"/>
        </w:rPr>
        <w:t>Центральной избирательной комиссии Российской Федерации</w:t>
      </w:r>
      <w:r w:rsidR="00DC5730"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_________</w:t>
      </w:r>
      <w:r w:rsidR="004663AA">
        <w:rPr>
          <w:rFonts w:ascii="Times New Roman" w:hAnsi="Times New Roman" w:cs="Times New Roman"/>
          <w:sz w:val="28"/>
          <w:szCs w:val="28"/>
        </w:rPr>
        <w:t>_______________</w:t>
      </w:r>
      <w:r w:rsidR="009956DE"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w:t>
      </w:r>
      <w:r w:rsidR="00DC5730" w:rsidRPr="004F35EC">
        <w:rPr>
          <w:rFonts w:ascii="Times New Roman" w:hAnsi="Times New Roman" w:cs="Times New Roman"/>
          <w:sz w:val="28"/>
          <w:szCs w:val="28"/>
        </w:rPr>
        <w:t>__________</w:t>
      </w:r>
      <w:r w:rsidR="007520EE" w:rsidRPr="004F35EC">
        <w:rPr>
          <w:rFonts w:ascii="Times New Roman" w:hAnsi="Times New Roman" w:cs="Times New Roman"/>
          <w:sz w:val="28"/>
          <w:szCs w:val="28"/>
        </w:rPr>
        <w:t>___</w:t>
      </w:r>
      <w:r w:rsidRPr="004F35EC">
        <w:rPr>
          <w:rFonts w:ascii="Times New Roman" w:hAnsi="Times New Roman" w:cs="Times New Roman"/>
          <w:sz w:val="28"/>
          <w:szCs w:val="28"/>
        </w:rPr>
        <w:t>, статьями</w:t>
      </w:r>
      <w:r w:rsidR="005F78C2" w:rsidRPr="004F35EC">
        <w:rPr>
          <w:rFonts w:ascii="Times New Roman" w:hAnsi="Times New Roman" w:cs="Times New Roman"/>
          <w:sz w:val="28"/>
          <w:szCs w:val="28"/>
        </w:rPr>
        <w:t xml:space="preserve"> </w:t>
      </w:r>
      <w:r w:rsidR="00696657" w:rsidRPr="004F35EC">
        <w:rPr>
          <w:rFonts w:ascii="Times New Roman" w:hAnsi="Times New Roman" w:cs="Times New Roman"/>
          <w:sz w:val="28"/>
          <w:szCs w:val="28"/>
        </w:rPr>
        <w:t>_</w:t>
      </w:r>
      <w:r w:rsidR="009956DE" w:rsidRPr="004F35EC">
        <w:rPr>
          <w:rFonts w:ascii="Times New Roman" w:hAnsi="Times New Roman" w:cs="Times New Roman"/>
          <w:sz w:val="28"/>
          <w:szCs w:val="28"/>
        </w:rPr>
        <w:t>____________________</w:t>
      </w:r>
      <w:r w:rsidR="00696657" w:rsidRPr="004F35EC">
        <w:rPr>
          <w:rFonts w:ascii="Times New Roman" w:hAnsi="Times New Roman" w:cs="Times New Roman"/>
          <w:sz w:val="28"/>
          <w:szCs w:val="28"/>
        </w:rPr>
        <w:t>_</w:t>
      </w:r>
      <w:r w:rsidRPr="004F35EC">
        <w:rPr>
          <w:rFonts w:ascii="Times New Roman" w:hAnsi="Times New Roman" w:cs="Times New Roman"/>
          <w:sz w:val="28"/>
          <w:szCs w:val="28"/>
        </w:rPr>
        <w:t>__</w:t>
      </w:r>
      <w:r w:rsidR="009956DE" w:rsidRPr="004F35EC">
        <w:rPr>
          <w:rFonts w:ascii="Times New Roman" w:hAnsi="Times New Roman" w:cs="Times New Roman"/>
          <w:sz w:val="28"/>
          <w:szCs w:val="28"/>
        </w:rPr>
        <w:t>_______</w:t>
      </w:r>
      <w:r w:rsidRPr="004F35EC">
        <w:rPr>
          <w:rFonts w:ascii="Times New Roman" w:hAnsi="Times New Roman" w:cs="Times New Roman"/>
          <w:sz w:val="28"/>
          <w:szCs w:val="28"/>
        </w:rPr>
        <w:t>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w:t>
      </w:r>
      <w:r w:rsidR="007520EE"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w:t>
      </w:r>
      <w:r w:rsidR="007520EE" w:rsidRPr="004F35EC">
        <w:rPr>
          <w:rFonts w:ascii="Times New Roman" w:hAnsi="Times New Roman" w:cs="Times New Roman"/>
          <w:sz w:val="28"/>
          <w:szCs w:val="28"/>
        </w:rPr>
        <w:t>________________________</w:t>
      </w:r>
      <w:r w:rsidRPr="004F35EC">
        <w:rPr>
          <w:rFonts w:ascii="Times New Roman" w:hAnsi="Times New Roman" w:cs="Times New Roman"/>
          <w:sz w:val="28"/>
          <w:szCs w:val="28"/>
        </w:rPr>
        <w:t>_______________________</w:t>
      </w:r>
    </w:p>
    <w:p w14:paraId="7D7137B8" w14:textId="77777777" w:rsidR="00A449CF" w:rsidRPr="004F35EC" w:rsidRDefault="006334FA"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(номера статей и наименование закона субъекта Российской Федерации)</w:t>
      </w:r>
    </w:p>
    <w:p w14:paraId="7B737C0F"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w:t>
      </w:r>
      <w:r w:rsidR="00A1158A"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_______________________________</w:t>
      </w:r>
    </w:p>
    <w:p w14:paraId="186B5326"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14:paraId="68618A7B"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14:paraId="010A7AF0"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членами участковых избирательных комиссий избирательных</w:t>
      </w:r>
      <w:r w:rsidR="001B2DB6">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____________ с правом решающего голоса лиц согласно прилагаемому</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списку.</w:t>
      </w:r>
    </w:p>
    <w:p w14:paraId="0A1AEC08"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2. Направить настоящее решение в _____________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_________________</w:t>
      </w:r>
    </w:p>
    <w:p w14:paraId="45DDB424"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9E6DBF"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w:t>
      </w:r>
    </w:p>
    <w:p w14:paraId="6554A81F"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14:paraId="7BC2AA17" w14:textId="77777777" w:rsidR="00873771" w:rsidRPr="00873771" w:rsidRDefault="00873771" w:rsidP="00ED78B6">
      <w:pPr>
        <w:pStyle w:val="ConsPlusNonformat"/>
        <w:spacing w:line="360" w:lineRule="auto"/>
        <w:ind w:firstLine="709"/>
        <w:jc w:val="both"/>
        <w:rPr>
          <w:rFonts w:ascii="Times New Roman" w:hAnsi="Times New Roman" w:cs="Times New Roman"/>
          <w:sz w:val="16"/>
          <w:szCs w:val="16"/>
        </w:rPr>
      </w:pPr>
    </w:p>
    <w:p w14:paraId="760425B8" w14:textId="77777777"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172607"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377BAA">
        <w:rPr>
          <w:rStyle w:val="a9"/>
        </w:rPr>
        <w:footnoteReference w:id="14"/>
      </w:r>
      <w:r w:rsidRPr="004F35EC">
        <w:rPr>
          <w:rFonts w:ascii="Times New Roman" w:hAnsi="Times New Roman" w:cs="Times New Roman"/>
          <w:sz w:val="28"/>
          <w:szCs w:val="28"/>
        </w:rPr>
        <w:t>.</w:t>
      </w:r>
    </w:p>
    <w:p w14:paraId="1827FD4E" w14:textId="77777777" w:rsidR="00A449CF" w:rsidRPr="004F35EC" w:rsidRDefault="00A449CF" w:rsidP="00873771">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w:t>
      </w:r>
      <w:r w:rsidR="00873771">
        <w:rPr>
          <w:rFonts w:ascii="Times New Roman" w:hAnsi="Times New Roman" w:cs="Times New Roman"/>
          <w:sz w:val="28"/>
          <w:szCs w:val="28"/>
        </w:rPr>
        <w:t xml:space="preserve"> ______________</w:t>
      </w:r>
      <w:r w:rsidRPr="004F35EC">
        <w:rPr>
          <w:rFonts w:ascii="Times New Roman" w:hAnsi="Times New Roman" w:cs="Times New Roman"/>
          <w:sz w:val="28"/>
          <w:szCs w:val="28"/>
        </w:rPr>
        <w:t xml:space="preserve"> </w:t>
      </w:r>
      <w:r w:rsidR="00603F74">
        <w:rPr>
          <w:rFonts w:ascii="Times New Roman" w:hAnsi="Times New Roman" w:cs="Times New Roman"/>
          <w:sz w:val="28"/>
          <w:szCs w:val="28"/>
        </w:rPr>
        <w:t>_______________</w:t>
      </w:r>
      <w:r w:rsidR="0094089E">
        <w:rPr>
          <w:rFonts w:ascii="Times New Roman" w:hAnsi="Times New Roman" w:cs="Times New Roman"/>
          <w:sz w:val="28"/>
          <w:szCs w:val="28"/>
        </w:rPr>
        <w:t>_________</w:t>
      </w:r>
      <w:r w:rsidR="00603F74">
        <w:rPr>
          <w:rFonts w:ascii="Times New Roman" w:hAnsi="Times New Roman" w:cs="Times New Roman"/>
          <w:sz w:val="28"/>
          <w:szCs w:val="28"/>
        </w:rPr>
        <w:t>_______________________________________</w:t>
      </w:r>
      <w:r w:rsidRPr="004F35EC">
        <w:rPr>
          <w:rFonts w:ascii="Times New Roman" w:hAnsi="Times New Roman" w:cs="Times New Roman"/>
          <w:sz w:val="28"/>
          <w:szCs w:val="28"/>
        </w:rPr>
        <w:t>___</w:t>
      </w:r>
    </w:p>
    <w:p w14:paraId="512D5DBF" w14:textId="77777777" w:rsidR="00A449CF" w:rsidRPr="004F35EC" w:rsidRDefault="00A449CF" w:rsidP="00873771">
      <w:pPr>
        <w:pStyle w:val="ConsPlusNonformat"/>
        <w:jc w:val="center"/>
        <w:rPr>
          <w:rFonts w:ascii="Times New Roman" w:hAnsi="Times New Roman" w:cs="Times New Roman"/>
          <w:sz w:val="28"/>
          <w:szCs w:val="28"/>
        </w:rPr>
      </w:pPr>
      <w:r w:rsidRPr="004F35EC">
        <w:rPr>
          <w:rFonts w:ascii="Times New Roman" w:hAnsi="Times New Roman" w:cs="Times New Roman"/>
          <w:sz w:val="24"/>
          <w:szCs w:val="24"/>
        </w:rPr>
        <w:t>(указать источник</w:t>
      </w:r>
      <w:r w:rsidR="0094089E">
        <w:rPr>
          <w:rFonts w:ascii="Times New Roman" w:hAnsi="Times New Roman" w:cs="Times New Roman"/>
          <w:sz w:val="24"/>
          <w:szCs w:val="24"/>
        </w:rPr>
        <w:t xml:space="preserve"> </w:t>
      </w:r>
    </w:p>
    <w:p w14:paraId="54723C01" w14:textId="77777777" w:rsidR="00A449CF" w:rsidRPr="004F35EC" w:rsidRDefault="00A449CF" w:rsidP="00873771">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опубликования (способ обнародования)</w:t>
      </w:r>
    </w:p>
    <w:p w14:paraId="3D74E77A" w14:textId="77777777" w:rsidR="00A449CF" w:rsidRDefault="00A449CF" w:rsidP="0094089E">
      <w:pPr>
        <w:pStyle w:val="ConsPlusNonformat"/>
        <w:jc w:val="center"/>
        <w:rPr>
          <w:rFonts w:ascii="Times New Roman" w:hAnsi="Times New Roman" w:cs="Times New Roman"/>
          <w:sz w:val="16"/>
          <w:szCs w:val="16"/>
        </w:rPr>
      </w:pPr>
    </w:p>
    <w:p w14:paraId="48E1097D" w14:textId="77777777" w:rsidR="00873771" w:rsidRPr="004F35EC" w:rsidRDefault="00873771" w:rsidP="0094089E">
      <w:pPr>
        <w:pStyle w:val="ConsPlusNonformat"/>
        <w:jc w:val="center"/>
        <w:rPr>
          <w:rFonts w:ascii="Times New Roman" w:hAnsi="Times New Roman" w:cs="Times New Roman"/>
          <w:sz w:val="16"/>
          <w:szCs w:val="16"/>
        </w:rPr>
      </w:pPr>
    </w:p>
    <w:p w14:paraId="7C35D5E6"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14:paraId="385BE26C" w14:textId="77777777"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380A2B77" w14:textId="77777777" w:rsidR="00A449CF" w:rsidRPr="004F35EC" w:rsidRDefault="00A449CF" w:rsidP="005F78C2">
      <w:pPr>
        <w:pStyle w:val="ConsPlusNonformat"/>
        <w:jc w:val="both"/>
        <w:rPr>
          <w:rFonts w:ascii="Times New Roman" w:hAnsi="Times New Roman" w:cs="Times New Roman"/>
          <w:sz w:val="16"/>
          <w:szCs w:val="16"/>
        </w:rPr>
      </w:pPr>
    </w:p>
    <w:p w14:paraId="79325316" w14:textId="77777777"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w:t>
      </w:r>
    </w:p>
    <w:p w14:paraId="1AAA718C" w14:textId="77777777"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14:paraId="17D2D9C2" w14:textId="77777777" w:rsidR="00F06B3E" w:rsidRPr="004F35EC" w:rsidRDefault="00F06B3E" w:rsidP="005F78C2">
      <w:pPr>
        <w:pStyle w:val="ConsPlusNonformat"/>
        <w:jc w:val="both"/>
        <w:rPr>
          <w:rFonts w:ascii="Times New Roman" w:hAnsi="Times New Roman" w:cs="Times New Roman"/>
          <w:sz w:val="28"/>
          <w:szCs w:val="28"/>
        </w:rPr>
      </w:pPr>
    </w:p>
    <w:p w14:paraId="0EF8AF69" w14:textId="77777777" w:rsidR="00A449CF" w:rsidRPr="004F35EC" w:rsidRDefault="00A449CF" w:rsidP="005F78C2">
      <w:pPr>
        <w:pStyle w:val="ConsPlusNormal"/>
        <w:ind w:firstLine="540"/>
        <w:jc w:val="both"/>
        <w:rPr>
          <w:rFonts w:ascii="Times New Roman" w:hAnsi="Times New Roman" w:cs="Times New Roman"/>
          <w:sz w:val="16"/>
          <w:szCs w:val="16"/>
        </w:rPr>
      </w:pPr>
    </w:p>
    <w:p w14:paraId="756E1101" w14:textId="77777777" w:rsidR="00A449CF" w:rsidRPr="004F35EC" w:rsidRDefault="00A449CF" w:rsidP="005F78C2">
      <w:pPr>
        <w:pStyle w:val="ConsPlusNormal"/>
        <w:jc w:val="both"/>
        <w:rPr>
          <w:rFonts w:ascii="Times New Roman" w:hAnsi="Times New Roman" w:cs="Times New Roman"/>
          <w:sz w:val="16"/>
          <w:szCs w:val="16"/>
        </w:rPr>
      </w:pPr>
    </w:p>
    <w:p w14:paraId="1A8F469B" w14:textId="77777777" w:rsidR="00A449CF" w:rsidRPr="004F35EC" w:rsidRDefault="00A449CF" w:rsidP="007C464B">
      <w:pPr>
        <w:pStyle w:val="ConsPlusNormal"/>
        <w:ind w:right="-1"/>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14:paraId="059469E0" w14:textId="77777777" w:rsidR="00A449CF" w:rsidRPr="004F35EC" w:rsidRDefault="00A449CF" w:rsidP="007C464B">
      <w:pPr>
        <w:pStyle w:val="ConsPlusNormal"/>
        <w:ind w:right="-1"/>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14:paraId="29AE6761" w14:textId="77777777" w:rsidR="00A449CF" w:rsidRPr="004F35EC" w:rsidRDefault="00A449CF" w:rsidP="005F78C2">
      <w:pPr>
        <w:pStyle w:val="ConsPlusNormal"/>
        <w:jc w:val="both"/>
        <w:rPr>
          <w:rFonts w:ascii="Times New Roman" w:hAnsi="Times New Roman" w:cs="Times New Roman"/>
          <w:sz w:val="16"/>
          <w:szCs w:val="16"/>
        </w:rPr>
      </w:pPr>
    </w:p>
    <w:p w14:paraId="22C0C623" w14:textId="77777777" w:rsidR="00A449CF" w:rsidRPr="004F35EC" w:rsidRDefault="00A449CF" w:rsidP="006334FA">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w:t>
      </w:r>
      <w:r w:rsidR="006334FA"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_____________</w:t>
      </w:r>
    </w:p>
    <w:p w14:paraId="587DF4A5" w14:textId="77777777"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6334FA"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14:paraId="731F462A"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14:paraId="11D3AC80" w14:textId="77777777" w:rsidR="00A449CF" w:rsidRPr="004F35EC" w:rsidRDefault="00A449CF" w:rsidP="005F78C2">
      <w:pPr>
        <w:pStyle w:val="ConsPlusNonformat"/>
        <w:jc w:val="both"/>
        <w:rPr>
          <w:rFonts w:ascii="Times New Roman" w:hAnsi="Times New Roman" w:cs="Times New Roman"/>
          <w:sz w:val="16"/>
          <w:szCs w:val="16"/>
        </w:rPr>
      </w:pPr>
    </w:p>
    <w:p w14:paraId="008D6C11"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членов участковых</w:t>
      </w:r>
    </w:p>
    <w:p w14:paraId="4C77792E" w14:textId="77777777"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избирательных комиссий с правом решающего голоса</w:t>
      </w:r>
    </w:p>
    <w:p w14:paraId="1E70AB9C" w14:textId="77777777" w:rsidR="00A449CF" w:rsidRPr="004F35EC" w:rsidRDefault="00A449CF" w:rsidP="005F78C2">
      <w:pPr>
        <w:pStyle w:val="ConsPlusNonformat"/>
        <w:jc w:val="both"/>
        <w:rPr>
          <w:rFonts w:ascii="Times New Roman" w:hAnsi="Times New Roman" w:cs="Times New Roman"/>
          <w:sz w:val="28"/>
          <w:szCs w:val="28"/>
        </w:rPr>
      </w:pPr>
    </w:p>
    <w:p w14:paraId="63745311" w14:textId="77777777" w:rsidR="00A449CF" w:rsidRPr="004F35EC" w:rsidRDefault="00A449CF" w:rsidP="0099082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14:paraId="00A39363" w14:textId="77777777" w:rsidR="00C82E57" w:rsidRPr="004F35EC" w:rsidRDefault="00C82E57" w:rsidP="005F78C2">
      <w:pPr>
        <w:pStyle w:val="ConsPlusNonformat"/>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538"/>
        <w:gridCol w:w="4539"/>
      </w:tblGrid>
      <w:tr w:rsidR="00C82E57" w:rsidRPr="004F35EC" w14:paraId="2B37C997" w14:textId="77777777" w:rsidTr="005E182B">
        <w:tc>
          <w:tcPr>
            <w:tcW w:w="570" w:type="dxa"/>
          </w:tcPr>
          <w:p w14:paraId="1E59F922" w14:textId="77777777" w:rsidR="00C82E57" w:rsidRPr="00974056" w:rsidRDefault="005E182B"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C82E57" w:rsidRPr="00974056">
              <w:rPr>
                <w:rFonts w:ascii="Times New Roman" w:hAnsi="Times New Roman" w:cs="Times New Roman"/>
                <w:sz w:val="28"/>
                <w:szCs w:val="28"/>
              </w:rPr>
              <w:t xml:space="preserve"> п/п</w:t>
            </w:r>
          </w:p>
        </w:tc>
        <w:tc>
          <w:tcPr>
            <w:tcW w:w="4538" w:type="dxa"/>
            <w:vAlign w:val="center"/>
          </w:tcPr>
          <w:p w14:paraId="7CB761B8" w14:textId="77777777"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4539" w:type="dxa"/>
            <w:vAlign w:val="center"/>
          </w:tcPr>
          <w:p w14:paraId="222CC96B" w14:textId="77777777"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C82E57" w:rsidRPr="004F35EC" w14:paraId="606081F2" w14:textId="77777777" w:rsidTr="00E9319D">
        <w:tc>
          <w:tcPr>
            <w:tcW w:w="570" w:type="dxa"/>
          </w:tcPr>
          <w:p w14:paraId="163D76C8" w14:textId="77777777" w:rsidR="00C82E57" w:rsidRPr="00974056" w:rsidRDefault="00C82E57" w:rsidP="008C7879">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538" w:type="dxa"/>
          </w:tcPr>
          <w:p w14:paraId="4F0290BA" w14:textId="77777777" w:rsidR="00C82E57" w:rsidRPr="00974056" w:rsidRDefault="00C82E57" w:rsidP="005F78C2">
            <w:pPr>
              <w:pStyle w:val="ConsPlusNormal"/>
              <w:jc w:val="center"/>
              <w:rPr>
                <w:rFonts w:ascii="Times New Roman" w:hAnsi="Times New Roman" w:cs="Times New Roman"/>
                <w:sz w:val="28"/>
                <w:szCs w:val="28"/>
              </w:rPr>
            </w:pPr>
          </w:p>
        </w:tc>
        <w:tc>
          <w:tcPr>
            <w:tcW w:w="4539" w:type="dxa"/>
          </w:tcPr>
          <w:p w14:paraId="307700A5" w14:textId="77777777" w:rsidR="00C82E57" w:rsidRPr="00974056" w:rsidRDefault="00C82E57" w:rsidP="005F78C2">
            <w:pPr>
              <w:pStyle w:val="ConsPlusNormal"/>
              <w:jc w:val="center"/>
              <w:rPr>
                <w:rFonts w:ascii="Times New Roman" w:hAnsi="Times New Roman" w:cs="Times New Roman"/>
                <w:sz w:val="28"/>
                <w:szCs w:val="28"/>
              </w:rPr>
            </w:pPr>
          </w:p>
        </w:tc>
      </w:tr>
      <w:tr w:rsidR="00C82E57" w:rsidRPr="004F35EC" w14:paraId="1E1D131B" w14:textId="77777777" w:rsidTr="00E9319D">
        <w:tc>
          <w:tcPr>
            <w:tcW w:w="570" w:type="dxa"/>
          </w:tcPr>
          <w:p w14:paraId="7166101B" w14:textId="77777777" w:rsidR="00C82E57" w:rsidRPr="00974056" w:rsidRDefault="008C7879"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538" w:type="dxa"/>
          </w:tcPr>
          <w:p w14:paraId="7384CAED" w14:textId="77777777" w:rsidR="00C82E57" w:rsidRPr="00974056" w:rsidRDefault="00C82E57" w:rsidP="005F78C2">
            <w:pPr>
              <w:pStyle w:val="ConsPlusNormal"/>
              <w:rPr>
                <w:rFonts w:ascii="Times New Roman" w:hAnsi="Times New Roman" w:cs="Times New Roman"/>
                <w:sz w:val="28"/>
                <w:szCs w:val="28"/>
              </w:rPr>
            </w:pPr>
          </w:p>
        </w:tc>
        <w:tc>
          <w:tcPr>
            <w:tcW w:w="4539" w:type="dxa"/>
          </w:tcPr>
          <w:p w14:paraId="4869CE53" w14:textId="77777777" w:rsidR="00C82E57" w:rsidRPr="00974056" w:rsidRDefault="00C82E57" w:rsidP="005F78C2">
            <w:pPr>
              <w:pStyle w:val="ConsPlusNormal"/>
              <w:rPr>
                <w:rFonts w:ascii="Times New Roman" w:hAnsi="Times New Roman" w:cs="Times New Roman"/>
                <w:sz w:val="28"/>
                <w:szCs w:val="28"/>
              </w:rPr>
            </w:pPr>
          </w:p>
        </w:tc>
      </w:tr>
    </w:tbl>
    <w:p w14:paraId="5C72BB30" w14:textId="77777777" w:rsidR="00D86CEB" w:rsidRPr="004F35EC" w:rsidRDefault="00D86CEB" w:rsidP="00C82E57">
      <w:pPr>
        <w:pStyle w:val="ConsPlusNormal"/>
        <w:ind w:firstLine="540"/>
        <w:jc w:val="both"/>
        <w:rPr>
          <w:rFonts w:ascii="Times New Roman" w:hAnsi="Times New Roman" w:cs="Times New Roman"/>
          <w:sz w:val="28"/>
          <w:szCs w:val="28"/>
        </w:rPr>
      </w:pPr>
    </w:p>
    <w:sectPr w:rsidR="00D86CEB" w:rsidRPr="004F35EC" w:rsidSect="00DD49F7">
      <w:footnotePr>
        <w:numRestart w:val="eachSect"/>
      </w:footnotePr>
      <w:pgSz w:w="11905" w:h="16838"/>
      <w:pgMar w:top="1134" w:right="851" w:bottom="851" w:left="1701" w:header="709" w:footer="454"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CA957" w14:textId="77777777" w:rsidR="00E648D5" w:rsidRDefault="00E648D5" w:rsidP="00AF3B53">
      <w:r>
        <w:separator/>
      </w:r>
    </w:p>
  </w:endnote>
  <w:endnote w:type="continuationSeparator" w:id="0">
    <w:p w14:paraId="34A7196F" w14:textId="77777777" w:rsidR="00E648D5" w:rsidRDefault="00E648D5" w:rsidP="00AF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80133" w14:textId="77777777" w:rsidR="00DD49F7" w:rsidRPr="00F06903" w:rsidRDefault="00E648D5" w:rsidP="00F06903">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9ABE3" w14:textId="77777777" w:rsidR="00DD49F7" w:rsidRPr="00F06903" w:rsidRDefault="00E648D5">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86B8A" w14:textId="77777777" w:rsidR="00E648D5" w:rsidRDefault="00E648D5" w:rsidP="000942B4">
      <w:pPr>
        <w:jc w:val="left"/>
      </w:pPr>
      <w:r>
        <w:separator/>
      </w:r>
    </w:p>
  </w:footnote>
  <w:footnote w:type="continuationSeparator" w:id="0">
    <w:p w14:paraId="67A399E2" w14:textId="77777777" w:rsidR="00E648D5" w:rsidRDefault="00E648D5" w:rsidP="00AF3B53">
      <w:r>
        <w:continuationSeparator/>
      </w:r>
    </w:p>
  </w:footnote>
  <w:footnote w:id="1">
    <w:p w14:paraId="07407AAA" w14:textId="77777777" w:rsidR="00DD49F7" w:rsidRPr="000942B4" w:rsidRDefault="00DD49F7" w:rsidP="00F06903">
      <w:pPr>
        <w:pStyle w:val="ConsPlusNormal"/>
        <w:jc w:val="both"/>
        <w:rPr>
          <w:rFonts w:ascii="Times New Roman" w:hAnsi="Times New Roman" w:cs="Times New Roman"/>
          <w:sz w:val="28"/>
          <w:szCs w:val="28"/>
        </w:rPr>
      </w:pPr>
      <w:r>
        <w:rPr>
          <w:rStyle w:val="a9"/>
        </w:rPr>
        <w:footnoteRef/>
      </w:r>
      <w:r>
        <w:t xml:space="preserve"> </w:t>
      </w:r>
      <w:r w:rsidRPr="000942B4">
        <w:rPr>
          <w:rFonts w:ascii="Times New Roman" w:hAnsi="Times New Roman" w:cs="Times New Roman"/>
          <w:sz w:val="20"/>
          <w:szCs w:val="20"/>
        </w:rPr>
        <w:t>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footnote>
  <w:footnote w:id="2">
    <w:p w14:paraId="4FAE8022" w14:textId="77777777" w:rsidR="00DD49F7" w:rsidRDefault="00DD49F7" w:rsidP="00947D27">
      <w:pPr>
        <w:pStyle w:val="a7"/>
        <w:jc w:val="both"/>
      </w:pPr>
      <w:r w:rsidRPr="009B2432">
        <w:rPr>
          <w:rStyle w:val="a9"/>
          <w:sz w:val="20"/>
          <w:szCs w:val="20"/>
        </w:rPr>
        <w:footnoteRef/>
      </w:r>
      <w:r>
        <w:t> </w:t>
      </w:r>
      <w:r w:rsidRPr="00947D27">
        <w:t xml:space="preserve">Документы (их копии) и фотографии, указанные в </w:t>
      </w:r>
      <w:hyperlink w:anchor="P540">
        <w:r w:rsidRPr="00947D27">
          <w:t>пунктах 1</w:t>
        </w:r>
      </w:hyperlink>
      <w:r w:rsidRPr="00947D27">
        <w:t xml:space="preserve"> и </w:t>
      </w:r>
      <w:hyperlink w:anchor="P544">
        <w:r w:rsidRPr="00947D27">
          <w:t>4</w:t>
        </w:r>
      </w:hyperlink>
      <w:r w:rsidRPr="00947D27">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540">
        <w:r w:rsidRPr="00947D27">
          <w:t>пункте 1</w:t>
        </w:r>
      </w:hyperlink>
      <w:r w:rsidRPr="00947D27">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footnote>
  <w:footnote w:id="3">
    <w:p w14:paraId="747670EA" w14:textId="77777777" w:rsidR="00DD49F7" w:rsidRPr="00947D27" w:rsidRDefault="00DD49F7" w:rsidP="00F87465">
      <w:pPr>
        <w:pStyle w:val="a7"/>
        <w:jc w:val="both"/>
      </w:pPr>
      <w:r w:rsidRPr="00947D27">
        <w:rPr>
          <w:rStyle w:val="a9"/>
          <w:sz w:val="20"/>
          <w:szCs w:val="20"/>
        </w:rPr>
        <w:footnoteRef/>
      </w:r>
      <w:r>
        <w:rPr>
          <w:bCs/>
        </w:rPr>
        <w:t> </w:t>
      </w:r>
      <w:r w:rsidRPr="007232AA">
        <w:rPr>
          <w:bCs/>
        </w:rPr>
        <w:t>Сведения о трудовой деятельности могут быть представлены работником по форм</w:t>
      </w:r>
      <w:r>
        <w:rPr>
          <w:bCs/>
        </w:rPr>
        <w:t>ам и в порядке</w:t>
      </w:r>
      <w:r w:rsidRPr="007232AA">
        <w:rPr>
          <w:bCs/>
        </w:rPr>
        <w:t>, утвержденн</w:t>
      </w:r>
      <w:r>
        <w:rPr>
          <w:bCs/>
        </w:rPr>
        <w:t>ым</w:t>
      </w:r>
      <w:r w:rsidRPr="007232AA">
        <w:rPr>
          <w:bCs/>
        </w:rPr>
        <w:t xml:space="preserve"> приказом Министерства труда и социальной защиты Российской Федерации от 10 ноября 2022 года № 713н «Об утверждении формы сведений о трудовой деятельности</w:t>
      </w:r>
      <w:r>
        <w:rPr>
          <w:bCs/>
        </w:rPr>
        <w:t>, предоставляемой работнику работодателем, формы представления сведений о трудовой деятельности</w:t>
      </w:r>
      <w:r w:rsidRPr="007232AA">
        <w:rPr>
          <w:bCs/>
        </w:rPr>
        <w:t xml:space="preserve"> из информационных ресурсов Фонда пенсионного и социального страхования Российской Феде</w:t>
      </w:r>
      <w:r>
        <w:rPr>
          <w:bCs/>
        </w:rPr>
        <w:t>рации и порядка их заполнения».</w:t>
      </w:r>
    </w:p>
  </w:footnote>
  <w:footnote w:id="4">
    <w:p w14:paraId="7ED6B5AB" w14:textId="77777777" w:rsidR="00DD49F7" w:rsidRDefault="00DD49F7" w:rsidP="00DD49F7">
      <w:pPr>
        <w:pStyle w:val="ConsPlusNormal"/>
        <w:jc w:val="both"/>
      </w:pPr>
      <w:r w:rsidRPr="00DF5C22">
        <w:rPr>
          <w:rStyle w:val="a9"/>
          <w:sz w:val="20"/>
          <w:szCs w:val="20"/>
        </w:rPr>
        <w:footnoteRef/>
      </w:r>
      <w:r w:rsidRPr="00DF5C22">
        <w:rPr>
          <w:sz w:val="20"/>
          <w:szCs w:val="20"/>
        </w:rPr>
        <w:t xml:space="preserve"> </w:t>
      </w:r>
      <w:r w:rsidRPr="00DF5C22">
        <w:rPr>
          <w:rFonts w:ascii="Times New Roman" w:hAnsi="Times New Roman" w:cs="Times New Roman"/>
          <w:sz w:val="20"/>
          <w:szCs w:val="20"/>
        </w:rPr>
        <w:t>Список избирателей, принявших участие в голосовании, прилагается.</w:t>
      </w:r>
    </w:p>
  </w:footnote>
  <w:footnote w:id="5">
    <w:p w14:paraId="0E045A49" w14:textId="77777777" w:rsidR="00DD49F7" w:rsidRDefault="00DD49F7" w:rsidP="008537F8">
      <w:pPr>
        <w:pStyle w:val="a7"/>
        <w:jc w:val="both"/>
      </w:pPr>
      <w:r w:rsidRPr="00196170">
        <w:rPr>
          <w:rStyle w:val="a9"/>
          <w:sz w:val="20"/>
          <w:szCs w:val="20"/>
        </w:rPr>
        <w:footnoteRef/>
      </w:r>
      <w:r>
        <w:t> </w:t>
      </w:r>
      <w:r w:rsidRPr="00D2130B">
        <w:t>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footnote>
  <w:footnote w:id="6">
    <w:p w14:paraId="58084B0E" w14:textId="77777777" w:rsidR="00DD49F7" w:rsidRPr="00D31DA5" w:rsidRDefault="00DD49F7" w:rsidP="00DD49F7">
      <w:pPr>
        <w:pStyle w:val="ConsPlusNormal"/>
        <w:jc w:val="both"/>
      </w:pPr>
      <w:r w:rsidRPr="00D31DA5">
        <w:rPr>
          <w:rStyle w:val="a9"/>
          <w:sz w:val="20"/>
          <w:szCs w:val="20"/>
        </w:rPr>
        <w:footnoteRef/>
      </w:r>
      <w:r>
        <w:rPr>
          <w:rFonts w:ascii="Times New Roman" w:hAnsi="Times New Roman" w:cs="Times New Roman"/>
          <w:sz w:val="20"/>
          <w:szCs w:val="20"/>
        </w:rPr>
        <w:t> </w:t>
      </w:r>
      <w:r w:rsidRPr="00D31DA5">
        <w:rPr>
          <w:rFonts w:ascii="Times New Roman" w:hAnsi="Times New Roman" w:cs="Times New Roman"/>
          <w:sz w:val="20"/>
          <w:szCs w:val="20"/>
        </w:rPr>
        <w:t>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footnote>
  <w:footnote w:id="7">
    <w:p w14:paraId="51343C30" w14:textId="77777777" w:rsidR="00DD49F7" w:rsidRDefault="00DD49F7" w:rsidP="00D90BE9">
      <w:pPr>
        <w:pStyle w:val="a7"/>
        <w:jc w:val="both"/>
      </w:pPr>
      <w:r w:rsidRPr="00D31DA5">
        <w:rPr>
          <w:rStyle w:val="a9"/>
          <w:sz w:val="20"/>
          <w:szCs w:val="20"/>
        </w:rPr>
        <w:footnoteRef/>
      </w:r>
      <w:r>
        <w:t> </w:t>
      </w:r>
      <w:r w:rsidRPr="00D31DA5">
        <w:t xml:space="preserve">Для участковых избирательных комиссий, формируемых в соответствии с </w:t>
      </w:r>
      <w:hyperlink r:id="rId1">
        <w:r w:rsidRPr="00D31DA5">
          <w:t>пунктом 1</w:t>
        </w:r>
        <w:r w:rsidRPr="00D31DA5">
          <w:rPr>
            <w:vertAlign w:val="superscript"/>
          </w:rPr>
          <w:t>1</w:t>
        </w:r>
        <w:r w:rsidRPr="00D31DA5">
          <w:t xml:space="preserve"> статьи 27</w:t>
        </w:r>
      </w:hyperlink>
      <w:r w:rsidRPr="00D31DA5">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2">
        <w:r w:rsidRPr="00D31DA5">
          <w:t>пунктом 2 статьи 27</w:t>
        </w:r>
      </w:hyperlink>
      <w:r w:rsidRPr="00D31DA5">
        <w:t xml:space="preserve"> названного Федерального закона.</w:t>
      </w:r>
    </w:p>
  </w:footnote>
  <w:footnote w:id="8">
    <w:p w14:paraId="5BF5F10D" w14:textId="77777777" w:rsidR="00DD49F7" w:rsidRPr="0097300F" w:rsidRDefault="00DD49F7" w:rsidP="002A5760">
      <w:pPr>
        <w:pStyle w:val="a7"/>
        <w:jc w:val="both"/>
      </w:pPr>
      <w:r w:rsidRPr="0097300F">
        <w:rPr>
          <w:rStyle w:val="a9"/>
          <w:sz w:val="20"/>
          <w:szCs w:val="20"/>
        </w:rPr>
        <w:footnoteRef/>
      </w:r>
      <w:r>
        <w:t> </w:t>
      </w:r>
      <w:r w:rsidRPr="0097300F">
        <w:t>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9">
    <w:p w14:paraId="052D63FB" w14:textId="77777777" w:rsidR="00DD49F7" w:rsidRPr="0097300F" w:rsidRDefault="00DD49F7" w:rsidP="00ED78B6">
      <w:pPr>
        <w:pStyle w:val="a7"/>
        <w:jc w:val="both"/>
      </w:pPr>
      <w:r w:rsidRPr="0097300F">
        <w:rPr>
          <w:rStyle w:val="a9"/>
          <w:sz w:val="20"/>
          <w:szCs w:val="20"/>
        </w:rPr>
        <w:t>*</w:t>
      </w:r>
      <w:r>
        <w:t> </w:t>
      </w:r>
      <w:r w:rsidRPr="0097300F">
        <w:t>Указывается в соответствии с решением территориальной избирательной комиссии о количественном составе участковых избирательных комиссий.</w:t>
      </w:r>
    </w:p>
  </w:footnote>
  <w:footnote w:id="10">
    <w:p w14:paraId="39614902" w14:textId="77777777" w:rsidR="00DD49F7" w:rsidRPr="0097300F" w:rsidRDefault="00DD49F7" w:rsidP="00ED78B6">
      <w:pPr>
        <w:pStyle w:val="a7"/>
        <w:jc w:val="both"/>
      </w:pPr>
      <w:r w:rsidRPr="0097300F">
        <w:rPr>
          <w:rStyle w:val="a9"/>
          <w:sz w:val="20"/>
          <w:szCs w:val="20"/>
        </w:rPr>
        <w:t>**</w:t>
      </w:r>
      <w:r>
        <w:t> </w:t>
      </w:r>
      <w:r w:rsidRPr="0097300F">
        <w:t xml:space="preserve">Для участковых избирательных комиссий, формируемых в соответствии с </w:t>
      </w:r>
      <w:hyperlink r:id="rId3">
        <w:r w:rsidRPr="0097300F">
          <w:t>пунктом 1</w:t>
        </w:r>
        <w:r w:rsidRPr="0097300F">
          <w:rPr>
            <w:vertAlign w:val="superscript"/>
          </w:rPr>
          <w:t>1</w:t>
        </w:r>
        <w:r w:rsidRPr="0097300F">
          <w:t xml:space="preserve"> статьи 27</w:t>
        </w:r>
      </w:hyperlink>
      <w:r w:rsidRPr="0097300F">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4">
        <w:r w:rsidRPr="0097300F">
          <w:t>пунктом 2 статьи 27</w:t>
        </w:r>
      </w:hyperlink>
      <w:r w:rsidRPr="0097300F">
        <w:t xml:space="preserve"> названного Федерального закона.</w:t>
      </w:r>
    </w:p>
  </w:footnote>
  <w:footnote w:id="11">
    <w:p w14:paraId="643AADBD" w14:textId="77777777" w:rsidR="00DD49F7" w:rsidRPr="00882938" w:rsidRDefault="00DD49F7" w:rsidP="00ED78B6">
      <w:pPr>
        <w:pStyle w:val="a7"/>
        <w:jc w:val="both"/>
      </w:pPr>
      <w:r w:rsidRPr="003A733A">
        <w:rPr>
          <w:rStyle w:val="a9"/>
          <w:sz w:val="20"/>
          <w:szCs w:val="20"/>
        </w:rPr>
        <w:footnoteRef/>
      </w:r>
      <w:r w:rsidRPr="003A733A">
        <w:t xml:space="preserve"> В случае принятия решения по председателю одной участковой избирательной комиссии либо отдельно по </w:t>
      </w:r>
      <w:r w:rsidRPr="00882938">
        <w:t>председателю каждой участковой избирательной комиссии соответствующая информация указывается в единственном числе.</w:t>
      </w:r>
    </w:p>
  </w:footnote>
  <w:footnote w:id="12">
    <w:p w14:paraId="3A280799" w14:textId="77777777" w:rsidR="00DD49F7" w:rsidRPr="00882938" w:rsidRDefault="00DD49F7" w:rsidP="00ED78B6">
      <w:pPr>
        <w:pStyle w:val="a7"/>
        <w:jc w:val="both"/>
      </w:pPr>
      <w:r w:rsidRPr="00882938">
        <w:rPr>
          <w:rStyle w:val="a9"/>
          <w:sz w:val="20"/>
          <w:szCs w:val="20"/>
        </w:rPr>
        <w:footnoteRef/>
      </w:r>
      <w:r w:rsidRPr="00882938">
        <w:t xml:space="preserve">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13">
    <w:p w14:paraId="2CB84D8D" w14:textId="77777777" w:rsidR="00DD49F7" w:rsidRDefault="00DD49F7" w:rsidP="00603F74">
      <w:pPr>
        <w:pStyle w:val="a7"/>
        <w:jc w:val="both"/>
      </w:pPr>
      <w:r w:rsidRPr="00196170">
        <w:rPr>
          <w:rStyle w:val="a9"/>
          <w:sz w:val="20"/>
          <w:szCs w:val="20"/>
        </w:rPr>
        <w:footnoteRef/>
      </w:r>
      <w:r>
        <w:t> </w:t>
      </w:r>
      <w:r w:rsidRPr="00603F74">
        <w:t>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footnote>
  <w:footnote w:id="14">
    <w:p w14:paraId="3583F350" w14:textId="77777777" w:rsidR="00DD49F7" w:rsidRDefault="00DD49F7" w:rsidP="004917EA">
      <w:pPr>
        <w:pStyle w:val="a7"/>
        <w:jc w:val="both"/>
      </w:pPr>
      <w:r w:rsidRPr="00196170">
        <w:rPr>
          <w:rStyle w:val="a9"/>
          <w:sz w:val="20"/>
          <w:szCs w:val="20"/>
        </w:rPr>
        <w:footnoteRef/>
      </w:r>
      <w:r>
        <w:t> </w:t>
      </w:r>
      <w:r w:rsidRPr="00377BAA">
        <w:t>В случае принятия решения по одной участковой избирательной комиссии либо отдельно по каждой участковой избирательной комиссии указывается о</w:t>
      </w:r>
      <w:r w:rsidRPr="004F35EC">
        <w:rPr>
          <w:sz w:val="28"/>
          <w:szCs w:val="28"/>
        </w:rPr>
        <w:t xml:space="preserve"> </w:t>
      </w:r>
      <w:r w:rsidRPr="00377BAA">
        <w:t>направлении в участковую избирательную комиссию решения территориальной избирательной комиссии.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96680"/>
      <w:docPartObj>
        <w:docPartGallery w:val="Page Numbers (Top of Page)"/>
        <w:docPartUnique/>
      </w:docPartObj>
    </w:sdtPr>
    <w:sdtEndPr>
      <w:rPr>
        <w:rFonts w:ascii="Times New Roman" w:hAnsi="Times New Roman"/>
        <w:sz w:val="24"/>
        <w:szCs w:val="24"/>
      </w:rPr>
    </w:sdtEndPr>
    <w:sdtContent>
      <w:p w14:paraId="1643B71D" w14:textId="77777777" w:rsidR="00DD49F7" w:rsidRPr="00F06903" w:rsidRDefault="007D5C8B">
        <w:pPr>
          <w:pStyle w:val="a3"/>
          <w:jc w:val="center"/>
          <w:rPr>
            <w:rFonts w:ascii="Times New Roman" w:hAnsi="Times New Roman"/>
            <w:sz w:val="24"/>
            <w:szCs w:val="24"/>
          </w:rPr>
        </w:pPr>
        <w:r w:rsidRPr="00F06903">
          <w:rPr>
            <w:rFonts w:ascii="Times New Roman" w:hAnsi="Times New Roman"/>
            <w:sz w:val="24"/>
            <w:szCs w:val="24"/>
          </w:rPr>
          <w:fldChar w:fldCharType="begin"/>
        </w:r>
        <w:r w:rsidR="00DD49F7" w:rsidRPr="00F06903">
          <w:rPr>
            <w:rFonts w:ascii="Times New Roman" w:hAnsi="Times New Roman"/>
            <w:sz w:val="24"/>
            <w:szCs w:val="24"/>
          </w:rPr>
          <w:instrText xml:space="preserve"> PAGE   \* MERGEFORMAT </w:instrText>
        </w:r>
        <w:r w:rsidRPr="00F06903">
          <w:rPr>
            <w:rFonts w:ascii="Times New Roman" w:hAnsi="Times New Roman"/>
            <w:sz w:val="24"/>
            <w:szCs w:val="24"/>
          </w:rPr>
          <w:fldChar w:fldCharType="separate"/>
        </w:r>
        <w:r w:rsidR="009525E5">
          <w:rPr>
            <w:rFonts w:ascii="Times New Roman" w:hAnsi="Times New Roman"/>
            <w:noProof/>
            <w:sz w:val="24"/>
            <w:szCs w:val="24"/>
          </w:rPr>
          <w:t>2</w:t>
        </w:r>
        <w:r w:rsidRPr="00F06903">
          <w:rPr>
            <w:rFonts w:ascii="Times New Roman" w:hAnsi="Times New Roman"/>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C96516"/>
    <w:multiLevelType w:val="hybridMultilevel"/>
    <w:tmpl w:val="AFFA9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4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9CF"/>
    <w:rsid w:val="00001DEC"/>
    <w:rsid w:val="00005DA4"/>
    <w:rsid w:val="00011D3F"/>
    <w:rsid w:val="000179CC"/>
    <w:rsid w:val="0002526F"/>
    <w:rsid w:val="0003025D"/>
    <w:rsid w:val="00032A28"/>
    <w:rsid w:val="000349D6"/>
    <w:rsid w:val="00036B9E"/>
    <w:rsid w:val="00052B4C"/>
    <w:rsid w:val="0005573D"/>
    <w:rsid w:val="00055B4F"/>
    <w:rsid w:val="00056056"/>
    <w:rsid w:val="00072D38"/>
    <w:rsid w:val="00074F5F"/>
    <w:rsid w:val="00075A7E"/>
    <w:rsid w:val="00077DA9"/>
    <w:rsid w:val="00087262"/>
    <w:rsid w:val="000942B4"/>
    <w:rsid w:val="00094688"/>
    <w:rsid w:val="000A1E51"/>
    <w:rsid w:val="000A27AA"/>
    <w:rsid w:val="000A536E"/>
    <w:rsid w:val="000A57E5"/>
    <w:rsid w:val="000A5BE8"/>
    <w:rsid w:val="000B068B"/>
    <w:rsid w:val="000B1553"/>
    <w:rsid w:val="000B7CB2"/>
    <w:rsid w:val="000C4EE1"/>
    <w:rsid w:val="000D1620"/>
    <w:rsid w:val="000D3C90"/>
    <w:rsid w:val="000E2ABE"/>
    <w:rsid w:val="000E42E7"/>
    <w:rsid w:val="000E6851"/>
    <w:rsid w:val="000F2B99"/>
    <w:rsid w:val="000F2ECE"/>
    <w:rsid w:val="000F4A4F"/>
    <w:rsid w:val="0010221F"/>
    <w:rsid w:val="00104114"/>
    <w:rsid w:val="00112B06"/>
    <w:rsid w:val="00114F6C"/>
    <w:rsid w:val="00122726"/>
    <w:rsid w:val="00127A8C"/>
    <w:rsid w:val="001302B7"/>
    <w:rsid w:val="00131345"/>
    <w:rsid w:val="00140451"/>
    <w:rsid w:val="001410BE"/>
    <w:rsid w:val="00142BFB"/>
    <w:rsid w:val="0014615B"/>
    <w:rsid w:val="00147669"/>
    <w:rsid w:val="00151F43"/>
    <w:rsid w:val="001534A8"/>
    <w:rsid w:val="0015695C"/>
    <w:rsid w:val="00156F13"/>
    <w:rsid w:val="00164C05"/>
    <w:rsid w:val="0017175F"/>
    <w:rsid w:val="00172607"/>
    <w:rsid w:val="001777EF"/>
    <w:rsid w:val="001917E0"/>
    <w:rsid w:val="00196170"/>
    <w:rsid w:val="001A1437"/>
    <w:rsid w:val="001A1ACF"/>
    <w:rsid w:val="001A427C"/>
    <w:rsid w:val="001A73F9"/>
    <w:rsid w:val="001B0EA6"/>
    <w:rsid w:val="001B2DB6"/>
    <w:rsid w:val="001B48F3"/>
    <w:rsid w:val="001B491A"/>
    <w:rsid w:val="001B5B00"/>
    <w:rsid w:val="001B7658"/>
    <w:rsid w:val="001C1DB3"/>
    <w:rsid w:val="001C640D"/>
    <w:rsid w:val="001C76CB"/>
    <w:rsid w:val="001D4172"/>
    <w:rsid w:val="001D536C"/>
    <w:rsid w:val="001D60B0"/>
    <w:rsid w:val="001E300E"/>
    <w:rsid w:val="001E6537"/>
    <w:rsid w:val="001F1D94"/>
    <w:rsid w:val="001F3911"/>
    <w:rsid w:val="001F57FB"/>
    <w:rsid w:val="002049F7"/>
    <w:rsid w:val="00204CE3"/>
    <w:rsid w:val="00206762"/>
    <w:rsid w:val="00206B8D"/>
    <w:rsid w:val="00212257"/>
    <w:rsid w:val="00221E79"/>
    <w:rsid w:val="00222B43"/>
    <w:rsid w:val="002321C2"/>
    <w:rsid w:val="00236A19"/>
    <w:rsid w:val="00236AB9"/>
    <w:rsid w:val="002370E1"/>
    <w:rsid w:val="002403A5"/>
    <w:rsid w:val="00241033"/>
    <w:rsid w:val="00241826"/>
    <w:rsid w:val="002436FE"/>
    <w:rsid w:val="00244851"/>
    <w:rsid w:val="0024686E"/>
    <w:rsid w:val="0024738D"/>
    <w:rsid w:val="00257829"/>
    <w:rsid w:val="00264CC9"/>
    <w:rsid w:val="0026577E"/>
    <w:rsid w:val="002663C4"/>
    <w:rsid w:val="00266BC2"/>
    <w:rsid w:val="00270B90"/>
    <w:rsid w:val="00272AC8"/>
    <w:rsid w:val="0027373D"/>
    <w:rsid w:val="00273E16"/>
    <w:rsid w:val="00277506"/>
    <w:rsid w:val="00284709"/>
    <w:rsid w:val="00296A9B"/>
    <w:rsid w:val="002A490C"/>
    <w:rsid w:val="002A4CDB"/>
    <w:rsid w:val="002A5731"/>
    <w:rsid w:val="002A5760"/>
    <w:rsid w:val="002B01A5"/>
    <w:rsid w:val="002B24AE"/>
    <w:rsid w:val="002B57BC"/>
    <w:rsid w:val="002B7FD4"/>
    <w:rsid w:val="002D19B7"/>
    <w:rsid w:val="002D2305"/>
    <w:rsid w:val="002D2BC8"/>
    <w:rsid w:val="002D399D"/>
    <w:rsid w:val="002E1560"/>
    <w:rsid w:val="002E4764"/>
    <w:rsid w:val="002E4FB2"/>
    <w:rsid w:val="002F002A"/>
    <w:rsid w:val="002F7CFC"/>
    <w:rsid w:val="002F7D37"/>
    <w:rsid w:val="00302379"/>
    <w:rsid w:val="003104AA"/>
    <w:rsid w:val="00310F78"/>
    <w:rsid w:val="0031145D"/>
    <w:rsid w:val="00315ED2"/>
    <w:rsid w:val="0032022B"/>
    <w:rsid w:val="003314CE"/>
    <w:rsid w:val="003320F5"/>
    <w:rsid w:val="00332880"/>
    <w:rsid w:val="00333E23"/>
    <w:rsid w:val="00334643"/>
    <w:rsid w:val="00337A8F"/>
    <w:rsid w:val="00346E5D"/>
    <w:rsid w:val="0035121A"/>
    <w:rsid w:val="00351442"/>
    <w:rsid w:val="00353F05"/>
    <w:rsid w:val="0036680F"/>
    <w:rsid w:val="00366C57"/>
    <w:rsid w:val="00371645"/>
    <w:rsid w:val="00373799"/>
    <w:rsid w:val="0037797A"/>
    <w:rsid w:val="00377BAA"/>
    <w:rsid w:val="00382BFF"/>
    <w:rsid w:val="00387F6E"/>
    <w:rsid w:val="00394ED2"/>
    <w:rsid w:val="003A3F51"/>
    <w:rsid w:val="003A733A"/>
    <w:rsid w:val="003B162F"/>
    <w:rsid w:val="003B5055"/>
    <w:rsid w:val="003B61F0"/>
    <w:rsid w:val="003C07D0"/>
    <w:rsid w:val="003C4AB6"/>
    <w:rsid w:val="003C660C"/>
    <w:rsid w:val="003C6BFC"/>
    <w:rsid w:val="003D2A86"/>
    <w:rsid w:val="003D3A0E"/>
    <w:rsid w:val="003E61AD"/>
    <w:rsid w:val="003F4141"/>
    <w:rsid w:val="003F54A9"/>
    <w:rsid w:val="004067A4"/>
    <w:rsid w:val="00410D88"/>
    <w:rsid w:val="004156DB"/>
    <w:rsid w:val="004168B4"/>
    <w:rsid w:val="00423149"/>
    <w:rsid w:val="00427461"/>
    <w:rsid w:val="00432650"/>
    <w:rsid w:val="00432CB0"/>
    <w:rsid w:val="004338F7"/>
    <w:rsid w:val="00437520"/>
    <w:rsid w:val="00437A58"/>
    <w:rsid w:val="004424EC"/>
    <w:rsid w:val="004424FA"/>
    <w:rsid w:val="00442645"/>
    <w:rsid w:val="00444F0C"/>
    <w:rsid w:val="00445457"/>
    <w:rsid w:val="00447E2E"/>
    <w:rsid w:val="00454722"/>
    <w:rsid w:val="00455CFD"/>
    <w:rsid w:val="004620A2"/>
    <w:rsid w:val="0046383B"/>
    <w:rsid w:val="004663AA"/>
    <w:rsid w:val="00467BB9"/>
    <w:rsid w:val="0047297A"/>
    <w:rsid w:val="00474DD6"/>
    <w:rsid w:val="004867EF"/>
    <w:rsid w:val="00486F5C"/>
    <w:rsid w:val="004917EA"/>
    <w:rsid w:val="004930AA"/>
    <w:rsid w:val="00493897"/>
    <w:rsid w:val="00494725"/>
    <w:rsid w:val="004A31F4"/>
    <w:rsid w:val="004A37C3"/>
    <w:rsid w:val="004A5553"/>
    <w:rsid w:val="004A785C"/>
    <w:rsid w:val="004C5066"/>
    <w:rsid w:val="004D12BC"/>
    <w:rsid w:val="004D1C0E"/>
    <w:rsid w:val="004D37A8"/>
    <w:rsid w:val="004D715A"/>
    <w:rsid w:val="004E7E8B"/>
    <w:rsid w:val="004F1021"/>
    <w:rsid w:val="004F35EC"/>
    <w:rsid w:val="004F6B7E"/>
    <w:rsid w:val="004F72F7"/>
    <w:rsid w:val="00516B30"/>
    <w:rsid w:val="005276AF"/>
    <w:rsid w:val="005347F7"/>
    <w:rsid w:val="00534FE3"/>
    <w:rsid w:val="005367CF"/>
    <w:rsid w:val="00540AAD"/>
    <w:rsid w:val="005419F4"/>
    <w:rsid w:val="00546626"/>
    <w:rsid w:val="00547686"/>
    <w:rsid w:val="005509F1"/>
    <w:rsid w:val="00552D17"/>
    <w:rsid w:val="00552FF2"/>
    <w:rsid w:val="005568FF"/>
    <w:rsid w:val="0056158C"/>
    <w:rsid w:val="0056160B"/>
    <w:rsid w:val="0058203B"/>
    <w:rsid w:val="00583990"/>
    <w:rsid w:val="00586325"/>
    <w:rsid w:val="005909BE"/>
    <w:rsid w:val="00592622"/>
    <w:rsid w:val="00593129"/>
    <w:rsid w:val="005A57F6"/>
    <w:rsid w:val="005B1125"/>
    <w:rsid w:val="005B73B3"/>
    <w:rsid w:val="005C2630"/>
    <w:rsid w:val="005D4DF7"/>
    <w:rsid w:val="005D5898"/>
    <w:rsid w:val="005D7136"/>
    <w:rsid w:val="005D7D96"/>
    <w:rsid w:val="005D7E9F"/>
    <w:rsid w:val="005E182B"/>
    <w:rsid w:val="005E4468"/>
    <w:rsid w:val="005F78C2"/>
    <w:rsid w:val="0060134E"/>
    <w:rsid w:val="00603F74"/>
    <w:rsid w:val="006066C5"/>
    <w:rsid w:val="00606E42"/>
    <w:rsid w:val="006100DE"/>
    <w:rsid w:val="00616AA3"/>
    <w:rsid w:val="0062238A"/>
    <w:rsid w:val="00626EA3"/>
    <w:rsid w:val="00632F2F"/>
    <w:rsid w:val="006332FA"/>
    <w:rsid w:val="006334FA"/>
    <w:rsid w:val="00633D54"/>
    <w:rsid w:val="00633F64"/>
    <w:rsid w:val="00636CD8"/>
    <w:rsid w:val="00641652"/>
    <w:rsid w:val="00642DD8"/>
    <w:rsid w:val="006431F9"/>
    <w:rsid w:val="006533A2"/>
    <w:rsid w:val="006612F4"/>
    <w:rsid w:val="006633B0"/>
    <w:rsid w:val="00665CF0"/>
    <w:rsid w:val="00667799"/>
    <w:rsid w:val="0067199B"/>
    <w:rsid w:val="00673FF8"/>
    <w:rsid w:val="006775C1"/>
    <w:rsid w:val="00677E0A"/>
    <w:rsid w:val="006816CA"/>
    <w:rsid w:val="00683DF3"/>
    <w:rsid w:val="00685B75"/>
    <w:rsid w:val="00691657"/>
    <w:rsid w:val="00694B99"/>
    <w:rsid w:val="00696557"/>
    <w:rsid w:val="00696657"/>
    <w:rsid w:val="00696DED"/>
    <w:rsid w:val="006A30B4"/>
    <w:rsid w:val="006A4703"/>
    <w:rsid w:val="006A584D"/>
    <w:rsid w:val="006A6E5F"/>
    <w:rsid w:val="006A7945"/>
    <w:rsid w:val="006B002D"/>
    <w:rsid w:val="006B3908"/>
    <w:rsid w:val="006B43B1"/>
    <w:rsid w:val="006B4FEA"/>
    <w:rsid w:val="006D4D2F"/>
    <w:rsid w:val="006E2A05"/>
    <w:rsid w:val="006E588D"/>
    <w:rsid w:val="006E5AA9"/>
    <w:rsid w:val="006F1221"/>
    <w:rsid w:val="006F311D"/>
    <w:rsid w:val="00701CA4"/>
    <w:rsid w:val="00703790"/>
    <w:rsid w:val="007074A2"/>
    <w:rsid w:val="00714F7D"/>
    <w:rsid w:val="007232AA"/>
    <w:rsid w:val="007327C4"/>
    <w:rsid w:val="007349B4"/>
    <w:rsid w:val="007351B9"/>
    <w:rsid w:val="0073637D"/>
    <w:rsid w:val="0074380D"/>
    <w:rsid w:val="00743A79"/>
    <w:rsid w:val="007459B3"/>
    <w:rsid w:val="00750351"/>
    <w:rsid w:val="00750A23"/>
    <w:rsid w:val="007520EE"/>
    <w:rsid w:val="007669DE"/>
    <w:rsid w:val="007715D2"/>
    <w:rsid w:val="007776E6"/>
    <w:rsid w:val="00794128"/>
    <w:rsid w:val="00796451"/>
    <w:rsid w:val="007977F4"/>
    <w:rsid w:val="007A1DF7"/>
    <w:rsid w:val="007A3F16"/>
    <w:rsid w:val="007C15D1"/>
    <w:rsid w:val="007C464B"/>
    <w:rsid w:val="007C61B7"/>
    <w:rsid w:val="007C681A"/>
    <w:rsid w:val="007C747F"/>
    <w:rsid w:val="007D5546"/>
    <w:rsid w:val="007D5C8B"/>
    <w:rsid w:val="007E0513"/>
    <w:rsid w:val="007F41F2"/>
    <w:rsid w:val="007F6E6B"/>
    <w:rsid w:val="007F7C2E"/>
    <w:rsid w:val="00800573"/>
    <w:rsid w:val="00811ADF"/>
    <w:rsid w:val="00811BB8"/>
    <w:rsid w:val="00813E6D"/>
    <w:rsid w:val="00814E72"/>
    <w:rsid w:val="00814EF0"/>
    <w:rsid w:val="00820282"/>
    <w:rsid w:val="00830924"/>
    <w:rsid w:val="00835C6F"/>
    <w:rsid w:val="00836357"/>
    <w:rsid w:val="00850E5E"/>
    <w:rsid w:val="008537F8"/>
    <w:rsid w:val="00854BCD"/>
    <w:rsid w:val="008564E8"/>
    <w:rsid w:val="0086416D"/>
    <w:rsid w:val="00872105"/>
    <w:rsid w:val="008734D5"/>
    <w:rsid w:val="00873771"/>
    <w:rsid w:val="00876C88"/>
    <w:rsid w:val="00882938"/>
    <w:rsid w:val="008848F6"/>
    <w:rsid w:val="008853C0"/>
    <w:rsid w:val="008874CB"/>
    <w:rsid w:val="00892AF6"/>
    <w:rsid w:val="0089694E"/>
    <w:rsid w:val="008A2223"/>
    <w:rsid w:val="008A4A72"/>
    <w:rsid w:val="008A78ED"/>
    <w:rsid w:val="008B142A"/>
    <w:rsid w:val="008B257D"/>
    <w:rsid w:val="008B3B9D"/>
    <w:rsid w:val="008C1C2E"/>
    <w:rsid w:val="008C75FA"/>
    <w:rsid w:val="008C7879"/>
    <w:rsid w:val="008E42DF"/>
    <w:rsid w:val="008E5C15"/>
    <w:rsid w:val="008E715A"/>
    <w:rsid w:val="008F0979"/>
    <w:rsid w:val="008F3C57"/>
    <w:rsid w:val="0090410F"/>
    <w:rsid w:val="009103B4"/>
    <w:rsid w:val="00911FC5"/>
    <w:rsid w:val="00916C3D"/>
    <w:rsid w:val="00921D00"/>
    <w:rsid w:val="00922AED"/>
    <w:rsid w:val="00923EEF"/>
    <w:rsid w:val="00925F7A"/>
    <w:rsid w:val="009304F0"/>
    <w:rsid w:val="00931CEA"/>
    <w:rsid w:val="00931E7A"/>
    <w:rsid w:val="00935148"/>
    <w:rsid w:val="0094089E"/>
    <w:rsid w:val="00947D27"/>
    <w:rsid w:val="00951A1C"/>
    <w:rsid w:val="009525E5"/>
    <w:rsid w:val="00961DC5"/>
    <w:rsid w:val="00970246"/>
    <w:rsid w:val="0097153E"/>
    <w:rsid w:val="00972722"/>
    <w:rsid w:val="0097300F"/>
    <w:rsid w:val="00974056"/>
    <w:rsid w:val="0097524B"/>
    <w:rsid w:val="00975AEB"/>
    <w:rsid w:val="0099082E"/>
    <w:rsid w:val="009956DE"/>
    <w:rsid w:val="00997514"/>
    <w:rsid w:val="009978EE"/>
    <w:rsid w:val="009A37FD"/>
    <w:rsid w:val="009A39B8"/>
    <w:rsid w:val="009B2432"/>
    <w:rsid w:val="009B6254"/>
    <w:rsid w:val="009C275C"/>
    <w:rsid w:val="009C3613"/>
    <w:rsid w:val="009C3759"/>
    <w:rsid w:val="009C3C69"/>
    <w:rsid w:val="009C6559"/>
    <w:rsid w:val="009C72F5"/>
    <w:rsid w:val="009D2F6B"/>
    <w:rsid w:val="009E57EB"/>
    <w:rsid w:val="009E6DBF"/>
    <w:rsid w:val="009F061C"/>
    <w:rsid w:val="009F1D3F"/>
    <w:rsid w:val="009F2B9B"/>
    <w:rsid w:val="00A1158A"/>
    <w:rsid w:val="00A166C4"/>
    <w:rsid w:val="00A31B74"/>
    <w:rsid w:val="00A337D3"/>
    <w:rsid w:val="00A377C5"/>
    <w:rsid w:val="00A40986"/>
    <w:rsid w:val="00A40AF4"/>
    <w:rsid w:val="00A449CF"/>
    <w:rsid w:val="00A44D27"/>
    <w:rsid w:val="00A4711C"/>
    <w:rsid w:val="00A56430"/>
    <w:rsid w:val="00A57B74"/>
    <w:rsid w:val="00A57C05"/>
    <w:rsid w:val="00A606BA"/>
    <w:rsid w:val="00A677E8"/>
    <w:rsid w:val="00A84192"/>
    <w:rsid w:val="00A84CA7"/>
    <w:rsid w:val="00A87473"/>
    <w:rsid w:val="00A9106A"/>
    <w:rsid w:val="00A95E9E"/>
    <w:rsid w:val="00AA6629"/>
    <w:rsid w:val="00AB141D"/>
    <w:rsid w:val="00AB220D"/>
    <w:rsid w:val="00AC1E25"/>
    <w:rsid w:val="00AC31FA"/>
    <w:rsid w:val="00AD226D"/>
    <w:rsid w:val="00AD2AC4"/>
    <w:rsid w:val="00AF20A3"/>
    <w:rsid w:val="00AF3B53"/>
    <w:rsid w:val="00B0093E"/>
    <w:rsid w:val="00B10FB5"/>
    <w:rsid w:val="00B11610"/>
    <w:rsid w:val="00B151BE"/>
    <w:rsid w:val="00B15790"/>
    <w:rsid w:val="00B2279D"/>
    <w:rsid w:val="00B240BB"/>
    <w:rsid w:val="00B26ED6"/>
    <w:rsid w:val="00B3220F"/>
    <w:rsid w:val="00B32674"/>
    <w:rsid w:val="00B50482"/>
    <w:rsid w:val="00B5193E"/>
    <w:rsid w:val="00B54ECF"/>
    <w:rsid w:val="00B558E1"/>
    <w:rsid w:val="00B578A3"/>
    <w:rsid w:val="00B60575"/>
    <w:rsid w:val="00B6138A"/>
    <w:rsid w:val="00B6283F"/>
    <w:rsid w:val="00B62C61"/>
    <w:rsid w:val="00B62D03"/>
    <w:rsid w:val="00B62E8A"/>
    <w:rsid w:val="00B73FCF"/>
    <w:rsid w:val="00B80855"/>
    <w:rsid w:val="00B855FF"/>
    <w:rsid w:val="00B85FC8"/>
    <w:rsid w:val="00B86376"/>
    <w:rsid w:val="00B87BB6"/>
    <w:rsid w:val="00B9712D"/>
    <w:rsid w:val="00B97414"/>
    <w:rsid w:val="00BA1C51"/>
    <w:rsid w:val="00BA27E5"/>
    <w:rsid w:val="00BA50A6"/>
    <w:rsid w:val="00BA7DB6"/>
    <w:rsid w:val="00BB2E26"/>
    <w:rsid w:val="00BB6426"/>
    <w:rsid w:val="00BC0C7E"/>
    <w:rsid w:val="00BC3165"/>
    <w:rsid w:val="00BD1E27"/>
    <w:rsid w:val="00BD20FB"/>
    <w:rsid w:val="00BD3D83"/>
    <w:rsid w:val="00BE3436"/>
    <w:rsid w:val="00BE3F44"/>
    <w:rsid w:val="00BE4CB8"/>
    <w:rsid w:val="00BE6C6D"/>
    <w:rsid w:val="00BE7906"/>
    <w:rsid w:val="00C053D0"/>
    <w:rsid w:val="00C1004D"/>
    <w:rsid w:val="00C13793"/>
    <w:rsid w:val="00C31690"/>
    <w:rsid w:val="00C372F3"/>
    <w:rsid w:val="00C4172C"/>
    <w:rsid w:val="00C4177F"/>
    <w:rsid w:val="00C424AD"/>
    <w:rsid w:val="00C450BA"/>
    <w:rsid w:val="00C4683E"/>
    <w:rsid w:val="00C54F0B"/>
    <w:rsid w:val="00C54F3C"/>
    <w:rsid w:val="00C601C6"/>
    <w:rsid w:val="00C61D0B"/>
    <w:rsid w:val="00C632E2"/>
    <w:rsid w:val="00C74B72"/>
    <w:rsid w:val="00C75960"/>
    <w:rsid w:val="00C76888"/>
    <w:rsid w:val="00C76CA5"/>
    <w:rsid w:val="00C76DEF"/>
    <w:rsid w:val="00C80964"/>
    <w:rsid w:val="00C82BCB"/>
    <w:rsid w:val="00C82E57"/>
    <w:rsid w:val="00C91DD4"/>
    <w:rsid w:val="00C929AF"/>
    <w:rsid w:val="00C949AB"/>
    <w:rsid w:val="00C97702"/>
    <w:rsid w:val="00CA4E78"/>
    <w:rsid w:val="00CA558D"/>
    <w:rsid w:val="00CA5FF6"/>
    <w:rsid w:val="00CA6997"/>
    <w:rsid w:val="00CA7B58"/>
    <w:rsid w:val="00CB303D"/>
    <w:rsid w:val="00CB72B7"/>
    <w:rsid w:val="00CD25FC"/>
    <w:rsid w:val="00CD4936"/>
    <w:rsid w:val="00CD58AB"/>
    <w:rsid w:val="00CE4353"/>
    <w:rsid w:val="00CF01CE"/>
    <w:rsid w:val="00CF05E8"/>
    <w:rsid w:val="00CF26C4"/>
    <w:rsid w:val="00CF6E91"/>
    <w:rsid w:val="00CF723B"/>
    <w:rsid w:val="00D01AF0"/>
    <w:rsid w:val="00D01EEB"/>
    <w:rsid w:val="00D0251A"/>
    <w:rsid w:val="00D046DF"/>
    <w:rsid w:val="00D056AC"/>
    <w:rsid w:val="00D152B6"/>
    <w:rsid w:val="00D1771B"/>
    <w:rsid w:val="00D2130B"/>
    <w:rsid w:val="00D22946"/>
    <w:rsid w:val="00D31DA5"/>
    <w:rsid w:val="00D36711"/>
    <w:rsid w:val="00D44CE3"/>
    <w:rsid w:val="00D46DAD"/>
    <w:rsid w:val="00D46E8C"/>
    <w:rsid w:val="00D51883"/>
    <w:rsid w:val="00D51C9E"/>
    <w:rsid w:val="00D51DB5"/>
    <w:rsid w:val="00D52487"/>
    <w:rsid w:val="00D55CAC"/>
    <w:rsid w:val="00D56F91"/>
    <w:rsid w:val="00D60407"/>
    <w:rsid w:val="00D6651F"/>
    <w:rsid w:val="00D768C5"/>
    <w:rsid w:val="00D8541F"/>
    <w:rsid w:val="00D86CEB"/>
    <w:rsid w:val="00D90849"/>
    <w:rsid w:val="00D90BE9"/>
    <w:rsid w:val="00D91AF2"/>
    <w:rsid w:val="00D94186"/>
    <w:rsid w:val="00D94A6D"/>
    <w:rsid w:val="00D95887"/>
    <w:rsid w:val="00DA08CD"/>
    <w:rsid w:val="00DA2DF1"/>
    <w:rsid w:val="00DA59CE"/>
    <w:rsid w:val="00DB0E5A"/>
    <w:rsid w:val="00DC2723"/>
    <w:rsid w:val="00DC5730"/>
    <w:rsid w:val="00DD2B30"/>
    <w:rsid w:val="00DD2C4D"/>
    <w:rsid w:val="00DD49F7"/>
    <w:rsid w:val="00DE40EE"/>
    <w:rsid w:val="00DE5DDE"/>
    <w:rsid w:val="00DE77EB"/>
    <w:rsid w:val="00DF5C22"/>
    <w:rsid w:val="00DF7F33"/>
    <w:rsid w:val="00E05000"/>
    <w:rsid w:val="00E05B80"/>
    <w:rsid w:val="00E117D3"/>
    <w:rsid w:val="00E12049"/>
    <w:rsid w:val="00E1268E"/>
    <w:rsid w:val="00E13E16"/>
    <w:rsid w:val="00E13FF7"/>
    <w:rsid w:val="00E1499E"/>
    <w:rsid w:val="00E15031"/>
    <w:rsid w:val="00E24A10"/>
    <w:rsid w:val="00E24BE0"/>
    <w:rsid w:val="00E349B7"/>
    <w:rsid w:val="00E408B1"/>
    <w:rsid w:val="00E427C5"/>
    <w:rsid w:val="00E51BD0"/>
    <w:rsid w:val="00E5476C"/>
    <w:rsid w:val="00E5499C"/>
    <w:rsid w:val="00E57462"/>
    <w:rsid w:val="00E61571"/>
    <w:rsid w:val="00E648D5"/>
    <w:rsid w:val="00E65F93"/>
    <w:rsid w:val="00E66941"/>
    <w:rsid w:val="00E66CA7"/>
    <w:rsid w:val="00E747C7"/>
    <w:rsid w:val="00E76C37"/>
    <w:rsid w:val="00E82165"/>
    <w:rsid w:val="00E862F4"/>
    <w:rsid w:val="00E87512"/>
    <w:rsid w:val="00E91C4D"/>
    <w:rsid w:val="00E92074"/>
    <w:rsid w:val="00E92C3F"/>
    <w:rsid w:val="00E9319D"/>
    <w:rsid w:val="00E943DC"/>
    <w:rsid w:val="00E964D5"/>
    <w:rsid w:val="00E97E3B"/>
    <w:rsid w:val="00EA0089"/>
    <w:rsid w:val="00EA1315"/>
    <w:rsid w:val="00EA4F05"/>
    <w:rsid w:val="00EA5F2D"/>
    <w:rsid w:val="00EB0095"/>
    <w:rsid w:val="00EB0BC7"/>
    <w:rsid w:val="00EB7BF5"/>
    <w:rsid w:val="00ED16F6"/>
    <w:rsid w:val="00ED75FC"/>
    <w:rsid w:val="00ED78B6"/>
    <w:rsid w:val="00EE20F4"/>
    <w:rsid w:val="00EE37AF"/>
    <w:rsid w:val="00EF2600"/>
    <w:rsid w:val="00EF2940"/>
    <w:rsid w:val="00EF7AE8"/>
    <w:rsid w:val="00F02F93"/>
    <w:rsid w:val="00F0434C"/>
    <w:rsid w:val="00F04DBE"/>
    <w:rsid w:val="00F06903"/>
    <w:rsid w:val="00F06B3E"/>
    <w:rsid w:val="00F11A8E"/>
    <w:rsid w:val="00F15B29"/>
    <w:rsid w:val="00F176BF"/>
    <w:rsid w:val="00F20DCD"/>
    <w:rsid w:val="00F30546"/>
    <w:rsid w:val="00F317DB"/>
    <w:rsid w:val="00F36225"/>
    <w:rsid w:val="00F45D4E"/>
    <w:rsid w:val="00F50158"/>
    <w:rsid w:val="00F54243"/>
    <w:rsid w:val="00F54321"/>
    <w:rsid w:val="00F54C9D"/>
    <w:rsid w:val="00F551C0"/>
    <w:rsid w:val="00F56B6A"/>
    <w:rsid w:val="00F722F0"/>
    <w:rsid w:val="00F77EF7"/>
    <w:rsid w:val="00F800D3"/>
    <w:rsid w:val="00F847B1"/>
    <w:rsid w:val="00F87465"/>
    <w:rsid w:val="00FA153B"/>
    <w:rsid w:val="00FA1D37"/>
    <w:rsid w:val="00FA5C51"/>
    <w:rsid w:val="00FA5DAF"/>
    <w:rsid w:val="00FB2632"/>
    <w:rsid w:val="00FB3FDF"/>
    <w:rsid w:val="00FB5644"/>
    <w:rsid w:val="00FB580B"/>
    <w:rsid w:val="00FD0649"/>
    <w:rsid w:val="00FD1B67"/>
    <w:rsid w:val="00FD401A"/>
    <w:rsid w:val="00FE2DA6"/>
    <w:rsid w:val="00FE3641"/>
    <w:rsid w:val="00FE5CA2"/>
    <w:rsid w:val="00FF237C"/>
    <w:rsid w:val="00FF3A7E"/>
    <w:rsid w:val="00FF5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A25DE3"/>
  <w15:docId w15:val="{88A0A722-EB03-4D02-BA39-3D177E3FF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027633">
      <w:bodyDiv w:val="1"/>
      <w:marLeft w:val="0"/>
      <w:marRight w:val="0"/>
      <w:marTop w:val="0"/>
      <w:marBottom w:val="0"/>
      <w:divBdr>
        <w:top w:val="none" w:sz="0" w:space="0" w:color="auto"/>
        <w:left w:val="none" w:sz="0" w:space="0" w:color="auto"/>
        <w:bottom w:val="none" w:sz="0" w:space="0" w:color="auto"/>
        <w:right w:val="none" w:sz="0" w:space="0" w:color="auto"/>
      </w:divBdr>
    </w:div>
    <w:div w:id="18386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637616290CF897C6EC3D8682D8C071B608C430D7A9A1623EF8CB47C0977A2ACC803196DC243804D49D9CEF6D547DD3CE2F535B277D1FF70O311J" TargetMode="External"/><Relationship Id="rId21" Type="http://schemas.openxmlformats.org/officeDocument/2006/relationships/hyperlink" Target="consultantplus://offline/ref=2637616290CF897C6EC3D8682D8C071B608C430D7A9A1623EF8CB47C0977A2ACC803196DC243814D43D9CEF6D547DD3CE2F535B277D1FF70O311J" TargetMode="External"/><Relationship Id="rId42" Type="http://schemas.openxmlformats.org/officeDocument/2006/relationships/hyperlink" Target="consultantplus://offline/ref=2637616290CF897C6EC3D8682D8C071B608C430D7A9A1623EF8CB47C0977A2ACC803196DC243814C4CD9CEF6D547DD3CE2F535B277D1FF70O311J" TargetMode="External"/><Relationship Id="rId47" Type="http://schemas.openxmlformats.org/officeDocument/2006/relationships/hyperlink" Target="consultantplus://offline/ref=2637616290CF897C6EC3D8682D8C071B608C430D7A9A1623EF8CB47C0977A2ACC803196DC243864B4AD9CEF6D547DD3CE2F535B277D1FF70O311J" TargetMode="External"/><Relationship Id="rId63" Type="http://schemas.openxmlformats.org/officeDocument/2006/relationships/hyperlink" Target="consultantplus://offline/ref=2637616290CF897C6EC3D8682D8C071B608C430D7A9A1623EF8CB47C0977A2ACC803196DC24387484ED9CEF6D547DD3CE2F535B277D1FF70O311J" TargetMode="External"/><Relationship Id="rId68" Type="http://schemas.openxmlformats.org/officeDocument/2006/relationships/hyperlink" Target="consultantplus://offline/ref=2637616290CF897C6EC3D8682D8C071B608C430D7A9A1623EF8CB47C0977A2ACC803196DC243864848D9CEF6D547DD3CE2F535B277D1FF70O311J" TargetMode="External"/><Relationship Id="rId84" Type="http://schemas.openxmlformats.org/officeDocument/2006/relationships/hyperlink" Target="consultantplus://offline/ref=2637616290CF897C6EC3D8682D8C071B608C430D7A9A1623EF8CB47C0977A2ACC803196DC24386494FD9CEF6D547DD3CE2F535B277D1FF70O311J" TargetMode="External"/><Relationship Id="rId89" Type="http://schemas.openxmlformats.org/officeDocument/2006/relationships/hyperlink" Target="consultantplus://offline/ref=2637616290CF897C6EC3D8682D8C071B608C430D7A9A1623EF8CB47C0977A2ACC803196DC243844D4FD9CEF6D547DD3CE2F535B277D1FF70O311J" TargetMode="External"/><Relationship Id="rId112" Type="http://schemas.openxmlformats.org/officeDocument/2006/relationships/hyperlink" Target="consultantplus://offline/ref=2637616290CF897C6EC3D8682D8C071B6789440178961623EF8CB47C0977A2ACC803196DC243824B4CD9CEF6D547DD3CE2F535B277D1FF70O311J" TargetMode="External"/><Relationship Id="rId16" Type="http://schemas.openxmlformats.org/officeDocument/2006/relationships/hyperlink" Target="consultantplus://offline/ref=2637616290CF897C6EC3D8682D8C071B608C430D7A9A1623EF8CB47C0977A2ACC803196DC243864848D9CEF6D547DD3CE2F535B277D1FF70O311J" TargetMode="External"/><Relationship Id="rId107" Type="http://schemas.openxmlformats.org/officeDocument/2006/relationships/hyperlink" Target="consultantplus://offline/ref=2637616290CF897C6EC3D8682D8C071B608C430D7A9A1623EF8CB47C0977A2ACC803196DC243814D43D9CEF6D547DD3CE2F535B277D1FF70O311J" TargetMode="External"/><Relationship Id="rId11" Type="http://schemas.openxmlformats.org/officeDocument/2006/relationships/hyperlink" Target="consultantplus://offline/ref=2637616290CF897C6EC3D8682D8C071B608C430D7A9A1623EF8CB47C0977A2ACC803196DC242844A42D9CEF6D547DD3CE2F535B277D1FF70O311J" TargetMode="External"/><Relationship Id="rId32" Type="http://schemas.openxmlformats.org/officeDocument/2006/relationships/hyperlink" Target="consultantplus://offline/ref=2637616290CF897C6EC3D8682D8C071B608C430D7A9A1623EF8CB47C0977A2ACC803196DC242874349D9CEF6D547DD3CE2F535B277D1FF70O311J" TargetMode="External"/><Relationship Id="rId37" Type="http://schemas.openxmlformats.org/officeDocument/2006/relationships/hyperlink" Target="consultantplus://offline/ref=2637616290CF897C6EC3D8682D8C071B608C430D7A9A1623EF8CB47C0977A2ACC803196DC24287434ED9CEF6D547DD3CE2F535B277D1FF70O311J" TargetMode="External"/><Relationship Id="rId53" Type="http://schemas.openxmlformats.org/officeDocument/2006/relationships/hyperlink" Target="consultantplus://offline/ref=2637616290CF897C6EC3D8682D8C071B608C430D7A9A1623EF8CB47C0977A2ACC803196EC44A891E1A96CFAA911ACE3DE8F536B06BOD11J" TargetMode="External"/><Relationship Id="rId58" Type="http://schemas.openxmlformats.org/officeDocument/2006/relationships/hyperlink" Target="consultantplus://offline/ref=2637616290CF897C6EC3D8682D8C071B608C430D7A9A1623EF8CB47C0977A2ACC803196EC545891E1A96CFAA911ACE3DE8F536B06BOD11J" TargetMode="External"/><Relationship Id="rId74" Type="http://schemas.openxmlformats.org/officeDocument/2006/relationships/hyperlink" Target="consultantplus://offline/ref=2637616290CF897C6EC3D8682D8C071B608C430D7A9A1623EF8CB47C0977A2ACC803196DC242874349D9CEF6D547DD3CE2F535B277D1FF70O311J" TargetMode="External"/><Relationship Id="rId79" Type="http://schemas.openxmlformats.org/officeDocument/2006/relationships/hyperlink" Target="consultantplus://offline/ref=2637616290CF897C6EC3D8682D8C071B608C430D7A9A1623EF8CB47C0977A2ACC803196DC242874C4AD9CEF6D547DD3CE2F535B277D1FF70O311J" TargetMode="External"/><Relationship Id="rId102" Type="http://schemas.openxmlformats.org/officeDocument/2006/relationships/hyperlink" Target="consultantplus://offline/ref=2637616290CF897C6EC3D8682D8C071B608C430D7A9A1623EF8CB47C0977A2ACC803196ECA46891E1A96CFAA911ACE3DE8F536B06BOD11J" TargetMode="External"/><Relationship Id="rId5" Type="http://schemas.openxmlformats.org/officeDocument/2006/relationships/webSettings" Target="webSettings.xml"/><Relationship Id="rId90" Type="http://schemas.openxmlformats.org/officeDocument/2006/relationships/hyperlink" Target="consultantplus://offline/ref=2637616290CF897C6EC3D8682D8C071B608C430D7A9A1623EF8CB47C0977A2ACC803196DC243864B4FD9CEF6D547DD3CE2F535B277D1FF70O311J" TargetMode="External"/><Relationship Id="rId95" Type="http://schemas.openxmlformats.org/officeDocument/2006/relationships/hyperlink" Target="consultantplus://offline/ref=2637616290CF897C6EC3D8682D8C071B608C430D7A9A1623EF8CB47C0977A2ACC803196DC243864F48D9CEF6D547DD3CE2F535B277D1FF70O311J" TargetMode="External"/><Relationship Id="rId22" Type="http://schemas.openxmlformats.org/officeDocument/2006/relationships/hyperlink" Target="consultantplus://offline/ref=2637616290CF897C6EC3D8682D8C071B608D430E799A1623EF8CB47C0977A2ACDA034161C24B9C4B49CC98A793O110J" TargetMode="External"/><Relationship Id="rId27" Type="http://schemas.openxmlformats.org/officeDocument/2006/relationships/hyperlink" Target="consultantplus://offline/ref=2637616290CF897C6EC3D8682D8C071B608C430D7A9A1623EF8CB47C0977A2ACC803196DC242874349D9CEF6D547DD3CE2F535B277D1FF70O311J" TargetMode="External"/><Relationship Id="rId43" Type="http://schemas.openxmlformats.org/officeDocument/2006/relationships/hyperlink" Target="consultantplus://offline/ref=2637616290CF897C6EC3D8682D8C071B608C430D7A9A1623EF8CB47C0977A2ACC803196DC24380424BD9CEF6D547DD3CE2F535B277D1FF70O311J" TargetMode="External"/><Relationship Id="rId48" Type="http://schemas.openxmlformats.org/officeDocument/2006/relationships/hyperlink" Target="consultantplus://offline/ref=2637616290CF897C6EC3D8682D8C071B608C430D7A9A1623EF8CB47C0977A2ACC803196DC243814949D9CEF6D547DD3CE2F535B277D1FF70O311J" TargetMode="External"/><Relationship Id="rId64" Type="http://schemas.openxmlformats.org/officeDocument/2006/relationships/hyperlink" Target="consultantplus://offline/ref=2637616290CF897C6EC3D8682D8C071B608C430D7A9A1623EF8CB47C0977A2ACC803196DC24386484FD9CEF6D547DD3CE2F535B277D1FF70O311J" TargetMode="External"/><Relationship Id="rId69" Type="http://schemas.openxmlformats.org/officeDocument/2006/relationships/hyperlink" Target="consultantplus://offline/ref=2637616290CF897C6EC3D8682D8C071B608C430D7A9A1623EF8CB47C0977A2ACC803196DC24187424CD9CEF6D547DD3CE2F535B277D1FF70O311J" TargetMode="External"/><Relationship Id="rId113" Type="http://schemas.openxmlformats.org/officeDocument/2006/relationships/fontTable" Target="fontTable.xml"/><Relationship Id="rId80" Type="http://schemas.openxmlformats.org/officeDocument/2006/relationships/hyperlink" Target="consultantplus://offline/ref=2637616290CF897C6EC3D8682D8C071B608C430D7A9A1623EF8CB47C0977A2ACC8031968C748D61B0F8797A7990CD13EF4E934B2O61BJ" TargetMode="External"/><Relationship Id="rId85" Type="http://schemas.openxmlformats.org/officeDocument/2006/relationships/hyperlink" Target="consultantplus://offline/ref=2637616290CF897C6EC3D8682D8C071B608C430D7A9A1623EF8CB47C0977A2ACC803196DC24386494ED9CEF6D547DD3CE2F535B277D1FF70O311J" TargetMode="External"/><Relationship Id="rId12" Type="http://schemas.openxmlformats.org/officeDocument/2006/relationships/hyperlink" Target="consultantplus://offline/ref=2637616290CF897C6EC3D8682D8C071B608C430D7A9A1623EF8CB47C0977A2ACC803196DC242874C4FD9CEF6D547DD3CE2F535B277D1FF70O311J" TargetMode="External"/><Relationship Id="rId17" Type="http://schemas.openxmlformats.org/officeDocument/2006/relationships/hyperlink" Target="consultantplus://offline/ref=5EAECAE213F202381BE20BDFCDC94A33635F195110D0114FA5851D84C9856026A080A99B3AE2745BA41C548E67P7R5L" TargetMode="External"/><Relationship Id="rId33" Type="http://schemas.openxmlformats.org/officeDocument/2006/relationships/hyperlink" Target="consultantplus://offline/ref=2637616290CF897C6EC3D8682D8C071B608C430D7A9A1623EF8CB47C0977A2ACC803196DC24287434ED9CEF6D547DD3CE2F535B277D1FF70O311J" TargetMode="External"/><Relationship Id="rId38" Type="http://schemas.openxmlformats.org/officeDocument/2006/relationships/hyperlink" Target="consultantplus://offline/ref=2637616290CF897C6EC3D8682D8C071B608C430D7A9A1623EF8CB47C0977A2ACC803196DC242844A49D9CEF6D547DD3CE2F535B277D1FF70O311J" TargetMode="External"/><Relationship Id="rId59" Type="http://schemas.openxmlformats.org/officeDocument/2006/relationships/hyperlink" Target="consultantplus://offline/ref=2637616290CF897C6EC3D8682D8C071B608C430D7A9A1623EF8CB47C0977A2ACC803196EC54A891E1A96CFAA911ACE3DE8F536B06BOD11J" TargetMode="External"/><Relationship Id="rId103" Type="http://schemas.openxmlformats.org/officeDocument/2006/relationships/hyperlink" Target="consultantplus://offline/ref=2637616290CF897C6EC3D8682D8C071B608C430D7A9A1623EF8CB47C0977A2ACC803196ECA44891E1A96CFAA911ACE3DE8F536B06BOD11J" TargetMode="External"/><Relationship Id="rId108" Type="http://schemas.openxmlformats.org/officeDocument/2006/relationships/hyperlink" Target="consultantplus://offline/ref=2637616290CF897C6EC3D8682D8C071B608C430D7A9A1623EF8CB47C0977A2ACC803196DC241874248D9CEF6D547DD3CE2F535B277D1FF70O311J" TargetMode="External"/><Relationship Id="rId54" Type="http://schemas.openxmlformats.org/officeDocument/2006/relationships/hyperlink" Target="consultantplus://offline/ref=3128820B33208CF720EFEFC26145ADEAF6970D4FCDD47ED95F84B485E2B81FDA6DE6E138E7E9C7099B0598945350240439B3C63B4CE0F0757EG1P" TargetMode="External"/><Relationship Id="rId70" Type="http://schemas.openxmlformats.org/officeDocument/2006/relationships/hyperlink" Target="consultantplus://offline/ref=2637616290CF897C6EC3D8682D8C071B608C430D7A9A1623EF8CB47C0977A2ACC803196DC243804D49D9CEF6D547DD3CE2F535B277D1FF70O311J" TargetMode="External"/><Relationship Id="rId75" Type="http://schemas.openxmlformats.org/officeDocument/2006/relationships/hyperlink" Target="consultantplus://offline/ref=2637616290CF897C6EC3D8682D8C071B608C430D7A9A1623EF8CB47C0977A2ACC803196DC24287434ED9CEF6D547DD3CE2F535B277D1FF70O311J" TargetMode="External"/><Relationship Id="rId91" Type="http://schemas.openxmlformats.org/officeDocument/2006/relationships/hyperlink" Target="consultantplus://offline/ref=2637616290CF897C6EC3D8682D8C071B608C430D7A9A1623EF8CB47C0977A2ACC803196EC54A891E1A96CFAA911ACE3DE8F536B06BOD11J"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consultantplus://offline/ref=2637616290CF897C6EC3D8682D8C071B608C430D7A9A1623EF8CB47C0977A2ACC803196DC243864848D9CEF6D547DD3CE2F535B277D1FF70O311J" TargetMode="External"/><Relationship Id="rId23" Type="http://schemas.openxmlformats.org/officeDocument/2006/relationships/hyperlink" Target="consultantplus://offline/ref=2637616290CF897C6EC3D8682D8C071B608C430D7A9A1623EF8CB47C0977A2ACC803196DC24380494FD9CEF6D547DD3CE2F535B277D1FF70O311J" TargetMode="External"/><Relationship Id="rId28" Type="http://schemas.openxmlformats.org/officeDocument/2006/relationships/hyperlink" Target="consultantplus://offline/ref=2637616290CF897C6EC3D8682D8C071B608C430D7A9A1623EF8CB47C0977A2ACC803196DC24287434ED9CEF6D547DD3CE2F535B277D1FF70O311J" TargetMode="External"/><Relationship Id="rId36" Type="http://schemas.openxmlformats.org/officeDocument/2006/relationships/hyperlink" Target="consultantplus://offline/ref=2637616290CF897C6EC3D8682D8C071B608C430D7A9A1623EF8CB47C0977A2ACC803196DC242874349D9CEF6D547DD3CE2F535B277D1FF70O311J" TargetMode="External"/><Relationship Id="rId49" Type="http://schemas.openxmlformats.org/officeDocument/2006/relationships/hyperlink" Target="consultantplus://offline/ref=2637616290CF897C6EC3D8682D8C071B608C430D7A9A1623EF8CB47C0977A2ACC803196DC241804C43D9CEF6D547DD3CE2F535B277D1FF70O311J" TargetMode="External"/><Relationship Id="rId57" Type="http://schemas.openxmlformats.org/officeDocument/2006/relationships/hyperlink" Target="consultantplus://offline/ref=2637616290CF897C6EC3D8682D8C071B608C430D7A9A1623EF8CB47C0977A2ACC803196EC547891E1A96CFAA911ACE3DE8F536B06BOD11J" TargetMode="External"/><Relationship Id="rId106" Type="http://schemas.openxmlformats.org/officeDocument/2006/relationships/hyperlink" Target="consultantplus://offline/ref=2637616290CF897C6EC3D8682D8C071B608C430D7A9A1623EF8CB47C0977A2ACC803196DC243804D49D9CEF6D547DD3CE2F535B277D1FF70O311J" TargetMode="External"/><Relationship Id="rId114" Type="http://schemas.openxmlformats.org/officeDocument/2006/relationships/theme" Target="theme/theme1.xml"/><Relationship Id="rId10" Type="http://schemas.openxmlformats.org/officeDocument/2006/relationships/hyperlink" Target="consultantplus://offline/ref=2637616290CF897C6EC3D8682D8C071B608C430D7A9A1623EF8CB47C0977A2ACC803196DC242844A4AD9CEF6D547DD3CE2F535B277D1FF70O311J" TargetMode="External"/><Relationship Id="rId31" Type="http://schemas.openxmlformats.org/officeDocument/2006/relationships/hyperlink" Target="consultantplus://offline/ref=2637616290CF897C6EC3D8682D8C071B608C430D7A9A1623EF8CB47C0977A2ACDA034161C24B9C4B49CC98A793O110J" TargetMode="External"/><Relationship Id="rId44" Type="http://schemas.openxmlformats.org/officeDocument/2006/relationships/hyperlink" Target="consultantplus://offline/ref=2637616290CF897C6EC3D8682D8C071B608C430D7A9A1623EF8CB47C0977A2ACC803196DC242874F42D9CEF6D547DD3CE2F535B277D1FF70O311J" TargetMode="External"/><Relationship Id="rId52" Type="http://schemas.openxmlformats.org/officeDocument/2006/relationships/hyperlink" Target="consultantplus://offline/ref=2637616290CF897C6EC3D8682D8C071B608C430D7A9A1623EF8CB47C0977A2ACC803196EC546891E1A96CFAA911ACE3DE8F536B06BOD11J" TargetMode="External"/><Relationship Id="rId60" Type="http://schemas.openxmlformats.org/officeDocument/2006/relationships/hyperlink" Target="consultantplus://offline/ref=2637616290CF897C6EC3D8682D8C071B608C430D7A9A1623EF8CB47C0977A2ACC803196DC243864B4BD9CEF6D547DD3CE2F535B277D1FF70O311J" TargetMode="External"/><Relationship Id="rId65" Type="http://schemas.openxmlformats.org/officeDocument/2006/relationships/hyperlink" Target="consultantplus://offline/ref=2637616290CF897C6EC3D8682D8C071B608C430D7A9A1623EF8CB47C0977A2ACC803196DC243804D49D9CEF6D547DD3CE2F535B277D1FF70O311J" TargetMode="External"/><Relationship Id="rId73" Type="http://schemas.openxmlformats.org/officeDocument/2006/relationships/hyperlink" Target="consultantplus://offline/ref=2637616290CF897C6EC3D8682D8C071B608C430D7A9A1623EF8CB47C0977A2ACDA034161C24B9C4B49CC98A793O110J" TargetMode="External"/><Relationship Id="rId78" Type="http://schemas.openxmlformats.org/officeDocument/2006/relationships/hyperlink" Target="consultantplus://offline/ref=2637616290CF897C6EC3D8682D8C071B608C430D7A9A1623EF8CB47C0977A2ACC803196ECA4A891E1A96CFAA911ACE3DE8F536B06BOD11J" TargetMode="External"/><Relationship Id="rId81" Type="http://schemas.openxmlformats.org/officeDocument/2006/relationships/hyperlink" Target="consultantplus://offline/ref=2637616290CF897C6EC3D8682D8C071B608C430D7A9A1623EF8CB47C0977A2ACC803196DC242844849D9CEF6D547DD3CE2F535B277D1FF70O311J" TargetMode="External"/><Relationship Id="rId86" Type="http://schemas.openxmlformats.org/officeDocument/2006/relationships/hyperlink" Target="consultantplus://offline/ref=2637616290CF897C6EC3D8682D8C071B608C430D7A9A1623EF8CB47C0977A2ACC803196DC24187424FD9CEF6D547DD3CE2F535B277D1FF70O311J" TargetMode="External"/><Relationship Id="rId94" Type="http://schemas.openxmlformats.org/officeDocument/2006/relationships/hyperlink" Target="consultantplus://offline/ref=2637616290CF897C6EC3D8682D8C071B608C430D7A9A1623EF8CB47C0977A2ACC803196DC242844842D9CEF6D547DD3CE2F535B277D1FF70O311J" TargetMode="External"/><Relationship Id="rId99" Type="http://schemas.openxmlformats.org/officeDocument/2006/relationships/hyperlink" Target="consultantplus://offline/ref=2637616290CF897C6EC3D8682D8C071B608C430D7A9A1623EF8CB47C0977A2ACDA034161C24B9C4B49CC98A793O110J" TargetMode="External"/><Relationship Id="rId101" Type="http://schemas.openxmlformats.org/officeDocument/2006/relationships/hyperlink" Target="consultantplus://offline/ref=2637616290CF897C6EC3D8682D8C071B608C430D7A9A1623EF8CB47C0977A2ACDA034161C24B9C4B49CC98A793O110J" TargetMode="External"/><Relationship Id="rId4" Type="http://schemas.openxmlformats.org/officeDocument/2006/relationships/settings" Target="settings.xml"/><Relationship Id="rId9" Type="http://schemas.openxmlformats.org/officeDocument/2006/relationships/hyperlink" Target="consultantplus://offline/ref=2637616290CF897C6EC3D8682D8C071B608C430D7A9A1623EF8CB47C0977A2ACC803196DC24287434AD9CEF6D547DD3CE2F535B277D1FF70O311J" TargetMode="External"/><Relationship Id="rId13" Type="http://schemas.openxmlformats.org/officeDocument/2006/relationships/hyperlink" Target="consultantplus://offline/ref=2637616290CF897C6EC3D8682D8C071B608C430D7A9A1623EF8CB47C0977A2ACDA034161C24B9C4B49CC98A793O110J" TargetMode="External"/><Relationship Id="rId18" Type="http://schemas.openxmlformats.org/officeDocument/2006/relationships/hyperlink" Target="consultantplus://offline/ref=2637616290CF897C6EC3D8682D8C071B608C430D7A9A1623EF8CB47C0977A2ACDA034161C24B9C4B49CC98A793O110J" TargetMode="External"/><Relationship Id="rId39" Type="http://schemas.openxmlformats.org/officeDocument/2006/relationships/hyperlink" Target="consultantplus://offline/ref=2637616290CF897C6EC3D8682D8C071B608C430D7A9A1623EF8CB47C0977A2ACC803196DC242844B4BD9CEF6D547DD3CE2F535B277D1FF70O311J" TargetMode="External"/><Relationship Id="rId109" Type="http://schemas.openxmlformats.org/officeDocument/2006/relationships/hyperlink" Target="consultantplus://offline/ref=2637616290CF897C6EC3D8682D8C071B608C430D7A9A1623EF8CB47C0977A2ACC803196DC243804D49D9CEF6D547DD3CE2F535B277D1FF70O311J" TargetMode="External"/><Relationship Id="rId34" Type="http://schemas.openxmlformats.org/officeDocument/2006/relationships/hyperlink" Target="consultantplus://offline/ref=2637616290CF897C6EC3D8682D8C071B608C430D7A9A1623EF8CB47C0977A2ACC803196DC242844A49D9CEF6D547DD3CE2F535B277D1FF70O311J" TargetMode="External"/><Relationship Id="rId50" Type="http://schemas.openxmlformats.org/officeDocument/2006/relationships/hyperlink" Target="consultantplus://offline/ref=2637616290CF897C6EC3D8682D8C071B608C430D7A9A1623EF8CB47C0977A2ACC803196DC242874F42D9CEF6D547DD3CE2F535B277D1FF70O311J" TargetMode="External"/><Relationship Id="rId55" Type="http://schemas.openxmlformats.org/officeDocument/2006/relationships/hyperlink" Target="consultantplus://offline/ref=2637616290CF897C6EC3D8682D8C071B608C430D7A9A1623EF8CB47C0977A2ACC803196ECA44891E1A96CFAA911ACE3DE8F536B06BOD11J" TargetMode="External"/><Relationship Id="rId76" Type="http://schemas.openxmlformats.org/officeDocument/2006/relationships/hyperlink" Target="consultantplus://offline/ref=2637616290CF897C6EC3D8682D8C071B608C430D7A9A1623EF8CB47C0977A2ACC803196DC242844A49D9CEF6D547DD3CE2F535B277D1FF70O311J" TargetMode="External"/><Relationship Id="rId97" Type="http://schemas.openxmlformats.org/officeDocument/2006/relationships/footer" Target="footer1.xml"/><Relationship Id="rId104" Type="http://schemas.openxmlformats.org/officeDocument/2006/relationships/hyperlink" Target="consultantplus://offline/ref=2637616290CF897C6EC3D8682D8C071B608C430D7A9A1623EF8CB47C0977A2ACDA034161C24B9C4B49CC98A793O110J" TargetMode="External"/><Relationship Id="rId7" Type="http://schemas.openxmlformats.org/officeDocument/2006/relationships/endnotes" Target="endnotes.xml"/><Relationship Id="rId71" Type="http://schemas.openxmlformats.org/officeDocument/2006/relationships/hyperlink" Target="consultantplus://offline/ref=2637616290CF897C6EC3D8682D8C071B608C430D7A9A1623EF8CB47C0977A2ACC803196DC243814D43D9CEF6D547DD3CE2F535B277D1FF70O311J" TargetMode="External"/><Relationship Id="rId92" Type="http://schemas.openxmlformats.org/officeDocument/2006/relationships/hyperlink" Target="consultantplus://offline/ref=2637616290CF897C6EC3D8682D8C071B608C430D7A9A1623EF8CB47C0977A2ACC803196DC243864A4AD9CEF6D547DD3CE2F535B277D1FF70O311J" TargetMode="External"/><Relationship Id="rId2" Type="http://schemas.openxmlformats.org/officeDocument/2006/relationships/numbering" Target="numbering.xml"/><Relationship Id="rId29" Type="http://schemas.openxmlformats.org/officeDocument/2006/relationships/hyperlink" Target="consultantplus://offline/ref=2637616290CF897C6EC3D8682D8C071B608C430D7A9A1623EF8CB47C0977A2ACC803196DC242844A49D9CEF6D547DD3CE2F535B277D1FF70O311J" TargetMode="External"/><Relationship Id="rId24" Type="http://schemas.openxmlformats.org/officeDocument/2006/relationships/hyperlink" Target="consultantplus://offline/ref=2637616290CF897C6EC3D8682D8C071B608C430D7A9A1623EF8CB47C0977A2ACC803196DC243814948D9CEF6D547DD3CE2F535B277D1FF70O311J" TargetMode="External"/><Relationship Id="rId40" Type="http://schemas.openxmlformats.org/officeDocument/2006/relationships/hyperlink" Target="consultantplus://offline/ref=2637616290CF897C6EC3D8682D8C071B608C430D7A9A1623EF8CB47C0977A2ACC803196DC243814F43D9CEF6D547DD3CE2F535B277D1FF70O311J" TargetMode="External"/><Relationship Id="rId45" Type="http://schemas.openxmlformats.org/officeDocument/2006/relationships/hyperlink" Target="consultantplus://offline/ref=2637616290CF897C6EC3D8682D8C071B608C430D7A9A1623EF8CB47C0977A2ACC803196DC243864B4BD9CEF6D547DD3CE2F535B277D1FF70O311J" TargetMode="External"/><Relationship Id="rId66" Type="http://schemas.openxmlformats.org/officeDocument/2006/relationships/hyperlink" Target="consultantplus://offline/ref=2637616290CF897C6EC3D8682D8C071B608C430D7A9A1623EF8CB47C0977A2ACC803196DC243814F4DD9CEF6D547DD3CE2F535B277D1FF70O311J" TargetMode="External"/><Relationship Id="rId87" Type="http://schemas.openxmlformats.org/officeDocument/2006/relationships/hyperlink" Target="consultantplus://offline/ref=2637616290CF897C6EC3D8682D8C071B608C430D7A9A1623EF8CB47C0977A2ACC803196DC24386494FD9CEF6D547DD3CE2F535B277D1FF70O311J" TargetMode="External"/><Relationship Id="rId110" Type="http://schemas.openxmlformats.org/officeDocument/2006/relationships/hyperlink" Target="consultantplus://offline/ref=2637616290CF897C6EC3D8682D8C071B608C430D7A9A1623EF8CB47C0977A2ACC803196DC243814D43D9CEF6D547DD3CE2F535B277D1FF70O311J" TargetMode="External"/><Relationship Id="rId61" Type="http://schemas.openxmlformats.org/officeDocument/2006/relationships/hyperlink" Target="consultantplus://offline/ref=2637616290CF897C6EC3D8682D8C071B608C430D7A9A1623EF8CB47C0977A2ACC803196DC242844B4CD9CEF6D547DD3CE2F535B277D1FF70O311J" TargetMode="External"/><Relationship Id="rId82" Type="http://schemas.openxmlformats.org/officeDocument/2006/relationships/hyperlink" Target="consultantplus://offline/ref=2637616290CF897C6EC3D8682D8C071B608C430D7A9A1623EF8CB47C0977A2ACC803196DC24187424DD9CEF6D547DD3CE2F535B277D1FF70O311J" TargetMode="External"/><Relationship Id="rId19" Type="http://schemas.openxmlformats.org/officeDocument/2006/relationships/hyperlink" Target="consultantplus://offline/ref=2637616290CF897C6EC3D8682D8C071B608C430D7A9A1623EF8CB47C0977A2ACC803196DC242874A4FD9CEF6D547DD3CE2F535B277D1FF70O311J" TargetMode="External"/><Relationship Id="rId14" Type="http://schemas.openxmlformats.org/officeDocument/2006/relationships/hyperlink" Target="consultantplus://offline/ref=2637616290CF897C6EC3D8682D8C071B608C430D7A9A1623EF8CB47C0977A2ACDA034161C24B9C4B49CC98A793O110J" TargetMode="External"/><Relationship Id="rId30" Type="http://schemas.openxmlformats.org/officeDocument/2006/relationships/hyperlink" Target="consultantplus://offline/ref=2637616290CF897C6EC3D8682D8C071B608C430D7A9A1623EF8CB47C0977A2ACC803196DC242844B4BD9CEF6D547DD3CE2F535B277D1FF70O311J" TargetMode="External"/><Relationship Id="rId35" Type="http://schemas.openxmlformats.org/officeDocument/2006/relationships/hyperlink" Target="consultantplus://offline/ref=2637616290CF897C6EC3D8682D8C071B608C430D7A9A1623EF8CB47C0977A2ACC803196DC242844B4BD9CEF6D547DD3CE2F535B277D1FF70O311J" TargetMode="External"/><Relationship Id="rId56" Type="http://schemas.openxmlformats.org/officeDocument/2006/relationships/hyperlink" Target="consultantplus://offline/ref=2637616290CF897C6EC3D8682D8C071B608C430D7A9A1623EF8CB47C0977A2ACC803196ECA45891E1A96CFAA911ACE3DE8F536B06BOD11J" TargetMode="External"/><Relationship Id="rId77" Type="http://schemas.openxmlformats.org/officeDocument/2006/relationships/hyperlink" Target="consultantplus://offline/ref=2637616290CF897C6EC3D8682D8C071B608C430D7A9A1623EF8CB47C0977A2ACC803196ECA45891E1A96CFAA911ACE3DE8F536B06BOD11J" TargetMode="External"/><Relationship Id="rId100" Type="http://schemas.openxmlformats.org/officeDocument/2006/relationships/hyperlink" Target="consultantplus://offline/ref=2637616290CF897C6EC3D8682D8C071B608C430D7A9A1623EF8CB47C0977A2ACC803196DC24386484FD9CEF6D547DD3CE2F535B277D1FF70O311J" TargetMode="External"/><Relationship Id="rId105" Type="http://schemas.openxmlformats.org/officeDocument/2006/relationships/hyperlink" Target="consultantplus://offline/ref=2637616290CF897C6EC3D8682D8C071B608C430D7A9A1623EF8CB47C0977A2ACC803196DC243804B42D9CEF6D547DD3CE2F535B277D1FF70O311J" TargetMode="External"/><Relationship Id="rId8" Type="http://schemas.openxmlformats.org/officeDocument/2006/relationships/hyperlink" Target="consultantplus://offline/ref=2637616290CF897C6EC3D8682D8C071B608C430D7A9A1623EF8CB47C0977A2ACDA034161C24B9C4B49CC98A793O110J" TargetMode="External"/><Relationship Id="rId51" Type="http://schemas.openxmlformats.org/officeDocument/2006/relationships/hyperlink" Target="consultantplus://offline/ref=2637616290CF897C6EC3D8682D8C071B608C430D7A9A1623EF8CB47C0977A2ACC803196DC243864B4BD9CEF6D547DD3CE2F535B277D1FF70O311J" TargetMode="External"/><Relationship Id="rId72" Type="http://schemas.openxmlformats.org/officeDocument/2006/relationships/hyperlink" Target="consultantplus://offline/ref=2637616290CF897C6EC3D8682D8C071B608C430D7A9A1623EF8CB47C0977A2ACC803196EC547891E1A96CFAA911ACE3DE8F536B06BOD11J" TargetMode="External"/><Relationship Id="rId93" Type="http://schemas.openxmlformats.org/officeDocument/2006/relationships/hyperlink" Target="consultantplus://offline/ref=2637616290CF897C6EC3D8682D8C071B608C430D7A9A1623EF8CB47C0977A2ACC803196DC24187424DD9CEF6D547DD3CE2F535B277D1FF70O311J" TargetMode="External"/><Relationship Id="rId98" Type="http://schemas.openxmlformats.org/officeDocument/2006/relationships/footer" Target="footer2.xml"/><Relationship Id="rId3" Type="http://schemas.openxmlformats.org/officeDocument/2006/relationships/styles" Target="styles.xml"/><Relationship Id="rId25" Type="http://schemas.openxmlformats.org/officeDocument/2006/relationships/hyperlink" Target="consultantplus://offline/ref=2637616290CF897C6EC3D8682D8C071B608C430D7A9A1623EF8CB47C0977A2ACC803196DC241824F4DD9CEF6D547DD3CE2F535B277D1FF70O311J" TargetMode="External"/><Relationship Id="rId46" Type="http://schemas.openxmlformats.org/officeDocument/2006/relationships/hyperlink" Target="consultantplus://offline/ref=2637616290CF897C6EC3D8682D8C071B608C430D7A9A1623EF8CB47C0977A2ACC803196DC242844849D9CEF6D547DD3CE2F535B277D1FF70O311J" TargetMode="External"/><Relationship Id="rId67" Type="http://schemas.openxmlformats.org/officeDocument/2006/relationships/hyperlink" Target="consultantplus://offline/ref=2637616290CF897C6EC3D8682D8C071B608C430D7A9A1623EF8CB47C0977A2ACC803196DC243814D43D9CEF6D547DD3CE2F535B277D1FF70O311J" TargetMode="External"/><Relationship Id="rId20" Type="http://schemas.openxmlformats.org/officeDocument/2006/relationships/hyperlink" Target="consultantplus://offline/ref=2637616290CF897C6EC3D8682D8C071B608C430D7A9A1623EF8CB47C0977A2ACC803196DC243804D49D9CEF6D547DD3CE2F535B277D1FF70O311J" TargetMode="External"/><Relationship Id="rId41" Type="http://schemas.openxmlformats.org/officeDocument/2006/relationships/hyperlink" Target="consultantplus://offline/ref=2637616290CF897C6EC3D8682D8C071B608C430D7A9A1623EF8CB47C0977A2ACC803196DC243804342D9CEF6D547DD3CE2F535B277D1FF70O311J" TargetMode="External"/><Relationship Id="rId62" Type="http://schemas.openxmlformats.org/officeDocument/2006/relationships/hyperlink" Target="consultantplus://offline/ref=2637616290CF897C6EC3D8682D8C071B608C430D7A9A1623EF8CB47C0977A2ACC803196DC243864B4AD9CEF6D547DD3CE2F535B277D1FF70O311J" TargetMode="External"/><Relationship Id="rId83" Type="http://schemas.openxmlformats.org/officeDocument/2006/relationships/hyperlink" Target="consultantplus://offline/ref=2637616290CF897C6EC3D8682D8C071B608C430D7A9A1623EF8CB47C0977A2ACC803196DC24187424FD9CEF6D547DD3CE2F535B277D1FF70O311J" TargetMode="External"/><Relationship Id="rId88" Type="http://schemas.openxmlformats.org/officeDocument/2006/relationships/hyperlink" Target="consultantplus://offline/ref=2637616290CF897C6EC3D8682D8C071B608C430D7A9A1623EF8CB47C0977A2ACC803196DC24386494ED9CEF6D547DD3CE2F535B277D1FF70O311J" TargetMode="External"/><Relationship Id="rId111" Type="http://schemas.openxmlformats.org/officeDocument/2006/relationships/hyperlink" Target="consultantplus://offline/ref=2637616290CF897C6EC3D8682D8C071B608C430D7A9A1623EF8CB47C0977A2ACC803196DC243864848D9CEF6D547DD3CE2F535B277D1FF70O311J"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onsultantplus://offline/ref=2637616290CF897C6EC3D8682D8C071B608C430D7A9A1623EF8CB47C0977A2ACC803196DC2418A484BD9CEF6D547DD3CE2F535B277D1FF70O311J" TargetMode="External"/><Relationship Id="rId2" Type="http://schemas.openxmlformats.org/officeDocument/2006/relationships/hyperlink" Target="consultantplus://offline/ref=2637616290CF897C6EC3D8682D8C071B608C430D7A9A1623EF8CB47C0977A2ACC803196DC2418A4849D9CEF6D547DD3CE2F535B277D1FF70O311J" TargetMode="External"/><Relationship Id="rId1" Type="http://schemas.openxmlformats.org/officeDocument/2006/relationships/hyperlink" Target="consultantplus://offline/ref=2637616290CF897C6EC3D8682D8C071B608C430D7A9A1623EF8CB47C0977A2ACC803196DC2418A484BD9CEF6D547DD3CE2F535B277D1FF70O311J" TargetMode="External"/><Relationship Id="rId4" Type="http://schemas.openxmlformats.org/officeDocument/2006/relationships/hyperlink" Target="consultantplus://offline/ref=2637616290CF897C6EC3D8682D8C071B608C430D7A9A1623EF8CB47C0977A2ACC803196DC2418A4849D9CEF6D547DD3CE2F535B277D1FF70O31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CD5588-6EC3-44B2-835E-FD258DED6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15998</Words>
  <Characters>91191</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106976</CharactersWithSpaces>
  <SharedDoc>false</SharedDoc>
  <HLinks>
    <vt:vector size="822" baseType="variant">
      <vt:variant>
        <vt:i4>3407984</vt:i4>
      </vt:variant>
      <vt:variant>
        <vt:i4>387</vt:i4>
      </vt:variant>
      <vt:variant>
        <vt:i4>0</vt:i4>
      </vt:variant>
      <vt:variant>
        <vt:i4>5</vt:i4>
      </vt:variant>
      <vt:variant>
        <vt:lpwstr/>
      </vt:variant>
      <vt:variant>
        <vt:lpwstr>P43</vt:lpwstr>
      </vt:variant>
      <vt:variant>
        <vt:i4>2949183</vt:i4>
      </vt:variant>
      <vt:variant>
        <vt:i4>384</vt:i4>
      </vt:variant>
      <vt:variant>
        <vt:i4>0</vt:i4>
      </vt:variant>
      <vt:variant>
        <vt:i4>5</vt:i4>
      </vt:variant>
      <vt:variant>
        <vt:lpwstr>consultantplus://offline/ref=2637616290CF897C6EC3D8682D8C071B6789440178961623EF8CB47C0977A2ACC803196DC243824B4CD9CEF6D547DD3CE2F535B277D1FF70O311J</vt:lpwstr>
      </vt:variant>
      <vt:variant>
        <vt:lpwstr/>
      </vt:variant>
      <vt:variant>
        <vt:i4>2949179</vt:i4>
      </vt:variant>
      <vt:variant>
        <vt:i4>381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378</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375</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2949170</vt:i4>
      </vt:variant>
      <vt:variant>
        <vt:i4>372</vt:i4>
      </vt:variant>
      <vt:variant>
        <vt:i4>0</vt:i4>
      </vt:variant>
      <vt:variant>
        <vt:i4>5</vt:i4>
      </vt:variant>
      <vt:variant>
        <vt:lpwstr>consultantplus://offline/ref=2637616290CF897C6EC3D8682D8C071B608C430D7A9A1623EF8CB47C0977A2ACC803196DC241874248D9CEF6D547DD3CE2F535B277D1FF70O311J</vt:lpwstr>
      </vt:variant>
      <vt:variant>
        <vt:lpwstr/>
      </vt:variant>
      <vt:variant>
        <vt:i4>2949227</vt:i4>
      </vt:variant>
      <vt:variant>
        <vt:i4>369</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366</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2949229</vt:i4>
      </vt:variant>
      <vt:variant>
        <vt:i4>363</vt:i4>
      </vt:variant>
      <vt:variant>
        <vt:i4>0</vt:i4>
      </vt:variant>
      <vt:variant>
        <vt:i4>5</vt:i4>
      </vt:variant>
      <vt:variant>
        <vt:lpwstr>consultantplus://offline/ref=2637616290CF897C6EC3D8682D8C071B608C430D7A9A1623EF8CB47C0977A2ACC803196DC243804B42D9CEF6D547DD3CE2F535B277D1FF70O311J</vt:lpwstr>
      </vt:variant>
      <vt:variant>
        <vt:lpwstr/>
      </vt:variant>
      <vt:variant>
        <vt:i4>1703939</vt:i4>
      </vt:variant>
      <vt:variant>
        <vt:i4>360</vt:i4>
      </vt:variant>
      <vt:variant>
        <vt:i4>0</vt:i4>
      </vt:variant>
      <vt:variant>
        <vt:i4>5</vt:i4>
      </vt:variant>
      <vt:variant>
        <vt:lpwstr>consultantplus://offline/ref=2637616290CF897C6EC3D8682D8C071B608C430D7A9A1623EF8CB47C0977A2ACDA034161C24B9C4B49CC98A793O110J</vt:lpwstr>
      </vt:variant>
      <vt:variant>
        <vt:lpwstr/>
      </vt:variant>
      <vt:variant>
        <vt:i4>1835012</vt:i4>
      </vt:variant>
      <vt:variant>
        <vt:i4>357</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1835014</vt:i4>
      </vt:variant>
      <vt:variant>
        <vt:i4>354</vt:i4>
      </vt:variant>
      <vt:variant>
        <vt:i4>0</vt:i4>
      </vt:variant>
      <vt:variant>
        <vt:i4>5</vt:i4>
      </vt:variant>
      <vt:variant>
        <vt:lpwstr>consultantplus://offline/ref=2637616290CF897C6EC3D8682D8C071B608C430D7A9A1623EF8CB47C0977A2ACC803196ECA46891E1A96CFAA911ACE3DE8F536B06BOD11J</vt:lpwstr>
      </vt:variant>
      <vt:variant>
        <vt:lpwstr/>
      </vt:variant>
      <vt:variant>
        <vt:i4>1703939</vt:i4>
      </vt:variant>
      <vt:variant>
        <vt:i4>351</vt:i4>
      </vt:variant>
      <vt:variant>
        <vt:i4>0</vt:i4>
      </vt:variant>
      <vt:variant>
        <vt:i4>5</vt:i4>
      </vt:variant>
      <vt:variant>
        <vt:lpwstr>consultantplus://offline/ref=2637616290CF897C6EC3D8682D8C071B608C430D7A9A1623EF8CB47C0977A2ACDA034161C24B9C4B49CC98A793O110J</vt:lpwstr>
      </vt:variant>
      <vt:variant>
        <vt:lpwstr/>
      </vt:variant>
      <vt:variant>
        <vt:i4>327747</vt:i4>
      </vt:variant>
      <vt:variant>
        <vt:i4>348</vt:i4>
      </vt:variant>
      <vt:variant>
        <vt:i4>0</vt:i4>
      </vt:variant>
      <vt:variant>
        <vt:i4>5</vt:i4>
      </vt:variant>
      <vt:variant>
        <vt:lpwstr/>
      </vt:variant>
      <vt:variant>
        <vt:lpwstr>P530</vt:lpwstr>
      </vt:variant>
      <vt:variant>
        <vt:i4>2949221</vt:i4>
      </vt:variant>
      <vt:variant>
        <vt:i4>345</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1703939</vt:i4>
      </vt:variant>
      <vt:variant>
        <vt:i4>342</vt:i4>
      </vt:variant>
      <vt:variant>
        <vt:i4>0</vt:i4>
      </vt:variant>
      <vt:variant>
        <vt:i4>5</vt:i4>
      </vt:variant>
      <vt:variant>
        <vt:lpwstr>consultantplus://offline/ref=2637616290CF897C6EC3D8682D8C071B608C430D7A9A1623EF8CB47C0977A2ACDA034161C24B9C4B49CC98A793O110J</vt:lpwstr>
      </vt:variant>
      <vt:variant>
        <vt:lpwstr/>
      </vt:variant>
      <vt:variant>
        <vt:i4>327744</vt:i4>
      </vt:variant>
      <vt:variant>
        <vt:i4>339</vt:i4>
      </vt:variant>
      <vt:variant>
        <vt:i4>0</vt:i4>
      </vt:variant>
      <vt:variant>
        <vt:i4>5</vt:i4>
      </vt:variant>
      <vt:variant>
        <vt:lpwstr/>
      </vt:variant>
      <vt:variant>
        <vt:lpwstr>P306</vt:lpwstr>
      </vt:variant>
      <vt:variant>
        <vt:i4>2949221</vt:i4>
      </vt:variant>
      <vt:variant>
        <vt:i4>336</vt:i4>
      </vt:variant>
      <vt:variant>
        <vt:i4>0</vt:i4>
      </vt:variant>
      <vt:variant>
        <vt:i4>5</vt:i4>
      </vt:variant>
      <vt:variant>
        <vt:lpwstr>consultantplus://offline/ref=2637616290CF897C6EC3D8682D8C071B608C430D7A9A1623EF8CB47C0977A2ACC803196DC243864F48D9CEF6D547DD3CE2F535B277D1FF70O311J</vt:lpwstr>
      </vt:variant>
      <vt:variant>
        <vt:lpwstr/>
      </vt:variant>
      <vt:variant>
        <vt:i4>2949170</vt:i4>
      </vt:variant>
      <vt:variant>
        <vt:i4>333</vt:i4>
      </vt:variant>
      <vt:variant>
        <vt:i4>0</vt:i4>
      </vt:variant>
      <vt:variant>
        <vt:i4>5</vt:i4>
      </vt:variant>
      <vt:variant>
        <vt:lpwstr>consultantplus://offline/ref=2637616290CF897C6EC3D8682D8C071B608C430D7A9A1623EF8CB47C0977A2ACC803196DC242844842D9CEF6D547DD3CE2F535B277D1FF70O311J</vt:lpwstr>
      </vt:variant>
      <vt:variant>
        <vt:lpwstr/>
      </vt:variant>
      <vt:variant>
        <vt:i4>2949230</vt:i4>
      </vt:variant>
      <vt:variant>
        <vt:i4>330</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2949179</vt:i4>
      </vt:variant>
      <vt:variant>
        <vt:i4>327</vt:i4>
      </vt:variant>
      <vt:variant>
        <vt:i4>0</vt:i4>
      </vt:variant>
      <vt:variant>
        <vt:i4>5</vt:i4>
      </vt:variant>
      <vt:variant>
        <vt:lpwstr>consultantplus://offline/ref=2637616290CF897C6EC3D8682D8C071B608C430D7A9A1623EF8CB47C0977A2ACC803196DC243864A4AD9CEF6D547DD3CE2F535B277D1FF70O311J</vt:lpwstr>
      </vt:variant>
      <vt:variant>
        <vt:lpwstr/>
      </vt:variant>
      <vt:variant>
        <vt:i4>458822</vt:i4>
      </vt:variant>
      <vt:variant>
        <vt:i4>324</vt:i4>
      </vt:variant>
      <vt:variant>
        <vt:i4>0</vt:i4>
      </vt:variant>
      <vt:variant>
        <vt:i4>5</vt:i4>
      </vt:variant>
      <vt:variant>
        <vt:lpwstr/>
      </vt:variant>
      <vt:variant>
        <vt:lpwstr>P265</vt:lpwstr>
      </vt:variant>
      <vt:variant>
        <vt:i4>1835013</vt:i4>
      </vt:variant>
      <vt:variant>
        <vt:i4>321</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2949183</vt:i4>
      </vt:variant>
      <vt:variant>
        <vt:i4>318</vt:i4>
      </vt:variant>
      <vt:variant>
        <vt:i4>0</vt:i4>
      </vt:variant>
      <vt:variant>
        <vt:i4>5</vt:i4>
      </vt:variant>
      <vt:variant>
        <vt:lpwstr>consultantplus://offline/ref=2637616290CF897C6EC3D8682D8C071B608C430D7A9A1623EF8CB47C0977A2ACC803196DC243864B4FD9CEF6D547DD3CE2F535B277D1FF70O311J</vt:lpwstr>
      </vt:variant>
      <vt:variant>
        <vt:lpwstr/>
      </vt:variant>
      <vt:variant>
        <vt:i4>2949179</vt:i4>
      </vt:variant>
      <vt:variant>
        <vt:i4>315</vt:i4>
      </vt:variant>
      <vt:variant>
        <vt:i4>0</vt:i4>
      </vt:variant>
      <vt:variant>
        <vt:i4>5</vt:i4>
      </vt:variant>
      <vt:variant>
        <vt:lpwstr>consultantplus://offline/ref=2637616290CF897C6EC3D8682D8C071B608C430D7A9A1623EF8CB47C0977A2ACC803196DC243844D4FD9CEF6D547DD3CE2F535B277D1FF70O311J</vt:lpwstr>
      </vt:variant>
      <vt:variant>
        <vt:lpwstr/>
      </vt:variant>
      <vt:variant>
        <vt:i4>2949223</vt:i4>
      </vt:variant>
      <vt:variant>
        <vt:i4>312</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309</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306</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2949223</vt:i4>
      </vt:variant>
      <vt:variant>
        <vt:i4>303</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300</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297</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2949230</vt:i4>
      </vt:variant>
      <vt:variant>
        <vt:i4>294</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393281</vt:i4>
      </vt:variant>
      <vt:variant>
        <vt:i4>291</vt:i4>
      </vt:variant>
      <vt:variant>
        <vt:i4>0</vt:i4>
      </vt:variant>
      <vt:variant>
        <vt:i4>5</vt:i4>
      </vt:variant>
      <vt:variant>
        <vt:lpwstr/>
      </vt:variant>
      <vt:variant>
        <vt:lpwstr>P513</vt:lpwstr>
      </vt:variant>
      <vt:variant>
        <vt:i4>131137</vt:i4>
      </vt:variant>
      <vt:variant>
        <vt:i4>288</vt:i4>
      </vt:variant>
      <vt:variant>
        <vt:i4>0</vt:i4>
      </vt:variant>
      <vt:variant>
        <vt:i4>5</vt:i4>
      </vt:variant>
      <vt:variant>
        <vt:lpwstr/>
      </vt:variant>
      <vt:variant>
        <vt:lpwstr>P416</vt:lpwstr>
      </vt:variant>
      <vt:variant>
        <vt:i4>393281</vt:i4>
      </vt:variant>
      <vt:variant>
        <vt:i4>285</vt:i4>
      </vt:variant>
      <vt:variant>
        <vt:i4>0</vt:i4>
      </vt:variant>
      <vt:variant>
        <vt:i4>5</vt:i4>
      </vt:variant>
      <vt:variant>
        <vt:lpwstr/>
      </vt:variant>
      <vt:variant>
        <vt:lpwstr>P513</vt:lpwstr>
      </vt:variant>
      <vt:variant>
        <vt:i4>720969</vt:i4>
      </vt:variant>
      <vt:variant>
        <vt:i4>282</vt:i4>
      </vt:variant>
      <vt:variant>
        <vt:i4>0</vt:i4>
      </vt:variant>
      <vt:variant>
        <vt:i4>5</vt:i4>
      </vt:variant>
      <vt:variant>
        <vt:lpwstr/>
      </vt:variant>
      <vt:variant>
        <vt:lpwstr>P992</vt:lpwstr>
      </vt:variant>
      <vt:variant>
        <vt:i4>786496</vt:i4>
      </vt:variant>
      <vt:variant>
        <vt:i4>279</vt:i4>
      </vt:variant>
      <vt:variant>
        <vt:i4>0</vt:i4>
      </vt:variant>
      <vt:variant>
        <vt:i4>5</vt:i4>
      </vt:variant>
      <vt:variant>
        <vt:lpwstr/>
      </vt:variant>
      <vt:variant>
        <vt:lpwstr>P905</vt:lpwstr>
      </vt:variant>
      <vt:variant>
        <vt:i4>65600</vt:i4>
      </vt:variant>
      <vt:variant>
        <vt:i4>276</vt:i4>
      </vt:variant>
      <vt:variant>
        <vt:i4>0</vt:i4>
      </vt:variant>
      <vt:variant>
        <vt:i4>5</vt:i4>
      </vt:variant>
      <vt:variant>
        <vt:lpwstr/>
      </vt:variant>
      <vt:variant>
        <vt:lpwstr>P809</vt:lpwstr>
      </vt:variant>
      <vt:variant>
        <vt:i4>917574</vt:i4>
      </vt:variant>
      <vt:variant>
        <vt:i4>273</vt:i4>
      </vt:variant>
      <vt:variant>
        <vt:i4>0</vt:i4>
      </vt:variant>
      <vt:variant>
        <vt:i4>5</vt:i4>
      </vt:variant>
      <vt:variant>
        <vt:lpwstr/>
      </vt:variant>
      <vt:variant>
        <vt:lpwstr>P769</vt:lpwstr>
      </vt:variant>
      <vt:variant>
        <vt:i4>917568</vt:i4>
      </vt:variant>
      <vt:variant>
        <vt:i4>270</vt:i4>
      </vt:variant>
      <vt:variant>
        <vt:i4>0</vt:i4>
      </vt:variant>
      <vt:variant>
        <vt:i4>5</vt:i4>
      </vt:variant>
      <vt:variant>
        <vt:lpwstr/>
      </vt:variant>
      <vt:variant>
        <vt:lpwstr>P709</vt:lpwstr>
      </vt:variant>
      <vt:variant>
        <vt:i4>458823</vt:i4>
      </vt:variant>
      <vt:variant>
        <vt:i4>267</vt:i4>
      </vt:variant>
      <vt:variant>
        <vt:i4>0</vt:i4>
      </vt:variant>
      <vt:variant>
        <vt:i4>5</vt:i4>
      </vt:variant>
      <vt:variant>
        <vt:lpwstr/>
      </vt:variant>
      <vt:variant>
        <vt:lpwstr>P671</vt:lpwstr>
      </vt:variant>
      <vt:variant>
        <vt:i4>65606</vt:i4>
      </vt:variant>
      <vt:variant>
        <vt:i4>264</vt:i4>
      </vt:variant>
      <vt:variant>
        <vt:i4>0</vt:i4>
      </vt:variant>
      <vt:variant>
        <vt:i4>5</vt:i4>
      </vt:variant>
      <vt:variant>
        <vt:lpwstr/>
      </vt:variant>
      <vt:variant>
        <vt:lpwstr>P564</vt:lpwstr>
      </vt:variant>
      <vt:variant>
        <vt:i4>393281</vt:i4>
      </vt:variant>
      <vt:variant>
        <vt:i4>261</vt:i4>
      </vt:variant>
      <vt:variant>
        <vt:i4>0</vt:i4>
      </vt:variant>
      <vt:variant>
        <vt:i4>5</vt:i4>
      </vt:variant>
      <vt:variant>
        <vt:lpwstr/>
      </vt:variant>
      <vt:variant>
        <vt:lpwstr>P513</vt:lpwstr>
      </vt:variant>
      <vt:variant>
        <vt:i4>131137</vt:i4>
      </vt:variant>
      <vt:variant>
        <vt:i4>258</vt:i4>
      </vt:variant>
      <vt:variant>
        <vt:i4>0</vt:i4>
      </vt:variant>
      <vt:variant>
        <vt:i4>5</vt:i4>
      </vt:variant>
      <vt:variant>
        <vt:lpwstr/>
      </vt:variant>
      <vt:variant>
        <vt:lpwstr>P416</vt:lpwstr>
      </vt:variant>
      <vt:variant>
        <vt:i4>2949177</vt:i4>
      </vt:variant>
      <vt:variant>
        <vt:i4>255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2752566</vt:i4>
      </vt:variant>
      <vt:variant>
        <vt:i4>252</vt:i4>
      </vt:variant>
      <vt:variant>
        <vt:i4>0</vt:i4>
      </vt:variant>
      <vt:variant>
        <vt:i4>5</vt:i4>
      </vt:variant>
      <vt:variant>
        <vt:lpwstr>consultantplus://offline/ref=2637616290CF897C6EC3D8682D8C071B608C430D7A9A1623EF8CB47C0977A2ACC8031968C748D61B0F8797A7990CD13EF4E934B2O61BJ</vt:lpwstr>
      </vt:variant>
      <vt:variant>
        <vt:lpwstr/>
      </vt:variant>
      <vt:variant>
        <vt:i4>2949177</vt:i4>
      </vt:variant>
      <vt:variant>
        <vt:i4>249</vt:i4>
      </vt:variant>
      <vt:variant>
        <vt:i4>0</vt:i4>
      </vt:variant>
      <vt:variant>
        <vt:i4>5</vt:i4>
      </vt:variant>
      <vt:variant>
        <vt:lpwstr>consultantplus://offline/ref=2637616290CF897C6EC3D8682D8C071B608C430D7A9A1623EF8CB47C0977A2ACC803196DC242874C4AD9CEF6D547DD3CE2F535B277D1FF70O311J</vt:lpwstr>
      </vt:variant>
      <vt:variant>
        <vt:lpwstr/>
      </vt:variant>
      <vt:variant>
        <vt:i4>131138</vt:i4>
      </vt:variant>
      <vt:variant>
        <vt:i4>246</vt:i4>
      </vt:variant>
      <vt:variant>
        <vt:i4>0</vt:i4>
      </vt:variant>
      <vt:variant>
        <vt:i4>5</vt:i4>
      </vt:variant>
      <vt:variant>
        <vt:lpwstr/>
      </vt:variant>
      <vt:variant>
        <vt:lpwstr>P321</vt:lpwstr>
      </vt:variant>
      <vt:variant>
        <vt:i4>1835089</vt:i4>
      </vt:variant>
      <vt:variant>
        <vt:i4>243</vt:i4>
      </vt:variant>
      <vt:variant>
        <vt:i4>0</vt:i4>
      </vt:variant>
      <vt:variant>
        <vt:i4>5</vt:i4>
      </vt:variant>
      <vt:variant>
        <vt:lpwstr>consultantplus://offline/ref=2637616290CF897C6EC3D8682D8C071B608C430D7A9A1623EF8CB47C0977A2ACC803196ECA4A891E1A96CFAA911ACE3DE8F536B06BOD11J</vt:lpwstr>
      </vt:variant>
      <vt:variant>
        <vt:lpwstr/>
      </vt:variant>
      <vt:variant>
        <vt:i4>1835013</vt:i4>
      </vt:variant>
      <vt:variant>
        <vt:i4>240</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2949216</vt:i4>
      </vt:variant>
      <vt:variant>
        <vt:i4>237</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234</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231</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228</vt:i4>
      </vt:variant>
      <vt:variant>
        <vt:i4>0</vt:i4>
      </vt:variant>
      <vt:variant>
        <vt:i4>5</vt:i4>
      </vt:variant>
      <vt:variant>
        <vt:lpwstr>consultantplus://offline/ref=2637616290CF897C6EC3D8682D8C071B608C430D7A9A1623EF8CB47C0977A2ACDA034161C24B9C4B49CC98A793O110J</vt:lpwstr>
      </vt:variant>
      <vt:variant>
        <vt:lpwstr/>
      </vt:variant>
      <vt:variant>
        <vt:i4>1835091</vt:i4>
      </vt:variant>
      <vt:variant>
        <vt:i4>225</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2949227</vt:i4>
      </vt:variant>
      <vt:variant>
        <vt:i4>222</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219</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2949225</vt:i4>
      </vt:variant>
      <vt:variant>
        <vt:i4>216</vt:i4>
      </vt:variant>
      <vt:variant>
        <vt:i4>0</vt:i4>
      </vt:variant>
      <vt:variant>
        <vt:i4>5</vt:i4>
      </vt:variant>
      <vt:variant>
        <vt:lpwstr>consultantplus://offline/ref=2637616290CF897C6EC3D8682D8C071B608C430D7A9A1623EF8CB47C0977A2ACC803196DC24187424CD9CEF6D547DD3CE2F535B277D1FF70O311J</vt:lpwstr>
      </vt:variant>
      <vt:variant>
        <vt:lpwstr/>
      </vt:variant>
      <vt:variant>
        <vt:i4>2949179</vt:i4>
      </vt:variant>
      <vt:variant>
        <vt:i4>213</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210</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2949182</vt:i4>
      </vt:variant>
      <vt:variant>
        <vt:i4>207</vt:i4>
      </vt:variant>
      <vt:variant>
        <vt:i4>0</vt:i4>
      </vt:variant>
      <vt:variant>
        <vt:i4>5</vt:i4>
      </vt:variant>
      <vt:variant>
        <vt:lpwstr>consultantplus://offline/ref=2637616290CF897C6EC3D8682D8C071B608C430D7A9A1623EF8CB47C0977A2ACC803196DC243814F4DD9CEF6D547DD3CE2F535B277D1FF70O311J</vt:lpwstr>
      </vt:variant>
      <vt:variant>
        <vt:lpwstr/>
      </vt:variant>
      <vt:variant>
        <vt:i4>2949216</vt:i4>
      </vt:variant>
      <vt:variant>
        <vt:i4>204</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2949221</vt:i4>
      </vt:variant>
      <vt:variant>
        <vt:i4>201</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2949223</vt:i4>
      </vt:variant>
      <vt:variant>
        <vt:i4>198</vt:i4>
      </vt:variant>
      <vt:variant>
        <vt:i4>0</vt:i4>
      </vt:variant>
      <vt:variant>
        <vt:i4>5</vt:i4>
      </vt:variant>
      <vt:variant>
        <vt:lpwstr>consultantplus://offline/ref=2637616290CF897C6EC3D8682D8C071B608C430D7A9A1623EF8CB47C0977A2ACC803196DC24387484ED9CEF6D547DD3CE2F535B277D1FF70O311J</vt:lpwstr>
      </vt:variant>
      <vt:variant>
        <vt:lpwstr/>
      </vt:variant>
      <vt:variant>
        <vt:i4>2949176</vt:i4>
      </vt:variant>
      <vt:variant>
        <vt:i4>195</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192</vt:i4>
      </vt:variant>
      <vt:variant>
        <vt:i4>0</vt:i4>
      </vt:variant>
      <vt:variant>
        <vt:i4>5</vt:i4>
      </vt:variant>
      <vt:variant>
        <vt:lpwstr>consultantplus://offline/ref=2637616290CF897C6EC3D8682D8C071B608C430D7A9A1623EF8CB47C0977A2ACC803196DC242844B4CD9CEF6D547DD3CE2F535B277D1FF70O311J</vt:lpwstr>
      </vt:variant>
      <vt:variant>
        <vt:lpwstr/>
      </vt:variant>
      <vt:variant>
        <vt:i4>2949179</vt:i4>
      </vt:variant>
      <vt:variant>
        <vt:i4>189</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65607</vt:i4>
      </vt:variant>
      <vt:variant>
        <vt:i4>186</vt:i4>
      </vt:variant>
      <vt:variant>
        <vt:i4>0</vt:i4>
      </vt:variant>
      <vt:variant>
        <vt:i4>5</vt:i4>
      </vt:variant>
      <vt:variant>
        <vt:lpwstr/>
      </vt:variant>
      <vt:variant>
        <vt:lpwstr>P273</vt:lpwstr>
      </vt:variant>
      <vt:variant>
        <vt:i4>720967</vt:i4>
      </vt:variant>
      <vt:variant>
        <vt:i4>183</vt:i4>
      </vt:variant>
      <vt:variant>
        <vt:i4>0</vt:i4>
      </vt:variant>
      <vt:variant>
        <vt:i4>5</vt:i4>
      </vt:variant>
      <vt:variant>
        <vt:lpwstr/>
      </vt:variant>
      <vt:variant>
        <vt:lpwstr>P279</vt:lpwstr>
      </vt:variant>
      <vt:variant>
        <vt:i4>720967</vt:i4>
      </vt:variant>
      <vt:variant>
        <vt:i4>180</vt:i4>
      </vt:variant>
      <vt:variant>
        <vt:i4>0</vt:i4>
      </vt:variant>
      <vt:variant>
        <vt:i4>5</vt:i4>
      </vt:variant>
      <vt:variant>
        <vt:lpwstr/>
      </vt:variant>
      <vt:variant>
        <vt:lpwstr>P279</vt:lpwstr>
      </vt:variant>
      <vt:variant>
        <vt:i4>720967</vt:i4>
      </vt:variant>
      <vt:variant>
        <vt:i4>177</vt:i4>
      </vt:variant>
      <vt:variant>
        <vt:i4>0</vt:i4>
      </vt:variant>
      <vt:variant>
        <vt:i4>5</vt:i4>
      </vt:variant>
      <vt:variant>
        <vt:lpwstr/>
      </vt:variant>
      <vt:variant>
        <vt:lpwstr>P279</vt:lpwstr>
      </vt:variant>
      <vt:variant>
        <vt:i4>1835013</vt:i4>
      </vt:variant>
      <vt:variant>
        <vt:i4>174</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1835089</vt:i4>
      </vt:variant>
      <vt:variant>
        <vt:i4>171</vt:i4>
      </vt:variant>
      <vt:variant>
        <vt:i4>0</vt:i4>
      </vt:variant>
      <vt:variant>
        <vt:i4>5</vt:i4>
      </vt:variant>
      <vt:variant>
        <vt:lpwstr>consultantplus://offline/ref=2637616290CF897C6EC3D8682D8C071B608C430D7A9A1623EF8CB47C0977A2ACC803196EC545891E1A96CFAA911ACE3DE8F536B06BOD11J</vt:lpwstr>
      </vt:variant>
      <vt:variant>
        <vt:lpwstr/>
      </vt:variant>
      <vt:variant>
        <vt:i4>1835091</vt:i4>
      </vt:variant>
      <vt:variant>
        <vt:i4>168</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1835013</vt:i4>
      </vt:variant>
      <vt:variant>
        <vt:i4>165</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1835012</vt:i4>
      </vt:variant>
      <vt:variant>
        <vt:i4>162</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3342434</vt:i4>
      </vt:variant>
      <vt:variant>
        <vt:i4>159</vt:i4>
      </vt:variant>
      <vt:variant>
        <vt:i4>0</vt:i4>
      </vt:variant>
      <vt:variant>
        <vt:i4>5</vt:i4>
      </vt:variant>
      <vt:variant>
        <vt:lpwstr>consultantplus://offline/ref=3128820B33208CF720EFEFC26145ADEAF6970D4FCDD47ED95F84B485E2B81FDA6DE6E138E7E9C7099B0598945350240439B3C63B4CE0F0757EG1P</vt:lpwstr>
      </vt:variant>
      <vt:variant>
        <vt:lpwstr/>
      </vt:variant>
      <vt:variant>
        <vt:i4>1835012</vt:i4>
      </vt:variant>
      <vt:variant>
        <vt:i4>156</vt:i4>
      </vt:variant>
      <vt:variant>
        <vt:i4>0</vt:i4>
      </vt:variant>
      <vt:variant>
        <vt:i4>5</vt:i4>
      </vt:variant>
      <vt:variant>
        <vt:lpwstr>consultantplus://offline/ref=2637616290CF897C6EC3D8682D8C071B608C430D7A9A1623EF8CB47C0977A2ACC803196EC44A891E1A96CFAA911ACE3DE8F536B06BOD11J</vt:lpwstr>
      </vt:variant>
      <vt:variant>
        <vt:lpwstr/>
      </vt:variant>
      <vt:variant>
        <vt:i4>1835090</vt:i4>
      </vt:variant>
      <vt:variant>
        <vt:i4>153</vt:i4>
      </vt:variant>
      <vt:variant>
        <vt:i4>0</vt:i4>
      </vt:variant>
      <vt:variant>
        <vt:i4>5</vt:i4>
      </vt:variant>
      <vt:variant>
        <vt:lpwstr>consultantplus://offline/ref=2637616290CF897C6EC3D8682D8C071B608C430D7A9A1623EF8CB47C0977A2ACC803196EC546891E1A96CFAA911ACE3DE8F536B06BOD11J</vt:lpwstr>
      </vt:variant>
      <vt:variant>
        <vt:lpwstr/>
      </vt:variant>
      <vt:variant>
        <vt:i4>2949179</vt:i4>
      </vt:variant>
      <vt:variant>
        <vt:i4>150</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147</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2949231</vt:i4>
      </vt:variant>
      <vt:variant>
        <vt:i4>144</vt:i4>
      </vt:variant>
      <vt:variant>
        <vt:i4>0</vt:i4>
      </vt:variant>
      <vt:variant>
        <vt:i4>5</vt:i4>
      </vt:variant>
      <vt:variant>
        <vt:lpwstr>consultantplus://offline/ref=2637616290CF897C6EC3D8682D8C071B608C430D7A9A1623EF8CB47C0977A2ACC803196DC241804C43D9CEF6D547DD3CE2F535B277D1FF70O311J</vt:lpwstr>
      </vt:variant>
      <vt:variant>
        <vt:lpwstr/>
      </vt:variant>
      <vt:variant>
        <vt:i4>2949180</vt:i4>
      </vt:variant>
      <vt:variant>
        <vt:i4>141</vt:i4>
      </vt:variant>
      <vt:variant>
        <vt:i4>0</vt:i4>
      </vt:variant>
      <vt:variant>
        <vt:i4>5</vt:i4>
      </vt:variant>
      <vt:variant>
        <vt:lpwstr>consultantplus://offline/ref=2637616290CF897C6EC3D8682D8C071B608C430D7A9A1623EF8CB47C0977A2ACC803196DC243814949D9CEF6D547DD3CE2F535B277D1FF70O311J</vt:lpwstr>
      </vt:variant>
      <vt:variant>
        <vt:lpwstr/>
      </vt:variant>
      <vt:variant>
        <vt:i4>2949176</vt:i4>
      </vt:variant>
      <vt:variant>
        <vt:i4>138</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135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2949179</vt:i4>
      </vt:variant>
      <vt:variant>
        <vt:i4>132</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129</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2949229</vt:i4>
      </vt:variant>
      <vt:variant>
        <vt:i4>126</vt:i4>
      </vt:variant>
      <vt:variant>
        <vt:i4>0</vt:i4>
      </vt:variant>
      <vt:variant>
        <vt:i4>5</vt:i4>
      </vt:variant>
      <vt:variant>
        <vt:lpwstr>consultantplus://offline/ref=2637616290CF897C6EC3D8682D8C071B608C430D7A9A1623EF8CB47C0977A2ACC803196DC24380424BD9CEF6D547DD3CE2F535B277D1FF70O311J</vt:lpwstr>
      </vt:variant>
      <vt:variant>
        <vt:lpwstr/>
      </vt:variant>
      <vt:variant>
        <vt:i4>2949180</vt:i4>
      </vt:variant>
      <vt:variant>
        <vt:i4>123</vt:i4>
      </vt:variant>
      <vt:variant>
        <vt:i4>0</vt:i4>
      </vt:variant>
      <vt:variant>
        <vt:i4>5</vt:i4>
      </vt:variant>
      <vt:variant>
        <vt:lpwstr>consultantplus://offline/ref=2637616290CF897C6EC3D8682D8C071B608C430D7A9A1623EF8CB47C0977A2ACC803196DC243814C4CD9CEF6D547DD3CE2F535B277D1FF70O311J</vt:lpwstr>
      </vt:variant>
      <vt:variant>
        <vt:lpwstr/>
      </vt:variant>
      <vt:variant>
        <vt:i4>2949180</vt:i4>
      </vt:variant>
      <vt:variant>
        <vt:i4>120</vt:i4>
      </vt:variant>
      <vt:variant>
        <vt:i4>0</vt:i4>
      </vt:variant>
      <vt:variant>
        <vt:i4>5</vt:i4>
      </vt:variant>
      <vt:variant>
        <vt:lpwstr>consultantplus://offline/ref=2637616290CF897C6EC3D8682D8C071B608C430D7A9A1623EF8CB47C0977A2ACC803196DC243804342D9CEF6D547DD3CE2F535B277D1FF70O311J</vt:lpwstr>
      </vt:variant>
      <vt:variant>
        <vt:lpwstr/>
      </vt:variant>
      <vt:variant>
        <vt:i4>2949225</vt:i4>
      </vt:variant>
      <vt:variant>
        <vt:i4>117</vt:i4>
      </vt:variant>
      <vt:variant>
        <vt:i4>0</vt:i4>
      </vt:variant>
      <vt:variant>
        <vt:i4>5</vt:i4>
      </vt:variant>
      <vt:variant>
        <vt:lpwstr>consultantplus://offline/ref=2637616290CF897C6EC3D8682D8C071B608C430D7A9A1623EF8CB47C0977A2ACC803196DC243814F43D9CEF6D547DD3CE2F535B277D1FF70O311J</vt:lpwstr>
      </vt:variant>
      <vt:variant>
        <vt:lpwstr/>
      </vt:variant>
      <vt:variant>
        <vt:i4>2949176</vt:i4>
      </vt:variant>
      <vt:variant>
        <vt:i4>114</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111</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108</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105</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2949176</vt:i4>
      </vt:variant>
      <vt:variant>
        <vt:i4>102</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99</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96</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93</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90</vt:i4>
      </vt:variant>
      <vt:variant>
        <vt:i4>0</vt:i4>
      </vt:variant>
      <vt:variant>
        <vt:i4>5</vt:i4>
      </vt:variant>
      <vt:variant>
        <vt:lpwstr>consultantplus://offline/ref=2637616290CF897C6EC3D8682D8C071B608C430D7A9A1623EF8CB47C0977A2ACDA034161C24B9C4B49CC98A793O110J</vt:lpwstr>
      </vt:variant>
      <vt:variant>
        <vt:lpwstr/>
      </vt:variant>
      <vt:variant>
        <vt:i4>327749</vt:i4>
      </vt:variant>
      <vt:variant>
        <vt:i4>87</vt:i4>
      </vt:variant>
      <vt:variant>
        <vt:i4>0</vt:i4>
      </vt:variant>
      <vt:variant>
        <vt:i4>5</vt:i4>
      </vt:variant>
      <vt:variant>
        <vt:lpwstr/>
      </vt:variant>
      <vt:variant>
        <vt:lpwstr>P154</vt:lpwstr>
      </vt:variant>
      <vt:variant>
        <vt:i4>327749</vt:i4>
      </vt:variant>
      <vt:variant>
        <vt:i4>84</vt:i4>
      </vt:variant>
      <vt:variant>
        <vt:i4>0</vt:i4>
      </vt:variant>
      <vt:variant>
        <vt:i4>5</vt:i4>
      </vt:variant>
      <vt:variant>
        <vt:lpwstr/>
      </vt:variant>
      <vt:variant>
        <vt:lpwstr>P154</vt:lpwstr>
      </vt:variant>
      <vt:variant>
        <vt:i4>327749</vt:i4>
      </vt:variant>
      <vt:variant>
        <vt:i4>81</vt:i4>
      </vt:variant>
      <vt:variant>
        <vt:i4>0</vt:i4>
      </vt:variant>
      <vt:variant>
        <vt:i4>5</vt:i4>
      </vt:variant>
      <vt:variant>
        <vt:lpwstr/>
      </vt:variant>
      <vt:variant>
        <vt:lpwstr>P154</vt:lpwstr>
      </vt:variant>
      <vt:variant>
        <vt:i4>2949176</vt:i4>
      </vt:variant>
      <vt:variant>
        <vt:i4>78</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75</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72</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69</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3735664</vt:i4>
      </vt:variant>
      <vt:variant>
        <vt:i4>66</vt:i4>
      </vt:variant>
      <vt:variant>
        <vt:i4>0</vt:i4>
      </vt:variant>
      <vt:variant>
        <vt:i4>5</vt:i4>
      </vt:variant>
      <vt:variant>
        <vt:lpwstr/>
      </vt:variant>
      <vt:variant>
        <vt:lpwstr>P92</vt:lpwstr>
      </vt:variant>
      <vt:variant>
        <vt:i4>2949216</vt:i4>
      </vt:variant>
      <vt:variant>
        <vt:i4>63</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2949183</vt:i4>
      </vt:variant>
      <vt:variant>
        <vt:i4>60</vt:i4>
      </vt:variant>
      <vt:variant>
        <vt:i4>0</vt:i4>
      </vt:variant>
      <vt:variant>
        <vt:i4>5</vt:i4>
      </vt:variant>
      <vt:variant>
        <vt:lpwstr>consultantplus://offline/ref=2637616290CF897C6EC3D8682D8C071B608C430D7A9A1623EF8CB47C0977A2ACC803196DC241824F4DD9CEF6D547DD3CE2F535B277D1FF70O311J</vt:lpwstr>
      </vt:variant>
      <vt:variant>
        <vt:lpwstr/>
      </vt:variant>
      <vt:variant>
        <vt:i4>2949181</vt:i4>
      </vt:variant>
      <vt:variant>
        <vt:i4>57</vt:i4>
      </vt:variant>
      <vt:variant>
        <vt:i4>0</vt:i4>
      </vt:variant>
      <vt:variant>
        <vt:i4>5</vt:i4>
      </vt:variant>
      <vt:variant>
        <vt:lpwstr>consultantplus://offline/ref=2637616290CF897C6EC3D8682D8C071B608C430D7A9A1623EF8CB47C0977A2ACC803196DC243814948D9CEF6D547DD3CE2F535B277D1FF70O311J</vt:lpwstr>
      </vt:variant>
      <vt:variant>
        <vt:lpwstr/>
      </vt:variant>
      <vt:variant>
        <vt:i4>2949218</vt:i4>
      </vt:variant>
      <vt:variant>
        <vt:i4>54</vt:i4>
      </vt:variant>
      <vt:variant>
        <vt:i4>0</vt:i4>
      </vt:variant>
      <vt:variant>
        <vt:i4>5</vt:i4>
      </vt:variant>
      <vt:variant>
        <vt:lpwstr>consultantplus://offline/ref=2637616290CF897C6EC3D8682D8C071B608C430D7A9A1623EF8CB47C0977A2ACC803196DC24380494FD9CEF6D547DD3CE2F535B277D1FF70O311J</vt:lpwstr>
      </vt:variant>
      <vt:variant>
        <vt:lpwstr/>
      </vt:variant>
      <vt:variant>
        <vt:i4>65606</vt:i4>
      </vt:variant>
      <vt:variant>
        <vt:i4>51</vt:i4>
      </vt:variant>
      <vt:variant>
        <vt:i4>0</vt:i4>
      </vt:variant>
      <vt:variant>
        <vt:i4>5</vt:i4>
      </vt:variant>
      <vt:variant>
        <vt:lpwstr/>
      </vt:variant>
      <vt:variant>
        <vt:lpwstr>P564</vt:lpwstr>
      </vt:variant>
      <vt:variant>
        <vt:i4>1704029</vt:i4>
      </vt:variant>
      <vt:variant>
        <vt:i4>48</vt:i4>
      </vt:variant>
      <vt:variant>
        <vt:i4>0</vt:i4>
      </vt:variant>
      <vt:variant>
        <vt:i4>5</vt:i4>
      </vt:variant>
      <vt:variant>
        <vt:lpwstr>consultantplus://offline/ref=2637616290CF897C6EC3D8682D8C071B608D430E799A1623EF8CB47C0977A2ACDA034161C24B9C4B49CC98A793O110J</vt:lpwstr>
      </vt:variant>
      <vt:variant>
        <vt:lpwstr/>
      </vt:variant>
      <vt:variant>
        <vt:i4>2949227</vt:i4>
      </vt:variant>
      <vt:variant>
        <vt:i4>45</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42</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2949180</vt:i4>
      </vt:variant>
      <vt:variant>
        <vt:i4>39</vt:i4>
      </vt:variant>
      <vt:variant>
        <vt:i4>0</vt:i4>
      </vt:variant>
      <vt:variant>
        <vt:i4>5</vt:i4>
      </vt:variant>
      <vt:variant>
        <vt:lpwstr>consultantplus://offline/ref=2637616290CF897C6EC3D8682D8C071B608C430D7A9A1623EF8CB47C0977A2ACC803196DC242874A4FD9CEF6D547DD3CE2F535B277D1FF70O311J</vt:lpwstr>
      </vt:variant>
      <vt:variant>
        <vt:lpwstr/>
      </vt:variant>
      <vt:variant>
        <vt:i4>1703939</vt:i4>
      </vt:variant>
      <vt:variant>
        <vt:i4>36</vt:i4>
      </vt:variant>
      <vt:variant>
        <vt:i4>0</vt:i4>
      </vt:variant>
      <vt:variant>
        <vt:i4>5</vt:i4>
      </vt:variant>
      <vt:variant>
        <vt:lpwstr>consultantplus://offline/ref=2637616290CF897C6EC3D8682D8C071B608C430D7A9A1623EF8CB47C0977A2ACDA034161C24B9C4B49CC98A793O110J</vt:lpwstr>
      </vt:variant>
      <vt:variant>
        <vt:lpwstr/>
      </vt:variant>
      <vt:variant>
        <vt:i4>5046367</vt:i4>
      </vt:variant>
      <vt:variant>
        <vt:i4>33</vt:i4>
      </vt:variant>
      <vt:variant>
        <vt:i4>0</vt:i4>
      </vt:variant>
      <vt:variant>
        <vt:i4>5</vt:i4>
      </vt:variant>
      <vt:variant>
        <vt:lpwstr>consultantplus://offline/ref=5EAECAE213F202381BE20BDFCDC94A33635F195110D0114FA5851D84C9856026A080A99B3AE2745BA41C548E67P7R5L</vt:lpwstr>
      </vt:variant>
      <vt:variant>
        <vt:lpwstr/>
      </vt:variant>
      <vt:variant>
        <vt:i4>393281</vt:i4>
      </vt:variant>
      <vt:variant>
        <vt:i4>30</vt:i4>
      </vt:variant>
      <vt:variant>
        <vt:i4>0</vt:i4>
      </vt:variant>
      <vt:variant>
        <vt:i4>5</vt:i4>
      </vt:variant>
      <vt:variant>
        <vt:lpwstr/>
      </vt:variant>
      <vt:variant>
        <vt:lpwstr>P513</vt:lpwstr>
      </vt:variant>
      <vt:variant>
        <vt:i4>131137</vt:i4>
      </vt:variant>
      <vt:variant>
        <vt:i4>27</vt:i4>
      </vt:variant>
      <vt:variant>
        <vt:i4>0</vt:i4>
      </vt:variant>
      <vt:variant>
        <vt:i4>5</vt:i4>
      </vt:variant>
      <vt:variant>
        <vt:lpwstr/>
      </vt:variant>
      <vt:variant>
        <vt:lpwstr>P416</vt:lpwstr>
      </vt:variant>
      <vt:variant>
        <vt:i4>2949179</vt:i4>
      </vt:variant>
      <vt:variant>
        <vt:i4>24</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2949179</vt:i4>
      </vt:variant>
      <vt:variant>
        <vt:i4>21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1703939</vt:i4>
      </vt:variant>
      <vt:variant>
        <vt:i4>18</vt:i4>
      </vt:variant>
      <vt:variant>
        <vt:i4>0</vt:i4>
      </vt:variant>
      <vt:variant>
        <vt:i4>5</vt:i4>
      </vt:variant>
      <vt:variant>
        <vt:lpwstr>consultantplus://offline/ref=2637616290CF897C6EC3D8682D8C071B608C430D7A9A1623EF8CB47C0977A2ACDA034161C24B9C4B49CC98A793O110J</vt:lpwstr>
      </vt:variant>
      <vt:variant>
        <vt:lpwstr/>
      </vt:variant>
      <vt:variant>
        <vt:i4>1703939</vt:i4>
      </vt:variant>
      <vt:variant>
        <vt:i4>15</vt:i4>
      </vt:variant>
      <vt:variant>
        <vt:i4>0</vt:i4>
      </vt:variant>
      <vt:variant>
        <vt:i4>5</vt:i4>
      </vt:variant>
      <vt:variant>
        <vt:lpwstr>consultantplus://offline/ref=2637616290CF897C6EC3D8682D8C071B608C430D7A9A1623EF8CB47C0977A2ACDA034161C24B9C4B49CC98A793O110J</vt:lpwstr>
      </vt:variant>
      <vt:variant>
        <vt:lpwstr/>
      </vt:variant>
      <vt:variant>
        <vt:i4>2949182</vt:i4>
      </vt:variant>
      <vt:variant>
        <vt:i4>12</vt:i4>
      </vt:variant>
      <vt:variant>
        <vt:i4>0</vt:i4>
      </vt:variant>
      <vt:variant>
        <vt:i4>5</vt:i4>
      </vt:variant>
      <vt:variant>
        <vt:lpwstr>consultantplus://offline/ref=2637616290CF897C6EC3D8682D8C071B608C430D7A9A1623EF8CB47C0977A2ACC803196DC242874C4FD9CEF6D547DD3CE2F535B277D1FF70O311J</vt:lpwstr>
      </vt:variant>
      <vt:variant>
        <vt:lpwstr/>
      </vt:variant>
      <vt:variant>
        <vt:i4>2949227</vt:i4>
      </vt:variant>
      <vt:variant>
        <vt:i4>9</vt:i4>
      </vt:variant>
      <vt:variant>
        <vt:i4>0</vt:i4>
      </vt:variant>
      <vt:variant>
        <vt:i4>5</vt:i4>
      </vt:variant>
      <vt:variant>
        <vt:lpwstr>consultantplus://offline/ref=2637616290CF897C6EC3D8682D8C071B608C430D7A9A1623EF8CB47C0977A2ACC803196DC242844A42D9CEF6D547DD3CE2F535B277D1FF70O311J</vt:lpwstr>
      </vt:variant>
      <vt:variant>
        <vt:lpwstr/>
      </vt:variant>
      <vt:variant>
        <vt:i4>2949176</vt:i4>
      </vt:variant>
      <vt:variant>
        <vt:i4>6</vt:i4>
      </vt:variant>
      <vt:variant>
        <vt:i4>0</vt:i4>
      </vt:variant>
      <vt:variant>
        <vt:i4>5</vt:i4>
      </vt:variant>
      <vt:variant>
        <vt:lpwstr>consultantplus://offline/ref=2637616290CF897C6EC3D8682D8C071B608C430D7A9A1623EF8CB47C0977A2ACC803196DC242844A4AD9CEF6D547DD3CE2F535B277D1FF70O311J</vt:lpwstr>
      </vt:variant>
      <vt:variant>
        <vt:lpwstr/>
      </vt:variant>
      <vt:variant>
        <vt:i4>2949225</vt:i4>
      </vt:variant>
      <vt:variant>
        <vt:i4>3</vt:i4>
      </vt:variant>
      <vt:variant>
        <vt:i4>0</vt:i4>
      </vt:variant>
      <vt:variant>
        <vt:i4>5</vt:i4>
      </vt:variant>
      <vt:variant>
        <vt:lpwstr>consultantplus://offline/ref=2637616290CF897C6EC3D8682D8C071B608C430D7A9A1623EF8CB47C0977A2ACC803196DC24287434AD9CEF6D547DD3CE2F535B277D1FF70O311J</vt:lpwstr>
      </vt:variant>
      <vt:variant>
        <vt:lpwstr/>
      </vt:variant>
      <vt:variant>
        <vt:i4>1703939</vt:i4>
      </vt:variant>
      <vt:variant>
        <vt:i4>0</vt:i4>
      </vt:variant>
      <vt:variant>
        <vt:i4>0</vt:i4>
      </vt:variant>
      <vt:variant>
        <vt:i4>5</vt:i4>
      </vt:variant>
      <vt:variant>
        <vt:lpwstr>consultantplus://offline/ref=2637616290CF897C6EC3D8682D8C071B608C430D7A9A1623EF8CB47C0977A2ACDA034161C24B9C4B49CC98A793O110J</vt:lpwstr>
      </vt:variant>
      <vt:variant>
        <vt:lpwstr/>
      </vt:variant>
      <vt:variant>
        <vt:i4>2949231</vt:i4>
      </vt:variant>
      <vt:variant>
        <vt:i4>18</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15</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2949231</vt:i4>
      </vt:variant>
      <vt:variant>
        <vt:i4>12</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9</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327748</vt:i4>
      </vt:variant>
      <vt:variant>
        <vt:i4>6</vt:i4>
      </vt:variant>
      <vt:variant>
        <vt:i4>0</vt:i4>
      </vt:variant>
      <vt:variant>
        <vt:i4>5</vt:i4>
      </vt:variant>
      <vt:variant>
        <vt:lpwstr/>
      </vt:variant>
      <vt:variant>
        <vt:lpwstr>P540</vt:lpwstr>
      </vt:variant>
      <vt:variant>
        <vt:i4>65604</vt:i4>
      </vt:variant>
      <vt:variant>
        <vt:i4>3</vt:i4>
      </vt:variant>
      <vt:variant>
        <vt:i4>0</vt:i4>
      </vt:variant>
      <vt:variant>
        <vt:i4>5</vt:i4>
      </vt:variant>
      <vt:variant>
        <vt:lpwstr/>
      </vt:variant>
      <vt:variant>
        <vt:lpwstr>P544</vt:lpwstr>
      </vt:variant>
      <vt:variant>
        <vt:i4>327748</vt:i4>
      </vt:variant>
      <vt:variant>
        <vt:i4>0</vt:i4>
      </vt:variant>
      <vt:variant>
        <vt:i4>0</vt:i4>
      </vt:variant>
      <vt:variant>
        <vt:i4>5</vt:i4>
      </vt:variant>
      <vt:variant>
        <vt:lpwstr/>
      </vt:variant>
      <vt:variant>
        <vt:lpwstr>P540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Ирина Казакова</cp:lastModifiedBy>
  <cp:revision>2</cp:revision>
  <cp:lastPrinted>2023-03-16T09:48:00Z</cp:lastPrinted>
  <dcterms:created xsi:type="dcterms:W3CDTF">2025-12-22T07:51:00Z</dcterms:created>
  <dcterms:modified xsi:type="dcterms:W3CDTF">2025-12-22T07:51:00Z</dcterms:modified>
</cp:coreProperties>
</file>