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FCA" w:rsidRPr="00045811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47FCA" w:rsidRPr="00045811" w:rsidRDefault="005C26A6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Default="00E47FCA" w:rsidP="00336C31">
      <w:pPr>
        <w:pStyle w:val="a4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47FCA" w:rsidRPr="00045811" w:rsidRDefault="00E47FCA" w:rsidP="00E47FC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7FCA" w:rsidRPr="00045811" w:rsidRDefault="005C26A6" w:rsidP="00336C31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 января</w:t>
      </w:r>
      <w:r w:rsidR="008B285A">
        <w:rPr>
          <w:rFonts w:ascii="Times New Roman" w:hAnsi="Times New Roman"/>
          <w:sz w:val="28"/>
          <w:szCs w:val="28"/>
        </w:rPr>
        <w:t xml:space="preserve"> </w:t>
      </w:r>
      <w:r w:rsidR="00DE43F8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="00DE43F8">
        <w:rPr>
          <w:rFonts w:ascii="Times New Roman" w:hAnsi="Times New Roman"/>
          <w:sz w:val="28"/>
          <w:szCs w:val="28"/>
        </w:rPr>
        <w:t>г.</w:t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</w:r>
      <w:r w:rsidR="00DE43F8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80</w:t>
      </w:r>
      <w:r w:rsidR="00DE43F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11</w:t>
      </w:r>
    </w:p>
    <w:p w:rsidR="00E47FCA" w:rsidRDefault="00E47FCA" w:rsidP="00E47FCA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 w:rsidR="005C26A6">
        <w:rPr>
          <w:rFonts w:ascii="Times New Roman" w:hAnsi="Times New Roman"/>
          <w:sz w:val="28"/>
          <w:szCs w:val="28"/>
        </w:rPr>
        <w:t>Константиновск</w:t>
      </w:r>
    </w:p>
    <w:p w:rsidR="00E47FCA" w:rsidRDefault="00E47FCA" w:rsidP="00E47FCA">
      <w:pPr>
        <w:pStyle w:val="a3"/>
      </w:pPr>
    </w:p>
    <w:p w:rsidR="00E47FCA" w:rsidRDefault="00E47FCA" w:rsidP="00336C31">
      <w:pPr>
        <w:pStyle w:val="1"/>
        <w:tabs>
          <w:tab w:val="left" w:pos="8820"/>
        </w:tabs>
        <w:ind w:left="1701" w:right="1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  <w:szCs w:val="28"/>
        </w:rPr>
        <w:t>Константиновского района Ростовской области</w:t>
      </w:r>
      <w:r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8B285A">
        <w:rPr>
          <w:sz w:val="28"/>
          <w:szCs w:val="28"/>
        </w:rPr>
        <w:t>Президента Российской Федерации</w:t>
      </w:r>
      <w:r w:rsidR="008B285A">
        <w:rPr>
          <w:sz w:val="28"/>
          <w:szCs w:val="28"/>
        </w:rPr>
        <w:br/>
        <w:t>18марта 2018 года</w:t>
      </w:r>
      <w:r w:rsidR="00336C31">
        <w:rPr>
          <w:sz w:val="28"/>
          <w:szCs w:val="28"/>
        </w:rPr>
        <w:t>.</w:t>
      </w:r>
    </w:p>
    <w:p w:rsidR="00E47FCA" w:rsidRDefault="00E47FCA" w:rsidP="00E47FCA">
      <w:pPr>
        <w:rPr>
          <w:sz w:val="28"/>
        </w:rPr>
      </w:pPr>
    </w:p>
    <w:p w:rsidR="00AB4DAA" w:rsidRDefault="00872854" w:rsidP="00E47FCA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 xml:space="preserve">В соответствии со статьей </w:t>
      </w:r>
      <w:r w:rsidR="008B285A">
        <w:rPr>
          <w:sz w:val="28"/>
        </w:rPr>
        <w:t>21</w:t>
      </w:r>
      <w:r w:rsidR="008B285A" w:rsidRPr="00FD362D">
        <w:rPr>
          <w:sz w:val="28"/>
          <w:szCs w:val="28"/>
        </w:rPr>
        <w:t>от 10.01.2003 № 19-ФЗ «О выборах Президента Российской Федерации»</w:t>
      </w:r>
      <w:r w:rsidR="00E47FCA">
        <w:rPr>
          <w:sz w:val="28"/>
        </w:rPr>
        <w:t>, реализуя полномочия по осуществлению контроля за соблюдением избирательных прав граждан Российской</w:t>
      </w:r>
      <w:r w:rsidR="00AB4DAA">
        <w:rPr>
          <w:sz w:val="28"/>
        </w:rPr>
        <w:t xml:space="preserve"> Федерации на территории Константиновского района</w:t>
      </w:r>
      <w:r w:rsidR="00E47FCA"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</w:t>
      </w:r>
      <w:r w:rsidR="00AB4DAA">
        <w:rPr>
          <w:sz w:val="28"/>
        </w:rPr>
        <w:t>Константиновского района</w:t>
      </w:r>
      <w:r>
        <w:rPr>
          <w:sz w:val="28"/>
        </w:rPr>
        <w:t xml:space="preserve"> </w:t>
      </w:r>
      <w:r w:rsidR="00E47FCA">
        <w:rPr>
          <w:sz w:val="28"/>
        </w:rPr>
        <w:t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</w:t>
      </w:r>
      <w:r w:rsidR="008B285A">
        <w:rPr>
          <w:sz w:val="28"/>
        </w:rPr>
        <w:t xml:space="preserve"> избирательной компании по выборам Президента Российской Федерации 18 марта 2018 года</w:t>
      </w:r>
      <w:r w:rsidR="00E47FCA">
        <w:rPr>
          <w:sz w:val="28"/>
        </w:rPr>
        <w:t xml:space="preserve">, </w:t>
      </w:r>
    </w:p>
    <w:p w:rsidR="00AB4DAA" w:rsidRDefault="00AB4DAA" w:rsidP="00E47FCA">
      <w:pPr>
        <w:pStyle w:val="14-1512-1"/>
        <w:spacing w:line="240" w:lineRule="auto"/>
        <w:ind w:firstLine="708"/>
        <w:rPr>
          <w:sz w:val="28"/>
        </w:rPr>
      </w:pPr>
    </w:p>
    <w:p w:rsidR="00E47FCA" w:rsidRDefault="008B285A" w:rsidP="00AB4DAA">
      <w:pPr>
        <w:pStyle w:val="14-1512-1"/>
        <w:spacing w:line="240" w:lineRule="auto"/>
        <w:ind w:firstLine="0"/>
        <w:jc w:val="center"/>
        <w:rPr>
          <w:b/>
          <w:caps/>
          <w:sz w:val="28"/>
        </w:rPr>
      </w:pPr>
      <w:r>
        <w:rPr>
          <w:sz w:val="28"/>
        </w:rPr>
        <w:t>Т</w:t>
      </w:r>
      <w:r w:rsidR="00E47FCA">
        <w:rPr>
          <w:sz w:val="28"/>
        </w:rPr>
        <w:t>ерриториальная избирательная комиссия</w:t>
      </w:r>
      <w:r w:rsidR="00AB4DAA">
        <w:rPr>
          <w:sz w:val="28"/>
        </w:rPr>
        <w:t xml:space="preserve"> Константиновского района Ростовской области </w:t>
      </w:r>
      <w:r w:rsidR="00E47FCA" w:rsidRPr="000E1ED3">
        <w:rPr>
          <w:b/>
          <w:sz w:val="28"/>
        </w:rPr>
        <w:t>ПОСТАНОВ</w:t>
      </w:r>
      <w:r w:rsidR="00E47FCA">
        <w:rPr>
          <w:b/>
          <w:caps/>
          <w:sz w:val="28"/>
        </w:rPr>
        <w:t>ляет:</w:t>
      </w:r>
    </w:p>
    <w:p w:rsidR="00AB4DAA" w:rsidRDefault="00AB4DAA" w:rsidP="00AB4DAA">
      <w:pPr>
        <w:pStyle w:val="14-1512-1"/>
        <w:spacing w:line="240" w:lineRule="auto"/>
        <w:ind w:firstLine="0"/>
        <w:jc w:val="center"/>
        <w:rPr>
          <w:b/>
          <w:caps/>
          <w:sz w:val="28"/>
        </w:rPr>
      </w:pPr>
      <w:bookmarkStart w:id="0" w:name="_GoBack"/>
      <w:bookmarkEnd w:id="0"/>
    </w:p>
    <w:p w:rsidR="00E47FCA" w:rsidRPr="000E1ED3" w:rsidRDefault="00E47FCA" w:rsidP="00E47FCA">
      <w:pPr>
        <w:spacing w:line="240" w:lineRule="auto"/>
        <w:ind w:firstLine="851"/>
        <w:jc w:val="both"/>
        <w:rPr>
          <w:rFonts w:ascii="Times New Roman" w:hAnsi="Times New Roman" w:cs="Times New Roman"/>
          <w:b/>
          <w:caps/>
          <w:sz w:val="28"/>
          <w:szCs w:val="24"/>
        </w:rPr>
      </w:pPr>
      <w:r w:rsidRPr="000E1ED3">
        <w:rPr>
          <w:rFonts w:ascii="Times New Roman" w:hAnsi="Times New Roman" w:cs="Times New Roman"/>
          <w:caps/>
          <w:sz w:val="28"/>
          <w:szCs w:val="24"/>
        </w:rPr>
        <w:t>1.</w:t>
      </w:r>
      <w:r w:rsidRPr="000E1ED3">
        <w:rPr>
          <w:rFonts w:ascii="Times New Roman" w:hAnsi="Times New Roman" w:cs="Times New Roman"/>
          <w:sz w:val="28"/>
        </w:rPr>
        <w:t xml:space="preserve"> Утвердить Положение о Рабочей группе </w:t>
      </w:r>
      <w:r>
        <w:rPr>
          <w:rFonts w:ascii="Times New Roman" w:hAnsi="Times New Roman" w:cs="Times New Roman"/>
          <w:sz w:val="28"/>
        </w:rPr>
        <w:t>Территориальной и</w:t>
      </w:r>
      <w:r w:rsidRPr="000E1ED3">
        <w:rPr>
          <w:rFonts w:ascii="Times New Roman" w:hAnsi="Times New Roman" w:cs="Times New Roman"/>
          <w:sz w:val="28"/>
        </w:rPr>
        <w:t>збирательной комиссии</w:t>
      </w:r>
      <w:r>
        <w:rPr>
          <w:rFonts w:ascii="Times New Roman" w:hAnsi="Times New Roman" w:cs="Times New Roman"/>
          <w:sz w:val="28"/>
        </w:rPr>
        <w:t xml:space="preserve"> </w:t>
      </w:r>
      <w:r w:rsidR="005C26A6"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>
        <w:rPr>
          <w:rFonts w:ascii="Times New Roman" w:hAnsi="Times New Roman" w:cs="Times New Roman"/>
          <w:sz w:val="28"/>
        </w:rPr>
        <w:t xml:space="preserve"> </w:t>
      </w:r>
      <w:r w:rsidRPr="000E1ED3">
        <w:rPr>
          <w:rFonts w:ascii="Times New Roman" w:hAnsi="Times New Roman" w:cs="Times New Roman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Pr="000E1ED3">
        <w:rPr>
          <w:rFonts w:ascii="Times New Roman" w:hAnsi="Times New Roman" w:cs="Times New Roman"/>
          <w:sz w:val="28"/>
        </w:rPr>
        <w:lastRenderedPageBreak/>
        <w:t xml:space="preserve">граждан в ходе </w:t>
      </w:r>
      <w:r w:rsidR="008B285A" w:rsidRPr="008B285A">
        <w:rPr>
          <w:rFonts w:ascii="Times New Roman" w:hAnsi="Times New Roman" w:cs="Times New Roman"/>
          <w:sz w:val="28"/>
        </w:rPr>
        <w:t>избирательной компании по выборам Президента Российской Федерации 18 марта 2018 года</w:t>
      </w:r>
      <w:r w:rsidR="005C26A6">
        <w:rPr>
          <w:rFonts w:ascii="Times New Roman" w:hAnsi="Times New Roman" w:cs="Times New Roman"/>
          <w:sz w:val="28"/>
        </w:rPr>
        <w:t xml:space="preserve"> </w:t>
      </w:r>
      <w:r w:rsidRPr="000E1ED3">
        <w:rPr>
          <w:rFonts w:ascii="Times New Roman" w:hAnsi="Times New Roman" w:cs="Times New Roman"/>
          <w:sz w:val="28"/>
        </w:rPr>
        <w:t>(Приложение №1).</w:t>
      </w:r>
    </w:p>
    <w:p w:rsidR="00E47FCA" w:rsidRDefault="00E47FCA" w:rsidP="00E47FCA">
      <w:pPr>
        <w:pStyle w:val="1"/>
        <w:tabs>
          <w:tab w:val="left" w:pos="720"/>
          <w:tab w:val="left" w:pos="9540"/>
        </w:tabs>
        <w:ind w:right="22" w:firstLine="851"/>
        <w:jc w:val="both"/>
        <w:rPr>
          <w:b w:val="0"/>
          <w:sz w:val="28"/>
          <w:szCs w:val="28"/>
        </w:rPr>
      </w:pPr>
      <w:r w:rsidRPr="000E1ED3">
        <w:rPr>
          <w:b w:val="0"/>
          <w:sz w:val="28"/>
        </w:rPr>
        <w:t xml:space="preserve">2. Утвердить состав Рабочей группы </w:t>
      </w:r>
      <w:r>
        <w:rPr>
          <w:b w:val="0"/>
          <w:sz w:val="28"/>
        </w:rPr>
        <w:t>Территориальной и</w:t>
      </w:r>
      <w:r w:rsidRPr="000E1ED3">
        <w:rPr>
          <w:b w:val="0"/>
          <w:sz w:val="28"/>
        </w:rPr>
        <w:t xml:space="preserve">збирательной комиссии </w:t>
      </w:r>
      <w:r w:rsidR="005C26A6" w:rsidRPr="005C26A6">
        <w:rPr>
          <w:b w:val="0"/>
          <w:sz w:val="28"/>
        </w:rPr>
        <w:t>Константиновского района Ростовской области</w:t>
      </w:r>
      <w:r>
        <w:rPr>
          <w:b w:val="0"/>
          <w:sz w:val="28"/>
        </w:rPr>
        <w:t xml:space="preserve"> </w:t>
      </w:r>
      <w:r w:rsidRPr="000E1ED3">
        <w:rPr>
          <w:b w:val="0"/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</w:t>
      </w:r>
      <w:r w:rsidR="008B285A" w:rsidRPr="008B285A">
        <w:rPr>
          <w:b w:val="0"/>
          <w:sz w:val="28"/>
        </w:rPr>
        <w:t>избирательной компании по выборам Президента Российской Федерации 18 марта 2018 года</w:t>
      </w:r>
      <w:r w:rsidR="005C26A6">
        <w:rPr>
          <w:b w:val="0"/>
          <w:sz w:val="28"/>
        </w:rPr>
        <w:t xml:space="preserve"> </w:t>
      </w:r>
      <w:r w:rsidRPr="008B285A">
        <w:rPr>
          <w:b w:val="0"/>
          <w:sz w:val="28"/>
        </w:rPr>
        <w:t>(Приложение</w:t>
      </w:r>
      <w:r w:rsidRPr="000E1ED3">
        <w:rPr>
          <w:b w:val="0"/>
          <w:sz w:val="28"/>
          <w:szCs w:val="28"/>
        </w:rPr>
        <w:t xml:space="preserve"> №2).</w:t>
      </w:r>
    </w:p>
    <w:p w:rsidR="00E47FCA" w:rsidRPr="000E1ED3" w:rsidRDefault="008B285A" w:rsidP="000F3F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br/>
      </w:r>
      <w:r>
        <w:rPr>
          <w:lang w:eastAsia="ru-RU"/>
        </w:rPr>
        <w:tab/>
      </w:r>
      <w:r w:rsidR="00E47FCA">
        <w:rPr>
          <w:rFonts w:ascii="Times New Roman" w:hAnsi="Times New Roman" w:cs="Times New Roman"/>
          <w:sz w:val="28"/>
          <w:szCs w:val="28"/>
        </w:rPr>
        <w:t>3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. Разместить настоящее постановление на сайте </w:t>
      </w:r>
      <w:r w:rsidR="00E47FCA"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 w:rsidR="005C26A6"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E47FCA" w:rsidRPr="000E1ED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="00E47FCA" w:rsidRPr="000E1ED3">
        <w:rPr>
          <w:rFonts w:ascii="Times New Roman" w:hAnsi="Times New Roman" w:cs="Times New Roman"/>
          <w:sz w:val="28"/>
          <w:szCs w:val="28"/>
        </w:rPr>
        <w:t>сети «Интернет».</w:t>
      </w:r>
    </w:p>
    <w:p w:rsidR="00E47FCA" w:rsidRDefault="00E47FCA" w:rsidP="008B285A">
      <w:pPr>
        <w:pStyle w:val="a7"/>
        <w:spacing w:line="24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0E1ED3">
        <w:rPr>
          <w:sz w:val="28"/>
          <w:szCs w:val="28"/>
        </w:rPr>
        <w:t xml:space="preserve">. </w:t>
      </w:r>
      <w:r w:rsidR="008B285A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8B285A">
        <w:rPr>
          <w:sz w:val="28"/>
          <w:szCs w:val="28"/>
        </w:rPr>
        <w:t xml:space="preserve">председателя Территориальной избирательной  </w:t>
      </w:r>
      <w:r w:rsidR="008B285A" w:rsidRPr="005C64C2">
        <w:rPr>
          <w:sz w:val="28"/>
          <w:szCs w:val="28"/>
        </w:rPr>
        <w:t>комиссии</w:t>
      </w:r>
      <w:r w:rsidR="008B285A">
        <w:rPr>
          <w:sz w:val="28"/>
          <w:szCs w:val="28"/>
        </w:rPr>
        <w:t xml:space="preserve"> </w:t>
      </w:r>
      <w:r w:rsidR="005C26A6">
        <w:rPr>
          <w:sz w:val="28"/>
        </w:rPr>
        <w:t>Константиновского района Ростовской области</w:t>
      </w:r>
      <w:r w:rsidR="008B285A">
        <w:rPr>
          <w:sz w:val="28"/>
          <w:szCs w:val="28"/>
        </w:rPr>
        <w:br/>
      </w:r>
      <w:r w:rsidR="005C26A6">
        <w:rPr>
          <w:sz w:val="28"/>
          <w:szCs w:val="28"/>
        </w:rPr>
        <w:t>И</w:t>
      </w:r>
      <w:r w:rsidR="008B285A" w:rsidRPr="005C64C2">
        <w:rPr>
          <w:sz w:val="28"/>
          <w:szCs w:val="28"/>
        </w:rPr>
        <w:t>.</w:t>
      </w:r>
      <w:r w:rsidR="005C26A6">
        <w:rPr>
          <w:sz w:val="28"/>
          <w:szCs w:val="28"/>
        </w:rPr>
        <w:t>В</w:t>
      </w:r>
      <w:r w:rsidR="008B285A" w:rsidRPr="005C64C2">
        <w:rPr>
          <w:sz w:val="28"/>
          <w:szCs w:val="28"/>
        </w:rPr>
        <w:t xml:space="preserve">. </w:t>
      </w:r>
      <w:r w:rsidR="005C26A6">
        <w:rPr>
          <w:sz w:val="28"/>
          <w:szCs w:val="28"/>
        </w:rPr>
        <w:t>Казакову</w:t>
      </w:r>
      <w:r w:rsidR="008B285A" w:rsidRPr="005C64C2">
        <w:rPr>
          <w:sz w:val="28"/>
          <w:szCs w:val="28"/>
        </w:rPr>
        <w:t>.</w:t>
      </w:r>
    </w:p>
    <w:p w:rsidR="008B285A" w:rsidRDefault="008B285A" w:rsidP="008B285A">
      <w:pPr>
        <w:pStyle w:val="a7"/>
        <w:spacing w:line="240" w:lineRule="auto"/>
        <w:ind w:firstLine="708"/>
        <w:rPr>
          <w:sz w:val="28"/>
          <w:szCs w:val="28"/>
        </w:rPr>
      </w:pPr>
    </w:p>
    <w:p w:rsidR="008B285A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8B285A" w:rsidRPr="000E1ED3" w:rsidRDefault="008B285A" w:rsidP="008B285A">
      <w:pPr>
        <w:pStyle w:val="a7"/>
        <w:spacing w:line="240" w:lineRule="auto"/>
        <w:ind w:firstLine="708"/>
        <w:rPr>
          <w:sz w:val="28"/>
        </w:rPr>
      </w:pPr>
    </w:p>
    <w:p w:rsidR="00E47FCA" w:rsidRDefault="00E47FCA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0E1ED3">
        <w:rPr>
          <w:rFonts w:ascii="Times New Roman" w:hAnsi="Times New Roman" w:cs="Times New Roman"/>
          <w:sz w:val="28"/>
        </w:rPr>
        <w:t>Предсе</w:t>
      </w:r>
      <w:r w:rsidR="008B285A">
        <w:rPr>
          <w:rFonts w:ascii="Times New Roman" w:hAnsi="Times New Roman" w:cs="Times New Roman"/>
          <w:sz w:val="28"/>
        </w:rPr>
        <w:t>датель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5C26A6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>.</w:t>
      </w:r>
      <w:r w:rsidR="005C26A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. </w:t>
      </w:r>
      <w:r w:rsidR="005C26A6">
        <w:rPr>
          <w:rFonts w:ascii="Times New Roman" w:hAnsi="Times New Roman" w:cs="Times New Roman"/>
          <w:sz w:val="28"/>
        </w:rPr>
        <w:t>Казакова</w:t>
      </w:r>
    </w:p>
    <w:p w:rsidR="00336C31" w:rsidRDefault="00336C31" w:rsidP="00336C31">
      <w:pPr>
        <w:tabs>
          <w:tab w:val="left" w:pos="7088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E47FCA" w:rsidRPr="000E1ED3" w:rsidRDefault="00E47FCA" w:rsidP="00E47FCA">
      <w:pPr>
        <w:spacing w:line="240" w:lineRule="auto"/>
        <w:ind w:right="-1"/>
        <w:jc w:val="both"/>
        <w:rPr>
          <w:rFonts w:ascii="Times New Roman" w:hAnsi="Times New Roman" w:cs="Times New Roman"/>
          <w:caps/>
          <w:sz w:val="28"/>
        </w:rPr>
      </w:pPr>
      <w:r w:rsidRPr="000E1ED3">
        <w:rPr>
          <w:rFonts w:ascii="Times New Roman" w:hAnsi="Times New Roman" w:cs="Times New Roman"/>
          <w:sz w:val="28"/>
        </w:rPr>
        <w:t>Секретар</w:t>
      </w:r>
      <w:r w:rsidR="008B285A">
        <w:rPr>
          <w:rFonts w:ascii="Times New Roman" w:hAnsi="Times New Roman" w:cs="Times New Roman"/>
          <w:sz w:val="28"/>
        </w:rPr>
        <w:t>ь комиссии</w:t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8B285A">
        <w:rPr>
          <w:rFonts w:ascii="Times New Roman" w:hAnsi="Times New Roman" w:cs="Times New Roman"/>
          <w:sz w:val="28"/>
        </w:rPr>
        <w:tab/>
      </w:r>
      <w:r w:rsidR="005C26A6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.</w:t>
      </w:r>
      <w:r w:rsidR="005C26A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. </w:t>
      </w:r>
      <w:r w:rsidR="005C26A6">
        <w:rPr>
          <w:rFonts w:ascii="Times New Roman" w:hAnsi="Times New Roman" w:cs="Times New Roman"/>
          <w:sz w:val="28"/>
        </w:rPr>
        <w:t>Быкадорова</w:t>
      </w:r>
    </w:p>
    <w:p w:rsidR="00E47FCA" w:rsidRDefault="00E47FCA" w:rsidP="00E47FCA">
      <w:pPr>
        <w:spacing w:line="240" w:lineRule="auto"/>
        <w:jc w:val="both"/>
        <w:rPr>
          <w:caps/>
          <w:sz w:val="28"/>
        </w:rPr>
      </w:pPr>
    </w:p>
    <w:p w:rsidR="008B285A" w:rsidRDefault="008B285A" w:rsidP="008B285A">
      <w:pPr>
        <w:spacing w:line="240" w:lineRule="auto"/>
        <w:jc w:val="both"/>
        <w:rPr>
          <w:caps/>
          <w:sz w:val="28"/>
        </w:rPr>
      </w:pPr>
    </w:p>
    <w:p w:rsidR="008B285A" w:rsidRDefault="008B285A">
      <w:pPr>
        <w:rPr>
          <w:caps/>
          <w:sz w:val="28"/>
        </w:rPr>
      </w:pPr>
      <w:r>
        <w:rPr>
          <w:caps/>
          <w:sz w:val="28"/>
        </w:rPr>
        <w:br w:type="page"/>
      </w:r>
    </w:p>
    <w:p w:rsidR="005C26A6" w:rsidRDefault="00E47FCA" w:rsidP="005C26A6">
      <w:pPr>
        <w:spacing w:line="240" w:lineRule="auto"/>
        <w:ind w:left="5670"/>
        <w:jc w:val="center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lastRenderedPageBreak/>
        <w:t>Приложение №1</w:t>
      </w:r>
    </w:p>
    <w:p w:rsidR="005C26A6" w:rsidRDefault="00E47FCA" w:rsidP="005C26A6">
      <w:pPr>
        <w:spacing w:line="240" w:lineRule="auto"/>
        <w:ind w:left="5670"/>
        <w:jc w:val="center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t xml:space="preserve">к </w:t>
      </w:r>
      <w:r w:rsidR="00F30128" w:rsidRPr="00C976E6">
        <w:rPr>
          <w:rFonts w:ascii="Times New Roman" w:hAnsi="Times New Roman" w:cs="Times New Roman"/>
        </w:rPr>
        <w:t>постановлению</w:t>
      </w:r>
      <w:r w:rsidR="00F30128">
        <w:rPr>
          <w:rFonts w:ascii="Times New Roman" w:hAnsi="Times New Roman" w:cs="Times New Roman"/>
        </w:rPr>
        <w:t xml:space="preserve"> Т</w:t>
      </w:r>
      <w:r w:rsidR="00336C31">
        <w:rPr>
          <w:rFonts w:ascii="Times New Roman" w:hAnsi="Times New Roman" w:cs="Times New Roman"/>
        </w:rPr>
        <w:t>ИК</w:t>
      </w:r>
      <w:r w:rsidR="00F30128">
        <w:rPr>
          <w:rFonts w:ascii="Times New Roman" w:hAnsi="Times New Roman" w:cs="Times New Roman"/>
        </w:rPr>
        <w:t xml:space="preserve"> </w:t>
      </w:r>
      <w:r w:rsidR="005C26A6" w:rsidRPr="005C26A6">
        <w:rPr>
          <w:rFonts w:ascii="Times New Roman" w:hAnsi="Times New Roman" w:cs="Times New Roman"/>
        </w:rPr>
        <w:t xml:space="preserve">Константиновского района </w:t>
      </w:r>
    </w:p>
    <w:p w:rsidR="005C26A6" w:rsidRPr="0067590A" w:rsidRDefault="005C26A6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5C26A6">
        <w:rPr>
          <w:rFonts w:ascii="Times New Roman" w:hAnsi="Times New Roman"/>
        </w:rPr>
        <w:t>Ростовской области</w:t>
      </w:r>
      <w:r w:rsidR="00E47FCA" w:rsidRPr="00C976E6">
        <w:rPr>
          <w:rFonts w:ascii="Times New Roman" w:hAnsi="Times New Roman"/>
        </w:rPr>
        <w:br/>
      </w:r>
      <w:r w:rsidRPr="0067590A">
        <w:rPr>
          <w:rFonts w:ascii="Times New Roman" w:hAnsi="Times New Roman"/>
        </w:rPr>
        <w:t xml:space="preserve">от </w:t>
      </w:r>
      <w:r>
        <w:rPr>
          <w:rFonts w:ascii="Times New Roman" w:hAnsi="Times New Roman"/>
        </w:rPr>
        <w:t>09 января 2018</w:t>
      </w:r>
      <w:r w:rsidRPr="0067590A">
        <w:rPr>
          <w:rFonts w:ascii="Times New Roman" w:hAnsi="Times New Roman"/>
        </w:rPr>
        <w:t xml:space="preserve">г. № </w:t>
      </w:r>
      <w:r>
        <w:rPr>
          <w:rFonts w:ascii="Times New Roman" w:hAnsi="Times New Roman"/>
        </w:rPr>
        <w:t>80-11</w:t>
      </w:r>
    </w:p>
    <w:p w:rsidR="00E47FCA" w:rsidRDefault="00E47FCA" w:rsidP="005C26A6">
      <w:pPr>
        <w:spacing w:line="240" w:lineRule="auto"/>
        <w:ind w:left="5670"/>
        <w:jc w:val="center"/>
      </w:pPr>
    </w:p>
    <w:p w:rsidR="00E47FCA" w:rsidRDefault="00E47FCA" w:rsidP="00E47FCA">
      <w:pPr>
        <w:pStyle w:val="a5"/>
      </w:pPr>
      <w:r>
        <w:t>ПОЛОЖЕНИЕ</w:t>
      </w:r>
    </w:p>
    <w:p w:rsidR="00EC046E" w:rsidRDefault="00E47FCA" w:rsidP="00EC046E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br/>
      </w:r>
      <w:r w:rsidR="00EC046E"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</w:rPr>
        <w:t>Константиновского района Ростовской области</w:t>
      </w:r>
      <w:r w:rsidR="00EC046E"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</w:t>
      </w:r>
      <w:r w:rsidR="00EC046E">
        <w:rPr>
          <w:sz w:val="28"/>
          <w:szCs w:val="28"/>
        </w:rPr>
        <w:br/>
        <w:t>18марта 2018 года</w:t>
      </w:r>
    </w:p>
    <w:p w:rsidR="00E47FCA" w:rsidRDefault="00E47FCA" w:rsidP="00E47FCA">
      <w:pPr>
        <w:pStyle w:val="a6"/>
      </w:pPr>
    </w:p>
    <w:p w:rsidR="00E47FCA" w:rsidRPr="000F3FE5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1. Настоящее Положение определяет порядок и формы деятельности  Рабочей группы </w:t>
      </w:r>
      <w:r>
        <w:rPr>
          <w:szCs w:val="28"/>
        </w:rPr>
        <w:t>Территориальной и</w:t>
      </w:r>
      <w:r w:rsidRPr="00C976E6">
        <w:rPr>
          <w:szCs w:val="28"/>
        </w:rPr>
        <w:t xml:space="preserve">збирательной комиссии </w:t>
      </w:r>
      <w:r w:rsidR="005C26A6">
        <w:t xml:space="preserve">Константиновского района Ростовской области </w:t>
      </w:r>
      <w:r w:rsidRPr="00C976E6">
        <w:rPr>
          <w:szCs w:val="28"/>
        </w:rPr>
        <w:t xml:space="preserve">(далее - Комиссия)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 </w:t>
      </w:r>
      <w:r w:rsidR="00EC046E" w:rsidRPr="008B285A">
        <w:t>избирательной компании по выборам Президента Российской Федерации 18 марта 2018 года</w:t>
      </w:r>
      <w:r w:rsidRPr="00C976E6">
        <w:rPr>
          <w:szCs w:val="28"/>
        </w:rPr>
        <w:t>(далее Рабочая группа).</w:t>
      </w:r>
      <w:r w:rsidR="000F3FE5">
        <w:rPr>
          <w:szCs w:val="28"/>
        </w:rPr>
        <w:br/>
      </w:r>
      <w:r w:rsidR="000F3FE5">
        <w:rPr>
          <w:szCs w:val="28"/>
        </w:rPr>
        <w:tab/>
      </w:r>
      <w:r w:rsidRPr="00C976E6">
        <w:rPr>
          <w:szCs w:val="28"/>
        </w:rPr>
        <w:t>2.Рабочая группа в своей деятельности руководствуется Конституцией Российской Федерации, Федеральным</w:t>
      </w:r>
      <w:r w:rsidR="00872854">
        <w:rPr>
          <w:szCs w:val="28"/>
        </w:rPr>
        <w:t>и закона</w:t>
      </w:r>
      <w:r w:rsidRPr="00C976E6">
        <w:rPr>
          <w:szCs w:val="28"/>
        </w:rPr>
        <w:t>м</w:t>
      </w:r>
      <w:r w:rsidR="00872854">
        <w:rPr>
          <w:szCs w:val="28"/>
        </w:rPr>
        <w:t>и</w:t>
      </w:r>
      <w:r w:rsidRPr="00C976E6"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«</w:t>
      </w:r>
      <w:r w:rsidR="00872854">
        <w:rPr>
          <w:szCs w:val="28"/>
        </w:rPr>
        <w:t xml:space="preserve">О выборах </w:t>
      </w:r>
      <w:r w:rsidR="00EC046E">
        <w:t>Президента Российской Федерации</w:t>
      </w:r>
      <w:r w:rsidRPr="00C976E6">
        <w:rPr>
          <w:szCs w:val="28"/>
        </w:rPr>
        <w:t xml:space="preserve">» и иными законами, нормативными правовыми актами Центральной избирательной комиссии Российской Федерации, </w:t>
      </w:r>
      <w:r w:rsidR="00872854">
        <w:rPr>
          <w:szCs w:val="28"/>
        </w:rPr>
        <w:t xml:space="preserve">Избирательной комиссии Ростовской области, </w:t>
      </w:r>
      <w:r w:rsidRPr="00C976E6">
        <w:rPr>
          <w:szCs w:val="28"/>
        </w:rPr>
        <w:t>постановлениями Комиссии,</w:t>
      </w:r>
      <w:r w:rsidR="00FD24D5">
        <w:rPr>
          <w:szCs w:val="28"/>
        </w:rPr>
        <w:t xml:space="preserve"> а </w:t>
      </w:r>
      <w:r w:rsidRPr="00C976E6">
        <w:rPr>
          <w:szCs w:val="28"/>
        </w:rPr>
        <w:t>также</w:t>
      </w:r>
      <w:r w:rsidR="005C26A6">
        <w:rPr>
          <w:szCs w:val="28"/>
        </w:rPr>
        <w:t xml:space="preserve"> </w:t>
      </w:r>
      <w:r w:rsidRPr="00C976E6">
        <w:rPr>
          <w:szCs w:val="28"/>
        </w:rPr>
        <w:t>настоящим</w:t>
      </w:r>
      <w:r w:rsidR="005C26A6">
        <w:rPr>
          <w:szCs w:val="28"/>
        </w:rPr>
        <w:t xml:space="preserve"> </w:t>
      </w:r>
      <w:r w:rsidRPr="00C976E6">
        <w:rPr>
          <w:szCs w:val="28"/>
        </w:rPr>
        <w:t>Положением.</w:t>
      </w:r>
      <w:r w:rsidR="000F3FE5">
        <w:rPr>
          <w:szCs w:val="28"/>
        </w:rPr>
        <w:br/>
      </w:r>
      <w:r w:rsidR="000F3FE5">
        <w:rPr>
          <w:szCs w:val="28"/>
        </w:rPr>
        <w:tab/>
      </w:r>
      <w:r w:rsidRPr="00C976E6">
        <w:rPr>
          <w:szCs w:val="28"/>
        </w:rPr>
        <w:t>3. В компетенцию Рабочей группы входит рассмотрение и подготовка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и требующих рассмотрения на заседании  Комиссии.</w:t>
      </w:r>
      <w:r w:rsidR="000F3FE5">
        <w:rPr>
          <w:szCs w:val="28"/>
        </w:rPr>
        <w:br/>
      </w:r>
      <w:r w:rsidR="000F3FE5">
        <w:rPr>
          <w:szCs w:val="28"/>
        </w:rPr>
        <w:tab/>
      </w:r>
      <w:r w:rsidRPr="00C976E6">
        <w:rPr>
          <w:szCs w:val="28"/>
        </w:rPr>
        <w:t>4. Рабочая группа образуется из числа членов Комиссии с правом решающего голоса</w:t>
      </w:r>
      <w:r>
        <w:rPr>
          <w:szCs w:val="28"/>
        </w:rPr>
        <w:t>.</w:t>
      </w:r>
      <w:r w:rsidR="000F3FE5">
        <w:rPr>
          <w:szCs w:val="28"/>
        </w:rPr>
        <w:br/>
      </w:r>
      <w:r w:rsidR="000F3FE5">
        <w:rPr>
          <w:szCs w:val="28"/>
        </w:rPr>
        <w:lastRenderedPageBreak/>
        <w:tab/>
      </w:r>
      <w:r w:rsidRPr="00C976E6">
        <w:rPr>
          <w:szCs w:val="28"/>
        </w:rPr>
        <w:t>Персональный состав Рабочей группы утверждается постановлением Комиссии.</w:t>
      </w:r>
    </w:p>
    <w:p w:rsidR="00EC046E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5. По поручению Председателя Комиссии, а в его отсутствие – </w:t>
      </w:r>
      <w:proofErr w:type="gramStart"/>
      <w:r w:rsidRPr="00C976E6">
        <w:rPr>
          <w:szCs w:val="28"/>
        </w:rPr>
        <w:t>по  поручению</w:t>
      </w:r>
      <w:proofErr w:type="gramEnd"/>
      <w:r w:rsidRPr="00C976E6">
        <w:rPr>
          <w:szCs w:val="28"/>
        </w:rPr>
        <w:t xml:space="preserve"> заместителя Председателя Комиссии, Руководителя Рабочей группы поступившие в Комиссию жалобы (заявления</w:t>
      </w:r>
      <w:r w:rsidR="00FD24D5">
        <w:rPr>
          <w:szCs w:val="28"/>
        </w:rPr>
        <w:t xml:space="preserve">) рассматриваются на заседаниях </w:t>
      </w:r>
      <w:r w:rsidRPr="00C976E6">
        <w:rPr>
          <w:szCs w:val="28"/>
        </w:rPr>
        <w:t xml:space="preserve">Рабочей группы. </w:t>
      </w:r>
    </w:p>
    <w:p w:rsidR="00EC046E" w:rsidRDefault="00E47FCA" w:rsidP="000F3FE5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Рабочей группы, который в соответствии с поручением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группы.</w:t>
      </w:r>
    </w:p>
    <w:p w:rsidR="00E47FCA" w:rsidRPr="000F3FE5" w:rsidRDefault="00E47FCA" w:rsidP="000F3FE5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 w:rsidRPr="00C976E6">
        <w:rPr>
          <w:szCs w:val="28"/>
        </w:rPr>
        <w:t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bCs/>
          <w:snapToGrid w:val="0"/>
          <w:color w:val="000000"/>
          <w:szCs w:val="28"/>
        </w:rPr>
      </w:pP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8.</w:t>
      </w:r>
      <w:r w:rsidRPr="00C976E6">
        <w:rPr>
          <w:rFonts w:ascii="Times New Roman" w:hAnsi="Times New Roman" w:cs="Times New Roman"/>
          <w:sz w:val="28"/>
          <w:szCs w:val="28"/>
        </w:rPr>
        <w:t xml:space="preserve"> 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E47FCA" w:rsidRPr="00C976E6" w:rsidRDefault="00E47FCA" w:rsidP="00E47FCA">
      <w:pPr>
        <w:pStyle w:val="a6"/>
        <w:spacing w:after="0" w:line="240" w:lineRule="auto"/>
        <w:rPr>
          <w:szCs w:val="28"/>
        </w:rPr>
      </w:pPr>
      <w:r w:rsidRPr="00C976E6">
        <w:rPr>
          <w:szCs w:val="28"/>
        </w:rPr>
        <w:t>9. На заседаниях Рабочей группы вправе присутствовать, выступать и высказывать свое мнение члены Комиссии с правом решающего голоса, члены Комиссии с</w:t>
      </w:r>
      <w:r>
        <w:rPr>
          <w:szCs w:val="28"/>
        </w:rPr>
        <w:t xml:space="preserve"> правом совещательного голоса, </w:t>
      </w:r>
      <w:r w:rsidRPr="00C976E6">
        <w:rPr>
          <w:szCs w:val="28"/>
        </w:rPr>
        <w:t>участвующие в подготовке материалов к заседанию Рабочей группы.</w:t>
      </w:r>
    </w:p>
    <w:p w:rsidR="00E47FCA" w:rsidRPr="00C976E6" w:rsidRDefault="00E47FCA" w:rsidP="00E47FCA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sz w:val="28"/>
          <w:szCs w:val="28"/>
        </w:rPr>
        <w:t xml:space="preserve">На заседание Рабочей группы  по рассмотрению жалобы (заявления) приглашаются заинтересованные стороны: автор жалобы (заявления), лица, чьи решения и действия (бездействие) обжалуются. В заседании вправе участвовать представители заинтересованных сторон. 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E47FCA" w:rsidRPr="00C976E6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E47FCA" w:rsidRDefault="00E47FCA" w:rsidP="00E47FCA">
      <w:pPr>
        <w:pStyle w:val="a7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FE7A8C" w:rsidRPr="00C976E6" w:rsidRDefault="00FE7A8C" w:rsidP="00E47FCA">
      <w:pPr>
        <w:pStyle w:val="a7"/>
        <w:spacing w:line="240" w:lineRule="auto"/>
        <w:rPr>
          <w:sz w:val="28"/>
          <w:szCs w:val="28"/>
        </w:rPr>
      </w:pP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 xml:space="preserve">11. 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</w:t>
      </w:r>
      <w:r w:rsidRPr="00C976E6">
        <w:rPr>
          <w:szCs w:val="28"/>
        </w:rPr>
        <w:lastRenderedPageBreak/>
        <w:t>подготавливаются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12. Решение о проведении дополнительной проверки по жалобе (заявлению), в том числе с выездом членов Рабочей группы, либо с дополнительным привлечением специалистов, принимается Председателем Комиссии по предложению Рабочей группы, вносимому ее Руководителем.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Члены Рабочей группы, не согласные с ее решением, вправе приложить к  протоколу заседания Рабочей группы особое мнение.</w:t>
      </w:r>
    </w:p>
    <w:p w:rsidR="00E47FCA" w:rsidRPr="00C976E6" w:rsidRDefault="00E47FCA" w:rsidP="00E47FCA">
      <w:pPr>
        <w:pStyle w:val="a6"/>
        <w:spacing w:line="240" w:lineRule="auto"/>
        <w:rPr>
          <w:snapToGrid w:val="0"/>
          <w:szCs w:val="28"/>
        </w:rPr>
      </w:pPr>
      <w:r w:rsidRPr="00C976E6">
        <w:rPr>
          <w:snapToGrid w:val="0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E47FCA" w:rsidRPr="00C976E6" w:rsidRDefault="00E47FCA" w:rsidP="00E47FCA">
      <w:pPr>
        <w:pStyle w:val="a6"/>
        <w:spacing w:line="240" w:lineRule="auto"/>
        <w:rPr>
          <w:szCs w:val="28"/>
        </w:rPr>
      </w:pPr>
      <w:r w:rsidRPr="00C976E6">
        <w:rPr>
          <w:szCs w:val="28"/>
        </w:rPr>
        <w:t>16</w:t>
      </w:r>
      <w:r>
        <w:rPr>
          <w:szCs w:val="28"/>
        </w:rPr>
        <w:t>.</w:t>
      </w:r>
      <w:r w:rsidRPr="00C976E6">
        <w:rPr>
          <w:szCs w:val="28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E47FCA" w:rsidRPr="00C976E6" w:rsidRDefault="00E47FCA" w:rsidP="00E47FCA">
      <w:pPr>
        <w:pStyle w:val="a6"/>
        <w:spacing w:line="240" w:lineRule="auto"/>
        <w:rPr>
          <w:bCs/>
          <w:snapToGrid w:val="0"/>
          <w:color w:val="000000"/>
          <w:szCs w:val="28"/>
        </w:rPr>
      </w:pPr>
      <w:r>
        <w:rPr>
          <w:szCs w:val="28"/>
        </w:rPr>
        <w:t>17</w:t>
      </w:r>
      <w:r w:rsidRPr="00C976E6">
        <w:rPr>
          <w:szCs w:val="28"/>
        </w:rPr>
        <w:t xml:space="preserve">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47FCA" w:rsidRPr="00C976E6" w:rsidRDefault="00E47FCA" w:rsidP="00E47F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C26A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26A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C26A6">
        <w:rPr>
          <w:rFonts w:ascii="Times New Roman" w:hAnsi="Times New Roman" w:cs="Times New Roman"/>
          <w:sz w:val="28"/>
          <w:szCs w:val="28"/>
        </w:rPr>
        <w:t>Быкадорова</w:t>
      </w:r>
    </w:p>
    <w:p w:rsidR="00EC046E" w:rsidRDefault="00EC046E" w:rsidP="00E47FCA">
      <w:pPr>
        <w:pStyle w:val="a4"/>
        <w:jc w:val="right"/>
        <w:rPr>
          <w:rFonts w:ascii="Times New Roman" w:hAnsi="Times New Roman"/>
        </w:rPr>
      </w:pPr>
    </w:p>
    <w:p w:rsidR="009D16A5" w:rsidRDefault="009D16A5">
      <w:pPr>
        <w:rPr>
          <w:rFonts w:ascii="Times New Roman" w:eastAsia="Calibri" w:hAnsi="Times New Roman" w:cs="Times New Roman"/>
        </w:rPr>
      </w:pPr>
      <w:r>
        <w:rPr>
          <w:rFonts w:ascii="Times New Roman" w:hAnsi="Times New Roman"/>
        </w:rPr>
        <w:br w:type="page"/>
      </w:r>
    </w:p>
    <w:p w:rsidR="005C26A6" w:rsidRDefault="00E47FCA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lastRenderedPageBreak/>
        <w:t>Приложение №2</w:t>
      </w:r>
    </w:p>
    <w:p w:rsidR="00A02277" w:rsidRPr="005C26A6" w:rsidRDefault="00E47FCA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к постановлению </w:t>
      </w:r>
      <w:r w:rsidRPr="005C26A6">
        <w:rPr>
          <w:rFonts w:ascii="Times New Roman" w:hAnsi="Times New Roman"/>
        </w:rPr>
        <w:t>ТИК</w:t>
      </w:r>
      <w:r w:rsidR="005C26A6" w:rsidRPr="005C26A6">
        <w:rPr>
          <w:rFonts w:ascii="Times New Roman" w:hAnsi="Times New Roman"/>
        </w:rPr>
        <w:t xml:space="preserve"> Константиновского района Ростовской области</w:t>
      </w:r>
    </w:p>
    <w:p w:rsidR="00E47FCA" w:rsidRPr="0067590A" w:rsidRDefault="00E47FCA" w:rsidP="005C26A6">
      <w:pPr>
        <w:pStyle w:val="a4"/>
        <w:ind w:left="6096" w:firstLine="0"/>
        <w:jc w:val="center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от </w:t>
      </w:r>
      <w:r w:rsidR="005C26A6">
        <w:rPr>
          <w:rFonts w:ascii="Times New Roman" w:hAnsi="Times New Roman"/>
        </w:rPr>
        <w:t>09 января</w:t>
      </w:r>
      <w:r w:rsidR="006F15B0">
        <w:rPr>
          <w:rFonts w:ascii="Times New Roman" w:hAnsi="Times New Roman"/>
        </w:rPr>
        <w:t xml:space="preserve"> 201</w:t>
      </w:r>
      <w:r w:rsidR="005C26A6">
        <w:rPr>
          <w:rFonts w:ascii="Times New Roman" w:hAnsi="Times New Roman"/>
        </w:rPr>
        <w:t>8</w:t>
      </w:r>
      <w:r w:rsidRPr="0067590A">
        <w:rPr>
          <w:rFonts w:ascii="Times New Roman" w:hAnsi="Times New Roman"/>
        </w:rPr>
        <w:t xml:space="preserve">г. № </w:t>
      </w:r>
      <w:r w:rsidR="005C26A6">
        <w:rPr>
          <w:rFonts w:ascii="Times New Roman" w:hAnsi="Times New Roman"/>
        </w:rPr>
        <w:t>80</w:t>
      </w:r>
      <w:r w:rsidR="009D16A5">
        <w:rPr>
          <w:rFonts w:ascii="Times New Roman" w:hAnsi="Times New Roman"/>
        </w:rPr>
        <w:t>-</w:t>
      </w:r>
      <w:r w:rsidR="005C26A6">
        <w:rPr>
          <w:rFonts w:ascii="Times New Roman" w:hAnsi="Times New Roman"/>
        </w:rPr>
        <w:t>11</w:t>
      </w:r>
    </w:p>
    <w:p w:rsidR="00E47FCA" w:rsidRPr="0067590A" w:rsidRDefault="00E47FCA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90A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D16A5" w:rsidRDefault="009D16A5" w:rsidP="009D16A5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Рабочей группе Территориальной избирательной комиссии </w:t>
      </w:r>
      <w:r w:rsidR="005C26A6">
        <w:rPr>
          <w:sz w:val="28"/>
        </w:rPr>
        <w:t xml:space="preserve">Константиновского района Ростовской области </w:t>
      </w:r>
      <w:r>
        <w:rPr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Президента Российской Федерации</w:t>
      </w:r>
      <w:r>
        <w:rPr>
          <w:sz w:val="28"/>
          <w:szCs w:val="28"/>
        </w:rPr>
        <w:br/>
        <w:t>18марта 2018 года</w:t>
      </w:r>
    </w:p>
    <w:p w:rsidR="006F15B0" w:rsidRDefault="006F15B0" w:rsidP="00E47F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Викторовна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="009D16A5" w:rsidRPr="009D16A5">
        <w:rPr>
          <w:rFonts w:ascii="Times New Roman" w:hAnsi="Times New Roman" w:cs="Times New Roman"/>
          <w:sz w:val="28"/>
          <w:szCs w:val="28"/>
        </w:rPr>
        <w:t>.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5C26A6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Быкадорова Евгения Валериевна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секретарь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Pr="009D16A5">
        <w:rPr>
          <w:rFonts w:ascii="Times New Roman" w:hAnsi="Times New Roman" w:cs="Times New Roman"/>
          <w:sz w:val="28"/>
          <w:szCs w:val="28"/>
        </w:rPr>
        <w:t>.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Секретарь Рабочей группы: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Пономарева Оксана Юрьевна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– 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>Константиновского района Ростовской области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9D16A5" w:rsidRPr="009D16A5" w:rsidRDefault="009D16A5" w:rsidP="009D16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6A5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Тюрин Геннадий Алексеевич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–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9D16A5" w:rsidRPr="009D16A5">
        <w:rPr>
          <w:rFonts w:ascii="Times New Roman" w:hAnsi="Times New Roman" w:cs="Times New Roman"/>
          <w:sz w:val="28"/>
          <w:szCs w:val="28"/>
        </w:rPr>
        <w:t>с правом решающего голоса;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Понамарев Сергей Владимирович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9D16A5" w:rsidRPr="009D16A5">
        <w:rPr>
          <w:rFonts w:ascii="Times New Roman" w:hAnsi="Times New Roman" w:cs="Times New Roman"/>
          <w:sz w:val="28"/>
          <w:szCs w:val="28"/>
        </w:rPr>
        <w:t>с правом решающего голоса;</w:t>
      </w:r>
    </w:p>
    <w:p w:rsidR="009D16A5" w:rsidRPr="009D16A5" w:rsidRDefault="005C26A6" w:rsidP="005C26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Евгеньевна</w:t>
      </w:r>
      <w:r w:rsidR="009D16A5" w:rsidRPr="009D16A5">
        <w:rPr>
          <w:rFonts w:ascii="Times New Roman" w:hAnsi="Times New Roman" w:cs="Times New Roman"/>
          <w:sz w:val="28"/>
          <w:szCs w:val="28"/>
        </w:rPr>
        <w:t xml:space="preserve"> - член Территориальной избирательной комиссии </w:t>
      </w:r>
      <w:r w:rsidRPr="009D16A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Константиновского района Ростовской области </w:t>
      </w:r>
      <w:r w:rsidR="009D16A5" w:rsidRPr="009D16A5">
        <w:rPr>
          <w:rFonts w:ascii="Times New Roman" w:hAnsi="Times New Roman" w:cs="Times New Roman"/>
          <w:sz w:val="28"/>
          <w:szCs w:val="28"/>
        </w:rPr>
        <w:t>с правом решающего голоса.</w:t>
      </w:r>
    </w:p>
    <w:p w:rsidR="00E41D70" w:rsidRDefault="00E41D70" w:rsidP="00E47FC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34EB" w:rsidRDefault="00E47FCA" w:rsidP="00816BBB">
      <w:pPr>
        <w:spacing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C26A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5C26A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C26A6">
        <w:rPr>
          <w:rFonts w:ascii="Times New Roman" w:hAnsi="Times New Roman" w:cs="Times New Roman"/>
          <w:sz w:val="28"/>
          <w:szCs w:val="28"/>
        </w:rPr>
        <w:t>Быкадорова</w:t>
      </w:r>
    </w:p>
    <w:sectPr w:rsidR="00E934EB" w:rsidSect="006D3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7FCA"/>
    <w:rsid w:val="000F3FE5"/>
    <w:rsid w:val="00336C31"/>
    <w:rsid w:val="005C26A6"/>
    <w:rsid w:val="006D3614"/>
    <w:rsid w:val="006F15B0"/>
    <w:rsid w:val="008004F7"/>
    <w:rsid w:val="00816BBB"/>
    <w:rsid w:val="00872854"/>
    <w:rsid w:val="008B285A"/>
    <w:rsid w:val="009376D0"/>
    <w:rsid w:val="009D16A5"/>
    <w:rsid w:val="00A02277"/>
    <w:rsid w:val="00A10504"/>
    <w:rsid w:val="00AB4DAA"/>
    <w:rsid w:val="00AF66E4"/>
    <w:rsid w:val="00B12DCB"/>
    <w:rsid w:val="00C418E4"/>
    <w:rsid w:val="00D8649B"/>
    <w:rsid w:val="00DE43F8"/>
    <w:rsid w:val="00E41D70"/>
    <w:rsid w:val="00E47FCA"/>
    <w:rsid w:val="00E934EB"/>
    <w:rsid w:val="00EC046E"/>
    <w:rsid w:val="00F30128"/>
    <w:rsid w:val="00FD24D5"/>
    <w:rsid w:val="00FE7A8C"/>
    <w:rsid w:val="00FF30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F3FEE"/>
  <w15:docId w15:val="{F34AFCE3-149D-4322-A610-F9FE0F20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FCA"/>
  </w:style>
  <w:style w:type="paragraph" w:styleId="1">
    <w:name w:val="heading 1"/>
    <w:basedOn w:val="a"/>
    <w:next w:val="a"/>
    <w:link w:val="10"/>
    <w:qFormat/>
    <w:rsid w:val="00E47FCA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7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47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E47FC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12-1">
    <w:name w:val="Текст 14-1.5.Стиль12-1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"/>
    <w:basedOn w:val="a"/>
    <w:rsid w:val="00E47FCA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6">
    <w:name w:val="Проектный"/>
    <w:basedOn w:val="a"/>
    <w:rsid w:val="00E47FCA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Рабочий"/>
    <w:basedOn w:val="a"/>
    <w:rsid w:val="00E47F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Title"/>
    <w:basedOn w:val="a"/>
    <w:link w:val="a9"/>
    <w:qFormat/>
    <w:rsid w:val="00E47FC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E47FCA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7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1594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DNA7 X64</cp:lastModifiedBy>
  <cp:revision>4</cp:revision>
  <cp:lastPrinted>2018-01-10T07:14:00Z</cp:lastPrinted>
  <dcterms:created xsi:type="dcterms:W3CDTF">2018-01-15T08:43:00Z</dcterms:created>
  <dcterms:modified xsi:type="dcterms:W3CDTF">2018-01-16T13:49:00Z</dcterms:modified>
</cp:coreProperties>
</file>