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D81" w:rsidRDefault="00B41D81" w:rsidP="00B41D81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D81" w:rsidRPr="00154DA8" w:rsidRDefault="00B41D81" w:rsidP="00B41D81">
      <w:pPr>
        <w:jc w:val="center"/>
        <w:rPr>
          <w:b/>
          <w:color w:val="000000"/>
          <w:spacing w:val="-3"/>
          <w:sz w:val="28"/>
          <w:szCs w:val="28"/>
        </w:rPr>
      </w:pPr>
      <w:r w:rsidRPr="00154DA8">
        <w:rPr>
          <w:b/>
          <w:color w:val="000000"/>
          <w:spacing w:val="-3"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B41D81" w:rsidRPr="00154DA8" w:rsidRDefault="00B41D81" w:rsidP="00B41D81">
      <w:pPr>
        <w:jc w:val="center"/>
        <w:rPr>
          <w:color w:val="000000"/>
          <w:spacing w:val="-3"/>
          <w:sz w:val="28"/>
          <w:szCs w:val="28"/>
        </w:rPr>
      </w:pPr>
    </w:p>
    <w:p w:rsidR="00B41D81" w:rsidRPr="00154DA8" w:rsidRDefault="00B41D81" w:rsidP="00B41D81">
      <w:pPr>
        <w:jc w:val="center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>ПОСТАНОВЛЕНИЕ</w:t>
      </w:r>
    </w:p>
    <w:p w:rsidR="00B41D81" w:rsidRPr="00154DA8" w:rsidRDefault="00B41D81" w:rsidP="00B41D81">
      <w:pPr>
        <w:tabs>
          <w:tab w:val="left" w:pos="7920"/>
        </w:tabs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>3</w:t>
      </w:r>
      <w:r w:rsidRPr="00154DA8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154DA8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154DA8">
          <w:rPr>
            <w:color w:val="000000"/>
            <w:spacing w:val="-3"/>
            <w:sz w:val="28"/>
            <w:szCs w:val="28"/>
          </w:rPr>
          <w:t>20</w:t>
        </w:r>
        <w:r>
          <w:rPr>
            <w:color w:val="000000"/>
            <w:spacing w:val="-3"/>
            <w:sz w:val="28"/>
            <w:szCs w:val="28"/>
          </w:rPr>
          <w:t>14</w:t>
        </w:r>
        <w:r w:rsidRPr="00154DA8">
          <w:rPr>
            <w:color w:val="000000"/>
            <w:spacing w:val="-3"/>
            <w:sz w:val="28"/>
            <w:szCs w:val="28"/>
          </w:rPr>
          <w:t xml:space="preserve"> г</w:t>
        </w:r>
      </w:smartTag>
      <w:r w:rsidRPr="00154DA8">
        <w:rPr>
          <w:color w:val="000000"/>
          <w:spacing w:val="-3"/>
          <w:sz w:val="28"/>
          <w:szCs w:val="28"/>
        </w:rPr>
        <w:t>.</w:t>
      </w:r>
      <w:r w:rsidRPr="00154DA8">
        <w:rPr>
          <w:color w:val="000000"/>
          <w:spacing w:val="-3"/>
          <w:sz w:val="28"/>
          <w:szCs w:val="28"/>
        </w:rPr>
        <w:tab/>
        <w:t xml:space="preserve">№ </w:t>
      </w:r>
      <w:r>
        <w:rPr>
          <w:color w:val="000000"/>
          <w:spacing w:val="-3"/>
          <w:sz w:val="28"/>
          <w:szCs w:val="28"/>
        </w:rPr>
        <w:t>106-5</w:t>
      </w:r>
    </w:p>
    <w:p w:rsidR="00B41D81" w:rsidRDefault="00B41D81" w:rsidP="00B41D81">
      <w:pPr>
        <w:jc w:val="center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>г. Константиновск</w:t>
      </w:r>
    </w:p>
    <w:p w:rsidR="00B41D81" w:rsidRPr="00154DA8" w:rsidRDefault="00B41D81" w:rsidP="00B41D81">
      <w:pPr>
        <w:jc w:val="center"/>
        <w:rPr>
          <w:color w:val="000000"/>
          <w:spacing w:val="-3"/>
          <w:sz w:val="28"/>
          <w:szCs w:val="28"/>
        </w:rPr>
      </w:pPr>
    </w:p>
    <w:p w:rsidR="00B41D81" w:rsidRPr="00154DA8" w:rsidRDefault="00B41D81" w:rsidP="00B41D81">
      <w:pPr>
        <w:ind w:left="1620" w:right="1746"/>
        <w:jc w:val="both"/>
        <w:rPr>
          <w:b/>
          <w:color w:val="000000"/>
          <w:spacing w:val="-3"/>
          <w:sz w:val="28"/>
          <w:szCs w:val="28"/>
        </w:rPr>
      </w:pPr>
      <w:r w:rsidRPr="00154DA8">
        <w:rPr>
          <w:b/>
          <w:color w:val="000000"/>
          <w:spacing w:val="-3"/>
          <w:sz w:val="28"/>
          <w:szCs w:val="28"/>
        </w:rPr>
        <w:t xml:space="preserve">О количестве подписей избирателей, представляемых кандидатом на должность </w:t>
      </w:r>
      <w:r>
        <w:rPr>
          <w:b/>
          <w:color w:val="000000"/>
          <w:spacing w:val="-3"/>
          <w:sz w:val="28"/>
          <w:szCs w:val="28"/>
        </w:rPr>
        <w:t xml:space="preserve">Главы </w:t>
      </w:r>
      <w:r w:rsidRPr="001D33FC">
        <w:rPr>
          <w:b/>
          <w:sz w:val="28"/>
          <w:szCs w:val="28"/>
        </w:rPr>
        <w:t xml:space="preserve">Константиновского городского поселения и </w:t>
      </w:r>
      <w:r>
        <w:rPr>
          <w:b/>
          <w:sz w:val="28"/>
          <w:szCs w:val="28"/>
        </w:rPr>
        <w:t>Г</w:t>
      </w:r>
      <w:r w:rsidRPr="001D33FC">
        <w:rPr>
          <w:b/>
          <w:sz w:val="28"/>
          <w:szCs w:val="28"/>
        </w:rPr>
        <w:t>лавы Гапкинского сельского поселения Константиновского района Ростовской области сентября 2014г.</w:t>
      </w:r>
      <w:r w:rsidRPr="00154DA8">
        <w:rPr>
          <w:b/>
          <w:color w:val="000000"/>
          <w:spacing w:val="-3"/>
          <w:sz w:val="28"/>
          <w:szCs w:val="28"/>
        </w:rPr>
        <w:t xml:space="preserve"> в территориальную избирательную комиссию Константиновского района для регистрации.</w:t>
      </w:r>
    </w:p>
    <w:p w:rsidR="00B41D81" w:rsidRDefault="00B41D81" w:rsidP="00B41D81">
      <w:pPr>
        <w:jc w:val="both"/>
        <w:rPr>
          <w:color w:val="000000"/>
          <w:spacing w:val="-3"/>
          <w:sz w:val="28"/>
          <w:szCs w:val="28"/>
        </w:rPr>
      </w:pPr>
    </w:p>
    <w:p w:rsidR="00B41D81" w:rsidRPr="00481D72" w:rsidRDefault="00B41D81" w:rsidP="00B41D81">
      <w:pPr>
        <w:ind w:right="-1" w:firstLine="708"/>
        <w:jc w:val="both"/>
        <w:rPr>
          <w:sz w:val="28"/>
          <w:szCs w:val="28"/>
        </w:rPr>
      </w:pPr>
      <w:r w:rsidRPr="00481D72">
        <w:rPr>
          <w:sz w:val="28"/>
          <w:szCs w:val="28"/>
        </w:rPr>
        <w:t>Руководствуясь  ст.</w:t>
      </w:r>
      <w:r>
        <w:rPr>
          <w:sz w:val="28"/>
          <w:szCs w:val="28"/>
        </w:rPr>
        <w:t>38</w:t>
      </w:r>
      <w:r w:rsidRPr="00481D72">
        <w:rPr>
          <w:sz w:val="28"/>
          <w:szCs w:val="28"/>
        </w:rPr>
        <w:t xml:space="preserve"> </w:t>
      </w:r>
      <w:r>
        <w:rPr>
          <w:sz w:val="28"/>
        </w:rPr>
        <w:t>Федерального закона «Об основных гарантиях избирательных прав и права на участие в референдуме граждан Российской Федерации»</w:t>
      </w:r>
      <w:r w:rsidRPr="00481D72">
        <w:rPr>
          <w:sz w:val="28"/>
          <w:szCs w:val="28"/>
        </w:rPr>
        <w:t>,</w:t>
      </w:r>
      <w:r>
        <w:rPr>
          <w:sz w:val="28"/>
          <w:szCs w:val="28"/>
        </w:rPr>
        <w:t xml:space="preserve"> п.4 ст.24 Областного закона «О выборах глав муниципальных образований в Ростовской области»,</w:t>
      </w:r>
      <w:r w:rsidRPr="00481D72">
        <w:rPr>
          <w:sz w:val="28"/>
          <w:szCs w:val="28"/>
        </w:rPr>
        <w:t xml:space="preserve"> </w:t>
      </w:r>
    </w:p>
    <w:p w:rsidR="00B41D81" w:rsidRDefault="00B41D81" w:rsidP="00B41D81">
      <w:pPr>
        <w:jc w:val="center"/>
        <w:rPr>
          <w:color w:val="000000"/>
          <w:spacing w:val="-3"/>
          <w:sz w:val="28"/>
          <w:szCs w:val="28"/>
        </w:rPr>
      </w:pPr>
    </w:p>
    <w:p w:rsidR="00B41D81" w:rsidRDefault="00B41D81" w:rsidP="00B41D81">
      <w:pPr>
        <w:jc w:val="center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B41D81" w:rsidRPr="00154DA8" w:rsidRDefault="00B41D81" w:rsidP="00B41D81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154DA8">
        <w:rPr>
          <w:color w:val="000000"/>
          <w:spacing w:val="-3"/>
          <w:sz w:val="28"/>
          <w:szCs w:val="28"/>
        </w:rPr>
        <w:t>ПОСТАНОВЛЯЕТ:</w:t>
      </w:r>
    </w:p>
    <w:p w:rsidR="00B41D81" w:rsidRPr="00154DA8" w:rsidRDefault="00B41D81" w:rsidP="00B41D81">
      <w:pPr>
        <w:jc w:val="both"/>
        <w:rPr>
          <w:color w:val="000000"/>
          <w:spacing w:val="-3"/>
          <w:sz w:val="28"/>
          <w:szCs w:val="28"/>
        </w:rPr>
      </w:pPr>
    </w:p>
    <w:p w:rsidR="00B41D81" w:rsidRPr="00154DA8" w:rsidRDefault="00B41D81" w:rsidP="00B41D81">
      <w:pPr>
        <w:spacing w:line="360" w:lineRule="auto"/>
        <w:ind w:right="-1" w:firstLine="720"/>
        <w:jc w:val="both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 xml:space="preserve">1. </w:t>
      </w:r>
      <w:r w:rsidRPr="00B2381E">
        <w:rPr>
          <w:sz w:val="28"/>
          <w:szCs w:val="28"/>
        </w:rPr>
        <w:t xml:space="preserve">Определить </w:t>
      </w:r>
      <w:r w:rsidRPr="00154DA8">
        <w:rPr>
          <w:color w:val="000000"/>
          <w:spacing w:val="-3"/>
          <w:sz w:val="28"/>
          <w:szCs w:val="28"/>
        </w:rPr>
        <w:t xml:space="preserve">необходимое и предельное количество подписей избирателей предоставляемых для регистрации кандидата на должность </w:t>
      </w:r>
      <w:r>
        <w:rPr>
          <w:color w:val="000000"/>
          <w:spacing w:val="-3"/>
          <w:sz w:val="28"/>
          <w:szCs w:val="28"/>
        </w:rPr>
        <w:t>Г</w:t>
      </w:r>
      <w:r w:rsidRPr="00154DA8">
        <w:rPr>
          <w:color w:val="000000"/>
          <w:spacing w:val="-3"/>
          <w:sz w:val="28"/>
          <w:szCs w:val="28"/>
        </w:rPr>
        <w:t xml:space="preserve">лавы </w:t>
      </w:r>
      <w:r w:rsidRPr="00945226">
        <w:rPr>
          <w:sz w:val="28"/>
          <w:szCs w:val="28"/>
        </w:rPr>
        <w:t xml:space="preserve">Константиновского городского поселения и </w:t>
      </w:r>
      <w:r>
        <w:rPr>
          <w:sz w:val="28"/>
          <w:szCs w:val="28"/>
        </w:rPr>
        <w:t>Г</w:t>
      </w:r>
      <w:r w:rsidRPr="00945226">
        <w:rPr>
          <w:sz w:val="28"/>
          <w:szCs w:val="28"/>
        </w:rPr>
        <w:t>лавы Гапкинского сельского поселения Константиновского района Ростовской области</w:t>
      </w:r>
      <w:r w:rsidRPr="001D33FC">
        <w:rPr>
          <w:b/>
          <w:sz w:val="28"/>
          <w:szCs w:val="28"/>
        </w:rPr>
        <w:t xml:space="preserve"> </w:t>
      </w:r>
      <w:r w:rsidRPr="00154DA8">
        <w:rPr>
          <w:color w:val="000000"/>
          <w:spacing w:val="-3"/>
          <w:sz w:val="28"/>
          <w:szCs w:val="28"/>
        </w:rPr>
        <w:t xml:space="preserve">в территориальную избирательную комиссию Константиновского района, а также утвердить количество подписей подлежащих проверке, </w:t>
      </w:r>
      <w:proofErr w:type="gramStart"/>
      <w:r w:rsidRPr="00154DA8">
        <w:rPr>
          <w:color w:val="000000"/>
          <w:spacing w:val="-3"/>
          <w:sz w:val="28"/>
          <w:szCs w:val="28"/>
        </w:rPr>
        <w:t>согласно приложения</w:t>
      </w:r>
      <w:proofErr w:type="gramEnd"/>
      <w:r w:rsidRPr="00154DA8">
        <w:rPr>
          <w:color w:val="000000"/>
          <w:spacing w:val="-3"/>
          <w:sz w:val="28"/>
          <w:szCs w:val="28"/>
        </w:rPr>
        <w:t xml:space="preserve"> 1.</w:t>
      </w:r>
    </w:p>
    <w:p w:rsidR="00B41D81" w:rsidRPr="00154DA8" w:rsidRDefault="00B41D81" w:rsidP="00B41D81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 xml:space="preserve">2. </w:t>
      </w:r>
      <w:proofErr w:type="gramStart"/>
      <w:r w:rsidRPr="00154DA8">
        <w:rPr>
          <w:color w:val="000000"/>
          <w:spacing w:val="-3"/>
          <w:sz w:val="28"/>
          <w:szCs w:val="28"/>
        </w:rPr>
        <w:t>Разместить</w:t>
      </w:r>
      <w:proofErr w:type="gramEnd"/>
      <w:r w:rsidRPr="00154DA8">
        <w:rPr>
          <w:color w:val="000000"/>
          <w:spacing w:val="-3"/>
          <w:sz w:val="28"/>
          <w:szCs w:val="28"/>
        </w:rPr>
        <w:t xml:space="preserve"> данное постановление на официальном сайте территориальной избирательной комиссии Константиновского района: </w:t>
      </w:r>
      <w:proofErr w:type="spellStart"/>
      <w:r w:rsidRPr="00154DA8">
        <w:rPr>
          <w:color w:val="000000"/>
          <w:spacing w:val="-3"/>
          <w:sz w:val="28"/>
          <w:szCs w:val="28"/>
        </w:rPr>
        <w:t>www.ikro.ru</w:t>
      </w:r>
      <w:proofErr w:type="spellEnd"/>
      <w:r w:rsidRPr="00154DA8">
        <w:rPr>
          <w:color w:val="000000"/>
          <w:spacing w:val="-3"/>
          <w:sz w:val="28"/>
          <w:szCs w:val="28"/>
        </w:rPr>
        <w:t>/</w:t>
      </w:r>
      <w:proofErr w:type="spellStart"/>
      <w:r w:rsidRPr="00154DA8">
        <w:rPr>
          <w:color w:val="000000"/>
          <w:spacing w:val="-3"/>
          <w:sz w:val="28"/>
          <w:szCs w:val="28"/>
        </w:rPr>
        <w:t>tik</w:t>
      </w:r>
      <w:proofErr w:type="spellEnd"/>
      <w:r w:rsidRPr="00154DA8">
        <w:rPr>
          <w:color w:val="000000"/>
          <w:spacing w:val="-3"/>
          <w:sz w:val="28"/>
          <w:szCs w:val="28"/>
        </w:rPr>
        <w:t>/</w:t>
      </w:r>
      <w:proofErr w:type="spellStart"/>
      <w:r w:rsidRPr="00154DA8">
        <w:rPr>
          <w:color w:val="000000"/>
          <w:spacing w:val="-3"/>
          <w:sz w:val="28"/>
          <w:szCs w:val="28"/>
        </w:rPr>
        <w:t>konstantinovsk_tik</w:t>
      </w:r>
      <w:proofErr w:type="spellEnd"/>
      <w:r w:rsidRPr="00154DA8">
        <w:rPr>
          <w:color w:val="000000"/>
          <w:spacing w:val="-3"/>
          <w:sz w:val="28"/>
          <w:szCs w:val="28"/>
        </w:rPr>
        <w:t>.</w:t>
      </w:r>
    </w:p>
    <w:p w:rsidR="00B41D81" w:rsidRPr="00340B34" w:rsidRDefault="00B41D81" w:rsidP="00B41D81">
      <w:pPr>
        <w:pStyle w:val="a3"/>
        <w:spacing w:line="360" w:lineRule="auto"/>
        <w:ind w:firstLine="708"/>
        <w:jc w:val="both"/>
        <w:rPr>
          <w:b w:val="0"/>
          <w:szCs w:val="28"/>
        </w:rPr>
      </w:pPr>
      <w:r>
        <w:rPr>
          <w:b w:val="0"/>
        </w:rPr>
        <w:t>3</w:t>
      </w:r>
      <w:r w:rsidRPr="00B2381E">
        <w:rPr>
          <w:b w:val="0"/>
        </w:rPr>
        <w:t xml:space="preserve">. Секретарю Территориальной избирательной комиссии </w:t>
      </w:r>
      <w:r>
        <w:rPr>
          <w:b w:val="0"/>
        </w:rPr>
        <w:t>Быкадоровой Е.В.</w:t>
      </w:r>
      <w:r w:rsidRPr="00B2381E">
        <w:rPr>
          <w:b w:val="0"/>
        </w:rPr>
        <w:t xml:space="preserve">  настоящее постановление довести до сведения кандидатов, подавших письменное уведомление  о выдвижении в порядке самовыдвижения на должность </w:t>
      </w:r>
      <w:r w:rsidRPr="00340B34">
        <w:rPr>
          <w:b w:val="0"/>
          <w:color w:val="000000"/>
          <w:spacing w:val="-3"/>
          <w:szCs w:val="28"/>
        </w:rPr>
        <w:t xml:space="preserve">Главы </w:t>
      </w:r>
      <w:r w:rsidRPr="00340B34">
        <w:rPr>
          <w:b w:val="0"/>
          <w:szCs w:val="28"/>
        </w:rPr>
        <w:t xml:space="preserve">Константиновского городского поселения и Главы </w:t>
      </w:r>
      <w:r w:rsidRPr="00340B34">
        <w:rPr>
          <w:b w:val="0"/>
          <w:szCs w:val="28"/>
        </w:rPr>
        <w:lastRenderedPageBreak/>
        <w:t>Гапкинского сельского поселения Константиновского района Ростовской области.</w:t>
      </w:r>
    </w:p>
    <w:p w:rsidR="00B41D81" w:rsidRPr="00154DA8" w:rsidRDefault="00B41D81" w:rsidP="00B41D81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4</w:t>
      </w:r>
      <w:r w:rsidRPr="00154DA8">
        <w:rPr>
          <w:color w:val="000000"/>
          <w:spacing w:val="-3"/>
          <w:sz w:val="28"/>
          <w:szCs w:val="28"/>
        </w:rPr>
        <w:t xml:space="preserve">. </w:t>
      </w:r>
      <w:proofErr w:type="gramStart"/>
      <w:r w:rsidRPr="00154DA8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154DA8">
        <w:rPr>
          <w:color w:val="000000"/>
          <w:spacing w:val="-3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 Быкадорову</w:t>
      </w:r>
      <w:r>
        <w:rPr>
          <w:color w:val="000000"/>
          <w:spacing w:val="-3"/>
          <w:sz w:val="28"/>
          <w:szCs w:val="28"/>
        </w:rPr>
        <w:t xml:space="preserve"> Е.В.</w:t>
      </w:r>
    </w:p>
    <w:p w:rsidR="00B41D81" w:rsidRDefault="00B41D81" w:rsidP="00B41D81">
      <w:pPr>
        <w:jc w:val="both"/>
        <w:rPr>
          <w:color w:val="000000"/>
          <w:spacing w:val="-3"/>
          <w:sz w:val="28"/>
          <w:szCs w:val="28"/>
        </w:rPr>
      </w:pPr>
    </w:p>
    <w:p w:rsidR="00B41D81" w:rsidRPr="00154DA8" w:rsidRDefault="00B41D81" w:rsidP="00B41D81">
      <w:pPr>
        <w:jc w:val="both"/>
        <w:rPr>
          <w:color w:val="000000"/>
          <w:spacing w:val="-3"/>
          <w:sz w:val="28"/>
          <w:szCs w:val="28"/>
        </w:rPr>
      </w:pPr>
    </w:p>
    <w:p w:rsidR="00B41D81" w:rsidRPr="00154DA8" w:rsidRDefault="00B41D81" w:rsidP="00B41D81">
      <w:pPr>
        <w:jc w:val="both"/>
        <w:rPr>
          <w:color w:val="000000"/>
          <w:spacing w:val="-3"/>
          <w:sz w:val="28"/>
          <w:szCs w:val="28"/>
        </w:rPr>
      </w:pPr>
    </w:p>
    <w:p w:rsidR="00B41D81" w:rsidRPr="00154DA8" w:rsidRDefault="00B41D81" w:rsidP="00B41D81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>Председатель комиссии</w:t>
      </w:r>
      <w:r w:rsidRPr="00154DA8">
        <w:rPr>
          <w:color w:val="000000"/>
          <w:spacing w:val="-3"/>
          <w:sz w:val="28"/>
          <w:szCs w:val="28"/>
        </w:rPr>
        <w:tab/>
      </w:r>
      <w:r w:rsidRPr="00154DA8">
        <w:rPr>
          <w:color w:val="000000"/>
          <w:spacing w:val="-3"/>
          <w:sz w:val="28"/>
          <w:szCs w:val="28"/>
        </w:rPr>
        <w:tab/>
        <w:t xml:space="preserve">И.В. Казакова </w:t>
      </w:r>
    </w:p>
    <w:p w:rsidR="00B41D81" w:rsidRPr="00154DA8" w:rsidRDefault="00B41D81" w:rsidP="00B41D81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B41D81" w:rsidRPr="00154DA8" w:rsidRDefault="00B41D81" w:rsidP="00B41D81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B41D81" w:rsidRPr="00154DA8" w:rsidRDefault="00B41D81" w:rsidP="00B41D81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 xml:space="preserve">Секретарь комиссии </w:t>
      </w:r>
      <w:r w:rsidRPr="00154DA8">
        <w:rPr>
          <w:color w:val="000000"/>
          <w:spacing w:val="-3"/>
          <w:sz w:val="28"/>
          <w:szCs w:val="28"/>
        </w:rPr>
        <w:tab/>
      </w:r>
      <w:r w:rsidRPr="00154DA8">
        <w:rPr>
          <w:color w:val="000000"/>
          <w:spacing w:val="-3"/>
          <w:sz w:val="28"/>
          <w:szCs w:val="28"/>
        </w:rPr>
        <w:tab/>
        <w:t>Е.В. Быкадорова</w:t>
      </w:r>
    </w:p>
    <w:p w:rsidR="00B41D81" w:rsidRDefault="00B41D81" w:rsidP="00B41D81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B41D81" w:rsidRPr="00154DA8" w:rsidRDefault="00B41D81" w:rsidP="00B41D81">
      <w:pPr>
        <w:tabs>
          <w:tab w:val="left" w:pos="6660"/>
        </w:tabs>
        <w:ind w:left="5940"/>
        <w:jc w:val="center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8"/>
          <w:szCs w:val="28"/>
        </w:rPr>
        <w:br w:type="page"/>
      </w:r>
      <w:r w:rsidRPr="00154DA8">
        <w:rPr>
          <w:color w:val="000000"/>
          <w:spacing w:val="-3"/>
          <w:sz w:val="24"/>
          <w:szCs w:val="24"/>
        </w:rPr>
        <w:lastRenderedPageBreak/>
        <w:t>Приложение 1</w:t>
      </w:r>
    </w:p>
    <w:p w:rsidR="00B41D81" w:rsidRPr="00154DA8" w:rsidRDefault="00B41D81" w:rsidP="00B41D81">
      <w:pPr>
        <w:tabs>
          <w:tab w:val="left" w:pos="6660"/>
        </w:tabs>
        <w:ind w:left="5940"/>
        <w:jc w:val="center"/>
        <w:rPr>
          <w:color w:val="000000"/>
          <w:spacing w:val="-3"/>
          <w:sz w:val="24"/>
          <w:szCs w:val="24"/>
        </w:rPr>
      </w:pPr>
      <w:r w:rsidRPr="00154DA8">
        <w:rPr>
          <w:color w:val="000000"/>
          <w:spacing w:val="-3"/>
          <w:sz w:val="24"/>
          <w:szCs w:val="24"/>
        </w:rPr>
        <w:t>к постановлению территориальной избирательной комиссии</w:t>
      </w:r>
    </w:p>
    <w:p w:rsidR="00B41D81" w:rsidRPr="00154DA8" w:rsidRDefault="00B41D81" w:rsidP="00B41D81">
      <w:pPr>
        <w:tabs>
          <w:tab w:val="left" w:pos="6660"/>
        </w:tabs>
        <w:ind w:left="5940"/>
        <w:jc w:val="center"/>
        <w:rPr>
          <w:color w:val="000000"/>
          <w:spacing w:val="-3"/>
          <w:sz w:val="24"/>
          <w:szCs w:val="24"/>
        </w:rPr>
      </w:pPr>
      <w:r w:rsidRPr="00154DA8">
        <w:rPr>
          <w:color w:val="000000"/>
          <w:spacing w:val="-3"/>
          <w:sz w:val="24"/>
          <w:szCs w:val="24"/>
        </w:rPr>
        <w:t>Константиновского района</w:t>
      </w:r>
    </w:p>
    <w:p w:rsidR="00B41D81" w:rsidRPr="00154DA8" w:rsidRDefault="00B41D81" w:rsidP="00B41D81">
      <w:pPr>
        <w:tabs>
          <w:tab w:val="left" w:pos="6660"/>
        </w:tabs>
        <w:ind w:left="5940"/>
        <w:jc w:val="center"/>
        <w:rPr>
          <w:color w:val="000000"/>
          <w:spacing w:val="-3"/>
          <w:sz w:val="24"/>
          <w:szCs w:val="24"/>
        </w:rPr>
      </w:pPr>
      <w:r w:rsidRPr="00154DA8">
        <w:rPr>
          <w:color w:val="000000"/>
          <w:spacing w:val="-3"/>
          <w:sz w:val="24"/>
          <w:szCs w:val="24"/>
        </w:rPr>
        <w:t>от "2</w:t>
      </w:r>
      <w:r>
        <w:rPr>
          <w:color w:val="000000"/>
          <w:spacing w:val="-3"/>
          <w:sz w:val="24"/>
          <w:szCs w:val="24"/>
        </w:rPr>
        <w:t>3</w:t>
      </w:r>
      <w:r w:rsidRPr="00154DA8">
        <w:rPr>
          <w:color w:val="000000"/>
          <w:spacing w:val="-3"/>
          <w:sz w:val="24"/>
          <w:szCs w:val="24"/>
        </w:rPr>
        <w:t>" ию</w:t>
      </w:r>
      <w:r>
        <w:rPr>
          <w:color w:val="000000"/>
          <w:spacing w:val="-3"/>
          <w:sz w:val="24"/>
          <w:szCs w:val="24"/>
        </w:rPr>
        <w:t>н</w:t>
      </w:r>
      <w:r w:rsidRPr="00154DA8">
        <w:rPr>
          <w:color w:val="000000"/>
          <w:spacing w:val="-3"/>
          <w:sz w:val="24"/>
          <w:szCs w:val="24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154DA8">
          <w:rPr>
            <w:color w:val="000000"/>
            <w:spacing w:val="-3"/>
            <w:sz w:val="24"/>
            <w:szCs w:val="24"/>
          </w:rPr>
          <w:t>201</w:t>
        </w:r>
        <w:r>
          <w:rPr>
            <w:color w:val="000000"/>
            <w:spacing w:val="-3"/>
            <w:sz w:val="24"/>
            <w:szCs w:val="24"/>
          </w:rPr>
          <w:t>4</w:t>
        </w:r>
        <w:r w:rsidRPr="00154DA8">
          <w:rPr>
            <w:color w:val="000000"/>
            <w:spacing w:val="-3"/>
            <w:sz w:val="24"/>
            <w:szCs w:val="24"/>
          </w:rPr>
          <w:t xml:space="preserve"> г</w:t>
        </w:r>
      </w:smartTag>
      <w:r w:rsidRPr="00154DA8">
        <w:rPr>
          <w:color w:val="000000"/>
          <w:spacing w:val="-3"/>
          <w:sz w:val="24"/>
          <w:szCs w:val="24"/>
        </w:rPr>
        <w:t xml:space="preserve">. № </w:t>
      </w:r>
      <w:r>
        <w:rPr>
          <w:color w:val="000000"/>
          <w:spacing w:val="-3"/>
          <w:sz w:val="24"/>
          <w:szCs w:val="24"/>
        </w:rPr>
        <w:t>106-5</w:t>
      </w:r>
    </w:p>
    <w:p w:rsidR="00B41D81" w:rsidRDefault="00B41D81" w:rsidP="00B41D81">
      <w:pPr>
        <w:ind w:left="5940"/>
        <w:jc w:val="both"/>
        <w:rPr>
          <w:color w:val="000000"/>
          <w:spacing w:val="-3"/>
          <w:sz w:val="24"/>
          <w:szCs w:val="24"/>
        </w:rPr>
      </w:pPr>
    </w:p>
    <w:p w:rsidR="00B41D81" w:rsidRPr="00154DA8" w:rsidRDefault="00B41D81" w:rsidP="00B41D81">
      <w:pPr>
        <w:ind w:left="5940"/>
        <w:jc w:val="both"/>
        <w:rPr>
          <w:color w:val="000000"/>
          <w:spacing w:val="-3"/>
          <w:sz w:val="24"/>
          <w:szCs w:val="24"/>
        </w:rPr>
      </w:pPr>
    </w:p>
    <w:p w:rsidR="00B41D81" w:rsidRDefault="00B41D81" w:rsidP="00B41D81">
      <w:pPr>
        <w:jc w:val="center"/>
        <w:rPr>
          <w:b/>
          <w:sz w:val="28"/>
          <w:szCs w:val="28"/>
        </w:rPr>
      </w:pPr>
      <w:r w:rsidRPr="00E77681">
        <w:rPr>
          <w:b/>
          <w:sz w:val="28"/>
          <w:szCs w:val="28"/>
        </w:rPr>
        <w:t>Количество  подписей,  подлежащих проверке соблюдения порядка сбора подписей  представленных  кандидатами  на должность главы Константиновского городского поселения и главы Гапкинского сельского поселения Константиновского района Ростовской области</w:t>
      </w:r>
      <w:r>
        <w:rPr>
          <w:b/>
          <w:sz w:val="28"/>
          <w:szCs w:val="28"/>
        </w:rPr>
        <w:t xml:space="preserve"> </w:t>
      </w:r>
    </w:p>
    <w:p w:rsidR="00B41D81" w:rsidRPr="00E77681" w:rsidRDefault="00B41D81" w:rsidP="00B41D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 сентября 2014 года</w:t>
      </w:r>
      <w:r w:rsidRPr="00E77681">
        <w:rPr>
          <w:b/>
          <w:sz w:val="28"/>
          <w:szCs w:val="28"/>
        </w:rPr>
        <w:t>.</w:t>
      </w:r>
    </w:p>
    <w:p w:rsidR="00B41D81" w:rsidRDefault="00B41D81" w:rsidP="00B41D81">
      <w:pPr>
        <w:jc w:val="center"/>
        <w:rPr>
          <w:sz w:val="28"/>
          <w:szCs w:val="28"/>
        </w:rPr>
      </w:pPr>
    </w:p>
    <w:p w:rsidR="00B41D81" w:rsidRPr="00886B1F" w:rsidRDefault="00B41D81" w:rsidP="00B41D81">
      <w:pPr>
        <w:autoSpaceDE w:val="0"/>
        <w:autoSpaceDN w:val="0"/>
        <w:adjustRightInd w:val="0"/>
        <w:ind w:firstLine="540"/>
        <w:jc w:val="both"/>
        <w:rPr>
          <w:rFonts w:cs="Arial"/>
          <w:sz w:val="28"/>
          <w:szCs w:val="28"/>
        </w:rPr>
      </w:pPr>
      <w:r w:rsidRPr="00886B1F">
        <w:rPr>
          <w:rFonts w:cs="Arial"/>
          <w:sz w:val="28"/>
          <w:szCs w:val="28"/>
        </w:rPr>
        <w:t xml:space="preserve">Проверке подлежат </w:t>
      </w:r>
      <w:r w:rsidRPr="00886B1F">
        <w:rPr>
          <w:rFonts w:cs="Arial"/>
          <w:b/>
          <w:sz w:val="28"/>
          <w:szCs w:val="28"/>
        </w:rPr>
        <w:t>20 процентов</w:t>
      </w:r>
      <w:r w:rsidRPr="00886B1F">
        <w:rPr>
          <w:rFonts w:cs="Arial"/>
          <w:sz w:val="28"/>
          <w:szCs w:val="28"/>
        </w:rPr>
        <w:t xml:space="preserve"> от установленного необходимого для регистрации кандидата количества подписей собранных в поддержку выдвижения каждого кандидата и соответствующих им сведений об избирателях поставивших подписи. В случае, когда для регистрации кандидата требуется представить </w:t>
      </w:r>
      <w:r w:rsidRPr="00886B1F">
        <w:rPr>
          <w:rFonts w:cs="Arial"/>
          <w:b/>
          <w:sz w:val="28"/>
          <w:szCs w:val="28"/>
        </w:rPr>
        <w:t>менее 200 подписей, проверке подлежат 50 процентов</w:t>
      </w:r>
      <w:r w:rsidRPr="00886B1F">
        <w:rPr>
          <w:rFonts w:cs="Arial"/>
          <w:sz w:val="28"/>
          <w:szCs w:val="28"/>
        </w:rPr>
        <w:t xml:space="preserve"> от установленного необходимого для регистрации кандидата количества подписей собранных в поддержку выдвижения кандидата. Подписи для указанной проверки отбираются посредством случайной выборки (жребия). Проверке подлежат все подписи, отобранные для проверки.</w:t>
      </w:r>
    </w:p>
    <w:p w:rsidR="00B41D81" w:rsidRPr="00886B1F" w:rsidRDefault="00B41D81" w:rsidP="00B41D81">
      <w:pPr>
        <w:jc w:val="center"/>
        <w:rPr>
          <w:sz w:val="28"/>
          <w:szCs w:val="28"/>
        </w:rPr>
      </w:pPr>
    </w:p>
    <w:p w:rsidR="00B41D81" w:rsidRDefault="00B41D81" w:rsidP="00B41D81">
      <w:pPr>
        <w:jc w:val="both"/>
        <w:rPr>
          <w:color w:val="000000"/>
          <w:spacing w:val="-3"/>
          <w:sz w:val="28"/>
          <w:szCs w:val="28"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5"/>
        <w:gridCol w:w="2627"/>
        <w:gridCol w:w="1806"/>
        <w:gridCol w:w="1661"/>
        <w:gridCol w:w="1781"/>
      </w:tblGrid>
      <w:tr w:rsidR="00B41D81" w:rsidRPr="003F0D64" w:rsidTr="00A3189D">
        <w:tc>
          <w:tcPr>
            <w:tcW w:w="2385" w:type="dxa"/>
          </w:tcPr>
          <w:p w:rsidR="00B41D81" w:rsidRPr="003F0D64" w:rsidRDefault="00B41D81" w:rsidP="00A3189D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F0D64">
              <w:rPr>
                <w:color w:val="000000"/>
                <w:spacing w:val="-3"/>
                <w:sz w:val="28"/>
                <w:szCs w:val="28"/>
              </w:rPr>
              <w:t>Наименование поселения</w:t>
            </w:r>
          </w:p>
        </w:tc>
        <w:tc>
          <w:tcPr>
            <w:tcW w:w="2627" w:type="dxa"/>
          </w:tcPr>
          <w:p w:rsidR="00B41D81" w:rsidRPr="003F0D64" w:rsidRDefault="00B41D81" w:rsidP="00A3189D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F0D64">
              <w:rPr>
                <w:color w:val="000000"/>
                <w:spacing w:val="-3"/>
                <w:sz w:val="28"/>
                <w:szCs w:val="28"/>
              </w:rPr>
              <w:t>Число избирателей, зарегистрированных на территории поселения</w:t>
            </w:r>
          </w:p>
        </w:tc>
        <w:tc>
          <w:tcPr>
            <w:tcW w:w="1806" w:type="dxa"/>
          </w:tcPr>
          <w:p w:rsidR="00B41D81" w:rsidRPr="003F0D64" w:rsidRDefault="00B41D81" w:rsidP="00A3189D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F0D64">
              <w:rPr>
                <w:color w:val="000000"/>
                <w:spacing w:val="-3"/>
                <w:sz w:val="28"/>
                <w:szCs w:val="28"/>
              </w:rPr>
              <w:t>Необходимое количество подписей избирателей</w:t>
            </w:r>
          </w:p>
        </w:tc>
        <w:tc>
          <w:tcPr>
            <w:tcW w:w="1661" w:type="dxa"/>
          </w:tcPr>
          <w:p w:rsidR="00B41D81" w:rsidRPr="003F0D64" w:rsidRDefault="00B41D81" w:rsidP="00A3189D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F0D64">
              <w:rPr>
                <w:color w:val="000000"/>
                <w:spacing w:val="-3"/>
                <w:sz w:val="28"/>
                <w:szCs w:val="28"/>
              </w:rPr>
              <w:t>Предельное количество подписей избирателей</w:t>
            </w:r>
          </w:p>
        </w:tc>
        <w:tc>
          <w:tcPr>
            <w:tcW w:w="1781" w:type="dxa"/>
          </w:tcPr>
          <w:p w:rsidR="00B41D81" w:rsidRPr="003F0D64" w:rsidRDefault="00B41D81" w:rsidP="00A3189D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F0D64">
              <w:rPr>
                <w:color w:val="000000"/>
                <w:spacing w:val="-3"/>
                <w:sz w:val="28"/>
                <w:szCs w:val="28"/>
              </w:rPr>
              <w:t>Количество подписей подлежащих проверке</w:t>
            </w:r>
          </w:p>
        </w:tc>
      </w:tr>
      <w:tr w:rsidR="00B41D81" w:rsidRPr="003F0D64" w:rsidTr="00A3189D">
        <w:tc>
          <w:tcPr>
            <w:tcW w:w="2385" w:type="dxa"/>
          </w:tcPr>
          <w:p w:rsidR="00B41D81" w:rsidRPr="003F0D64" w:rsidRDefault="00B41D81" w:rsidP="00A3189D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F0D64">
              <w:rPr>
                <w:color w:val="000000"/>
                <w:spacing w:val="-3"/>
                <w:sz w:val="28"/>
                <w:szCs w:val="28"/>
              </w:rPr>
              <w:t>Константиновское</w:t>
            </w:r>
          </w:p>
          <w:p w:rsidR="00B41D81" w:rsidRPr="003F0D64" w:rsidRDefault="00B41D81" w:rsidP="00A3189D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F0D64">
              <w:rPr>
                <w:color w:val="000000"/>
                <w:spacing w:val="-3"/>
                <w:sz w:val="28"/>
                <w:szCs w:val="28"/>
              </w:rPr>
              <w:t>городское поселение</w:t>
            </w:r>
          </w:p>
        </w:tc>
        <w:tc>
          <w:tcPr>
            <w:tcW w:w="2627" w:type="dxa"/>
            <w:vAlign w:val="center"/>
          </w:tcPr>
          <w:p w:rsidR="00B41D81" w:rsidRPr="003F0D64" w:rsidRDefault="00B41D81" w:rsidP="00A3189D">
            <w:pPr>
              <w:jc w:val="center"/>
              <w:rPr>
                <w:sz w:val="28"/>
                <w:szCs w:val="28"/>
              </w:rPr>
            </w:pPr>
            <w:r w:rsidRPr="003F0D64">
              <w:rPr>
                <w:sz w:val="28"/>
                <w:szCs w:val="28"/>
              </w:rPr>
              <w:t>15558</w:t>
            </w:r>
          </w:p>
        </w:tc>
        <w:tc>
          <w:tcPr>
            <w:tcW w:w="1806" w:type="dxa"/>
            <w:vAlign w:val="center"/>
          </w:tcPr>
          <w:p w:rsidR="00B41D81" w:rsidRPr="003F0D64" w:rsidRDefault="00B41D81" w:rsidP="00A3189D">
            <w:pPr>
              <w:jc w:val="center"/>
              <w:rPr>
                <w:sz w:val="28"/>
                <w:szCs w:val="28"/>
              </w:rPr>
            </w:pPr>
            <w:r w:rsidRPr="003F0D64">
              <w:rPr>
                <w:sz w:val="28"/>
                <w:szCs w:val="28"/>
              </w:rPr>
              <w:t>78</w:t>
            </w:r>
          </w:p>
        </w:tc>
        <w:tc>
          <w:tcPr>
            <w:tcW w:w="1661" w:type="dxa"/>
            <w:vAlign w:val="center"/>
          </w:tcPr>
          <w:p w:rsidR="00B41D81" w:rsidRPr="003F0D64" w:rsidRDefault="00B41D81" w:rsidP="00A3189D">
            <w:pPr>
              <w:jc w:val="center"/>
              <w:rPr>
                <w:sz w:val="28"/>
                <w:szCs w:val="28"/>
              </w:rPr>
            </w:pPr>
            <w:r w:rsidRPr="003F0D64">
              <w:rPr>
                <w:sz w:val="28"/>
                <w:szCs w:val="28"/>
              </w:rPr>
              <w:t>86</w:t>
            </w:r>
          </w:p>
        </w:tc>
        <w:tc>
          <w:tcPr>
            <w:tcW w:w="1781" w:type="dxa"/>
            <w:vAlign w:val="center"/>
          </w:tcPr>
          <w:p w:rsidR="00B41D81" w:rsidRPr="003F0D64" w:rsidRDefault="00B41D81" w:rsidP="00A3189D">
            <w:pPr>
              <w:jc w:val="center"/>
              <w:rPr>
                <w:sz w:val="28"/>
                <w:szCs w:val="28"/>
              </w:rPr>
            </w:pPr>
            <w:r w:rsidRPr="003F0D64">
              <w:rPr>
                <w:sz w:val="28"/>
                <w:szCs w:val="28"/>
              </w:rPr>
              <w:t>39</w:t>
            </w:r>
          </w:p>
        </w:tc>
      </w:tr>
      <w:tr w:rsidR="00B41D81" w:rsidRPr="003F0D64" w:rsidTr="00A3189D">
        <w:tc>
          <w:tcPr>
            <w:tcW w:w="2385" w:type="dxa"/>
          </w:tcPr>
          <w:p w:rsidR="00B41D81" w:rsidRPr="003F0D64" w:rsidRDefault="00B41D81" w:rsidP="00A3189D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proofErr w:type="spellStart"/>
            <w:r w:rsidRPr="003F0D64">
              <w:rPr>
                <w:color w:val="000000"/>
                <w:spacing w:val="-3"/>
                <w:sz w:val="28"/>
                <w:szCs w:val="28"/>
              </w:rPr>
              <w:t>Гапкинское</w:t>
            </w:r>
            <w:proofErr w:type="spellEnd"/>
            <w:r w:rsidRPr="003F0D64">
              <w:rPr>
                <w:color w:val="000000"/>
                <w:spacing w:val="-3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627" w:type="dxa"/>
            <w:vAlign w:val="center"/>
          </w:tcPr>
          <w:p w:rsidR="00B41D81" w:rsidRPr="003F0D64" w:rsidRDefault="00B41D81" w:rsidP="00A3189D">
            <w:pPr>
              <w:jc w:val="center"/>
              <w:rPr>
                <w:sz w:val="28"/>
                <w:szCs w:val="28"/>
              </w:rPr>
            </w:pPr>
            <w:r w:rsidRPr="003F0D64">
              <w:rPr>
                <w:sz w:val="28"/>
                <w:szCs w:val="28"/>
              </w:rPr>
              <w:t>1389</w:t>
            </w:r>
          </w:p>
        </w:tc>
        <w:tc>
          <w:tcPr>
            <w:tcW w:w="1806" w:type="dxa"/>
            <w:vAlign w:val="center"/>
          </w:tcPr>
          <w:p w:rsidR="00B41D81" w:rsidRPr="003F0D64" w:rsidRDefault="00B41D81" w:rsidP="00A3189D">
            <w:pPr>
              <w:jc w:val="center"/>
              <w:rPr>
                <w:sz w:val="28"/>
                <w:szCs w:val="28"/>
              </w:rPr>
            </w:pPr>
            <w:r w:rsidRPr="003F0D64">
              <w:rPr>
                <w:sz w:val="28"/>
                <w:szCs w:val="28"/>
              </w:rPr>
              <w:t>10</w:t>
            </w:r>
          </w:p>
        </w:tc>
        <w:tc>
          <w:tcPr>
            <w:tcW w:w="1661" w:type="dxa"/>
            <w:vAlign w:val="center"/>
          </w:tcPr>
          <w:p w:rsidR="00B41D81" w:rsidRPr="003F0D64" w:rsidRDefault="00B41D81" w:rsidP="00A3189D">
            <w:pPr>
              <w:jc w:val="center"/>
              <w:rPr>
                <w:sz w:val="28"/>
                <w:szCs w:val="28"/>
              </w:rPr>
            </w:pPr>
            <w:r w:rsidRPr="003F0D64">
              <w:rPr>
                <w:sz w:val="28"/>
                <w:szCs w:val="28"/>
              </w:rPr>
              <w:t>14</w:t>
            </w:r>
          </w:p>
        </w:tc>
        <w:tc>
          <w:tcPr>
            <w:tcW w:w="1781" w:type="dxa"/>
            <w:vAlign w:val="center"/>
          </w:tcPr>
          <w:p w:rsidR="00B41D81" w:rsidRPr="003F0D64" w:rsidRDefault="00B41D81" w:rsidP="00A3189D">
            <w:pPr>
              <w:jc w:val="center"/>
              <w:rPr>
                <w:sz w:val="28"/>
                <w:szCs w:val="28"/>
              </w:rPr>
            </w:pPr>
            <w:r w:rsidRPr="003F0D64">
              <w:rPr>
                <w:sz w:val="28"/>
                <w:szCs w:val="28"/>
              </w:rPr>
              <w:t>5</w:t>
            </w:r>
          </w:p>
        </w:tc>
      </w:tr>
    </w:tbl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41D81"/>
    <w:rsid w:val="000D6FE0"/>
    <w:rsid w:val="001175E2"/>
    <w:rsid w:val="001561F9"/>
    <w:rsid w:val="00202DF8"/>
    <w:rsid w:val="003C0013"/>
    <w:rsid w:val="00414CE3"/>
    <w:rsid w:val="004B692A"/>
    <w:rsid w:val="00561DEF"/>
    <w:rsid w:val="007511C2"/>
    <w:rsid w:val="007A2732"/>
    <w:rsid w:val="009749E4"/>
    <w:rsid w:val="00A10113"/>
    <w:rsid w:val="00A226BA"/>
    <w:rsid w:val="00AC481C"/>
    <w:rsid w:val="00B41D81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41D81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B41D8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1D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1D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2017-03-17T07:29:00Z</dcterms:created>
  <dcterms:modified xsi:type="dcterms:W3CDTF">2017-03-17T07:29:00Z</dcterms:modified>
</cp:coreProperties>
</file>