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31306E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10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 w:rsidR="00A73332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50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3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C223E1" w:rsidRDefault="00D24312" w:rsidP="00643402">
      <w:pPr>
        <w:pStyle w:val="msonormalcxspmiddle"/>
        <w:spacing w:before="0" w:beforeAutospacing="0" w:after="0" w:afterAutospacing="0"/>
        <w:ind w:left="1560" w:right="1275"/>
        <w:jc w:val="both"/>
        <w:rPr>
          <w:b/>
          <w:bCs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Положения </w:t>
      </w:r>
      <w:r w:rsidR="00C223E1" w:rsidRPr="00421D70">
        <w:rPr>
          <w:b/>
          <w:bCs/>
          <w:sz w:val="28"/>
          <w:szCs w:val="28"/>
        </w:rPr>
        <w:t xml:space="preserve">о проведении районного </w:t>
      </w:r>
      <w:r w:rsidR="00643402">
        <w:rPr>
          <w:b/>
          <w:bCs/>
          <w:sz w:val="28"/>
          <w:szCs w:val="28"/>
        </w:rPr>
        <w:t xml:space="preserve">творческого конкурса </w:t>
      </w:r>
      <w:r w:rsidR="00643402" w:rsidRPr="000437D3">
        <w:rPr>
          <w:b/>
          <w:bCs/>
          <w:sz w:val="28"/>
          <w:szCs w:val="28"/>
        </w:rPr>
        <w:t>«</w:t>
      </w:r>
      <w:r w:rsidR="00643402">
        <w:rPr>
          <w:b/>
          <w:bCs/>
          <w:sz w:val="28"/>
          <w:szCs w:val="28"/>
        </w:rPr>
        <w:t>Россия – Родина моя!</w:t>
      </w:r>
      <w:r w:rsidR="00643402" w:rsidRPr="000437D3">
        <w:rPr>
          <w:b/>
          <w:bCs/>
          <w:sz w:val="28"/>
          <w:szCs w:val="28"/>
        </w:rPr>
        <w:t>»</w:t>
      </w:r>
      <w:r w:rsidR="00643402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 xml:space="preserve"> в 20</w:t>
      </w:r>
      <w:r w:rsidR="00A73332">
        <w:rPr>
          <w:b/>
          <w:bCs/>
          <w:sz w:val="28"/>
          <w:szCs w:val="28"/>
        </w:rPr>
        <w:t>2</w:t>
      </w:r>
      <w:r w:rsidR="0031306E">
        <w:rPr>
          <w:b/>
          <w:bCs/>
          <w:sz w:val="28"/>
          <w:szCs w:val="28"/>
        </w:rPr>
        <w:t>2</w:t>
      </w:r>
      <w:r w:rsidR="00C223E1">
        <w:rPr>
          <w:b/>
          <w:bCs/>
          <w:sz w:val="28"/>
          <w:szCs w:val="28"/>
        </w:rPr>
        <w:t xml:space="preserve"> </w:t>
      </w:r>
      <w:r w:rsidR="00C223E1" w:rsidRPr="00AF2AE1">
        <w:rPr>
          <w:b/>
          <w:bCs/>
          <w:sz w:val="28"/>
          <w:szCs w:val="28"/>
        </w:rPr>
        <w:t>году</w:t>
      </w:r>
      <w:r w:rsidR="00C223E1">
        <w:rPr>
          <w:b/>
          <w:bCs/>
          <w:sz w:val="28"/>
          <w:szCs w:val="28"/>
        </w:rPr>
        <w:t>.</w:t>
      </w:r>
    </w:p>
    <w:p w:rsidR="00C223E1" w:rsidRDefault="00C223E1" w:rsidP="00D24312">
      <w:pPr>
        <w:ind w:left="1980" w:right="1614"/>
        <w:jc w:val="both"/>
        <w:rPr>
          <w:b/>
          <w:sz w:val="28"/>
          <w:szCs w:val="28"/>
        </w:rPr>
      </w:pPr>
    </w:p>
    <w:p w:rsidR="00643402" w:rsidRDefault="00C223E1" w:rsidP="0064340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рамках проведения </w:t>
      </w:r>
      <w:r w:rsidR="00643402" w:rsidRPr="001C4E66">
        <w:rPr>
          <w:sz w:val="28"/>
          <w:szCs w:val="28"/>
        </w:rPr>
        <w:t>Дня воинской славы России — Дня народного единства</w:t>
      </w:r>
      <w:r w:rsidR="00643402">
        <w:rPr>
          <w:sz w:val="28"/>
          <w:szCs w:val="28"/>
        </w:rPr>
        <w:t xml:space="preserve"> (4 ноября 20</w:t>
      </w:r>
      <w:r w:rsidR="00A73332">
        <w:rPr>
          <w:sz w:val="28"/>
          <w:szCs w:val="28"/>
        </w:rPr>
        <w:t>2</w:t>
      </w:r>
      <w:r w:rsidR="0031306E">
        <w:rPr>
          <w:sz w:val="28"/>
          <w:szCs w:val="28"/>
        </w:rPr>
        <w:t>2</w:t>
      </w:r>
      <w:r w:rsidR="00643402">
        <w:rPr>
          <w:sz w:val="28"/>
          <w:szCs w:val="28"/>
        </w:rPr>
        <w:t xml:space="preserve"> года)</w:t>
      </w:r>
      <w:r w:rsidRPr="00F87391">
        <w:rPr>
          <w:sz w:val="28"/>
          <w:szCs w:val="28"/>
        </w:rPr>
        <w:t xml:space="preserve">, </w:t>
      </w:r>
      <w:r>
        <w:rPr>
          <w:sz w:val="28"/>
          <w:szCs w:val="28"/>
        </w:rPr>
        <w:t>в</w:t>
      </w:r>
      <w:r w:rsidRPr="0002300B">
        <w:rPr>
          <w:sz w:val="28"/>
          <w:szCs w:val="28"/>
        </w:rPr>
        <w:t xml:space="preserve"> целях</w:t>
      </w:r>
      <w:r w:rsidRPr="00C3131B">
        <w:rPr>
          <w:sz w:val="28"/>
          <w:szCs w:val="28"/>
        </w:rPr>
        <w:t xml:space="preserve"> активизаци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 xml:space="preserve">учащихся школ, </w:t>
      </w:r>
      <w:r w:rsidR="00D24312" w:rsidRPr="0002300B">
        <w:rPr>
          <w:sz w:val="28"/>
          <w:szCs w:val="28"/>
        </w:rPr>
        <w:t xml:space="preserve">содействия развитию школьного и студенческого самоуправления, </w:t>
      </w:r>
      <w:r w:rsidR="00643402" w:rsidRPr="00C3131B">
        <w:rPr>
          <w:sz w:val="28"/>
          <w:szCs w:val="28"/>
        </w:rPr>
        <w:t>повышение правовой культуры избирателей, пропаганд</w:t>
      </w:r>
      <w:r w:rsidR="00643402">
        <w:rPr>
          <w:sz w:val="28"/>
          <w:szCs w:val="28"/>
        </w:rPr>
        <w:t>ы</w:t>
      </w:r>
      <w:r w:rsidR="00643402"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</w:t>
      </w:r>
      <w:r w:rsidR="00643402">
        <w:rPr>
          <w:sz w:val="28"/>
          <w:szCs w:val="28"/>
        </w:rPr>
        <w:t>.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20</w:t>
      </w:r>
      <w:r w:rsidR="00A73332">
        <w:rPr>
          <w:sz w:val="28"/>
          <w:szCs w:val="28"/>
        </w:rPr>
        <w:t>2</w:t>
      </w:r>
      <w:r w:rsidR="0031306E">
        <w:rPr>
          <w:sz w:val="28"/>
          <w:szCs w:val="28"/>
        </w:rPr>
        <w:t>2</w:t>
      </w:r>
      <w:r w:rsidRPr="0002300B">
        <w:rPr>
          <w:sz w:val="28"/>
          <w:szCs w:val="28"/>
        </w:rPr>
        <w:t xml:space="preserve"> год утвержденным постановлением </w:t>
      </w:r>
      <w:r w:rsidRPr="00214235">
        <w:rPr>
          <w:sz w:val="28"/>
          <w:szCs w:val="28"/>
        </w:rPr>
        <w:t xml:space="preserve">ТИК </w:t>
      </w:r>
      <w:r w:rsidRPr="00BB4140">
        <w:rPr>
          <w:sz w:val="28"/>
          <w:szCs w:val="28"/>
        </w:rPr>
        <w:t>от 1</w:t>
      </w:r>
      <w:r w:rsidR="00BB4140" w:rsidRPr="00BB4140">
        <w:rPr>
          <w:sz w:val="28"/>
          <w:szCs w:val="28"/>
        </w:rPr>
        <w:t>2</w:t>
      </w:r>
      <w:r w:rsidRPr="00BB4140">
        <w:rPr>
          <w:sz w:val="28"/>
          <w:szCs w:val="28"/>
        </w:rPr>
        <w:t>.01.20</w:t>
      </w:r>
      <w:r w:rsidR="00A73332" w:rsidRPr="00BB4140">
        <w:rPr>
          <w:sz w:val="28"/>
          <w:szCs w:val="28"/>
        </w:rPr>
        <w:t>2</w:t>
      </w:r>
      <w:r w:rsidR="0031306E">
        <w:rPr>
          <w:sz w:val="28"/>
          <w:szCs w:val="28"/>
        </w:rPr>
        <w:t>2</w:t>
      </w:r>
      <w:r w:rsidRPr="00BB4140">
        <w:rPr>
          <w:sz w:val="28"/>
          <w:szCs w:val="28"/>
        </w:rPr>
        <w:t xml:space="preserve">г. № </w:t>
      </w:r>
      <w:r w:rsidR="0031306E">
        <w:rPr>
          <w:sz w:val="28"/>
          <w:szCs w:val="28"/>
        </w:rPr>
        <w:t>3</w:t>
      </w:r>
      <w:r w:rsidR="00BB4140" w:rsidRPr="00BB4140">
        <w:rPr>
          <w:sz w:val="28"/>
          <w:szCs w:val="28"/>
        </w:rPr>
        <w:t>7</w:t>
      </w:r>
      <w:r w:rsidRPr="00BB4140">
        <w:rPr>
          <w:sz w:val="28"/>
          <w:szCs w:val="28"/>
        </w:rPr>
        <w:t>-</w:t>
      </w:r>
      <w:r w:rsidR="00BB4140" w:rsidRPr="00BB4140">
        <w:rPr>
          <w:sz w:val="28"/>
          <w:szCs w:val="28"/>
        </w:rPr>
        <w:t>2</w:t>
      </w:r>
      <w:r w:rsidRPr="00BB4140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Pr="00C223E1" w:rsidRDefault="00D24312" w:rsidP="00C223E1">
      <w:pPr>
        <w:spacing w:line="360" w:lineRule="auto"/>
        <w:ind w:firstLine="709"/>
        <w:jc w:val="both"/>
        <w:rPr>
          <w:bCs/>
          <w:sz w:val="28"/>
          <w:szCs w:val="28"/>
        </w:rPr>
      </w:pPr>
      <w:r w:rsidRPr="00C223E1">
        <w:rPr>
          <w:sz w:val="28"/>
          <w:szCs w:val="28"/>
        </w:rPr>
        <w:t xml:space="preserve">1. Утвердить Положение о </w:t>
      </w:r>
      <w:r w:rsidR="00643402">
        <w:rPr>
          <w:sz w:val="28"/>
          <w:szCs w:val="28"/>
        </w:rPr>
        <w:t>районном творческом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е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 xml:space="preserve">Россия – Родина моя!» </w:t>
      </w:r>
      <w:r w:rsidR="00C223E1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31306E">
        <w:rPr>
          <w:bCs/>
          <w:sz w:val="28"/>
          <w:szCs w:val="28"/>
        </w:rPr>
        <w:t>2</w:t>
      </w:r>
      <w:r w:rsidR="00C223E1" w:rsidRPr="00C223E1">
        <w:rPr>
          <w:bCs/>
          <w:sz w:val="28"/>
          <w:szCs w:val="28"/>
        </w:rPr>
        <w:t xml:space="preserve"> году</w:t>
      </w:r>
      <w:r w:rsidR="00C223E1" w:rsidRPr="00C223E1">
        <w:rPr>
          <w:sz w:val="28"/>
          <w:szCs w:val="28"/>
        </w:rPr>
        <w:t xml:space="preserve"> </w:t>
      </w:r>
      <w:r w:rsidRPr="00C223E1">
        <w:rPr>
          <w:sz w:val="28"/>
          <w:szCs w:val="28"/>
        </w:rPr>
        <w:t>(Приложение 1)</w:t>
      </w:r>
      <w:r w:rsidRPr="00C223E1">
        <w:rPr>
          <w:bCs/>
          <w:sz w:val="28"/>
          <w:szCs w:val="28"/>
        </w:rPr>
        <w:t>.</w:t>
      </w:r>
    </w:p>
    <w:p w:rsidR="00D24312" w:rsidRPr="00C223E1" w:rsidRDefault="00D24312" w:rsidP="00C223E1">
      <w:pPr>
        <w:spacing w:line="360" w:lineRule="auto"/>
        <w:ind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 xml:space="preserve">2. Утвердить </w:t>
      </w:r>
      <w:r w:rsidRPr="00C223E1">
        <w:rPr>
          <w:bCs/>
          <w:sz w:val="28"/>
          <w:szCs w:val="28"/>
        </w:rPr>
        <w:t xml:space="preserve">состав Конкурсной комиссии районного </w:t>
      </w:r>
      <w:r w:rsidR="00643402">
        <w:rPr>
          <w:sz w:val="28"/>
          <w:szCs w:val="28"/>
        </w:rPr>
        <w:t>творческого к</w:t>
      </w:r>
      <w:r w:rsidR="00643402" w:rsidRPr="000437D3">
        <w:rPr>
          <w:sz w:val="28"/>
          <w:szCs w:val="28"/>
        </w:rPr>
        <w:t>онкурс</w:t>
      </w:r>
      <w:r w:rsidR="00643402">
        <w:rPr>
          <w:sz w:val="28"/>
          <w:szCs w:val="28"/>
        </w:rPr>
        <w:t>а</w:t>
      </w:r>
      <w:r w:rsidR="00643402" w:rsidRPr="000437D3">
        <w:rPr>
          <w:sz w:val="28"/>
          <w:szCs w:val="28"/>
        </w:rPr>
        <w:t xml:space="preserve"> «</w:t>
      </w:r>
      <w:r w:rsidR="00643402">
        <w:rPr>
          <w:sz w:val="28"/>
          <w:szCs w:val="28"/>
        </w:rPr>
        <w:t>Россия – Родина моя!»</w:t>
      </w:r>
      <w:r w:rsidR="00643402" w:rsidRPr="00C223E1">
        <w:rPr>
          <w:bCs/>
          <w:sz w:val="28"/>
          <w:szCs w:val="28"/>
        </w:rPr>
        <w:t xml:space="preserve"> в 20</w:t>
      </w:r>
      <w:r w:rsidR="00A73332">
        <w:rPr>
          <w:bCs/>
          <w:sz w:val="28"/>
          <w:szCs w:val="28"/>
        </w:rPr>
        <w:t>2</w:t>
      </w:r>
      <w:r w:rsidR="0031306E">
        <w:rPr>
          <w:bCs/>
          <w:sz w:val="28"/>
          <w:szCs w:val="28"/>
        </w:rPr>
        <w:t>2</w:t>
      </w:r>
      <w:r w:rsidR="00643402" w:rsidRPr="00C223E1">
        <w:rPr>
          <w:bCs/>
          <w:sz w:val="28"/>
          <w:szCs w:val="28"/>
        </w:rPr>
        <w:t xml:space="preserve"> году</w:t>
      </w:r>
      <w:r w:rsidRPr="00C223E1">
        <w:rPr>
          <w:sz w:val="28"/>
          <w:szCs w:val="28"/>
        </w:rPr>
        <w:t xml:space="preserve"> (Приложение 2).</w:t>
      </w:r>
    </w:p>
    <w:p w:rsidR="00D24312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C223E1">
        <w:rPr>
          <w:sz w:val="28"/>
          <w:szCs w:val="28"/>
        </w:rPr>
        <w:t>3. Направить Положение о конкурсе в МУ «Отдел образования</w:t>
      </w:r>
      <w:r>
        <w:rPr>
          <w:sz w:val="28"/>
          <w:szCs w:val="28"/>
        </w:rPr>
        <w:t xml:space="preserve"> Константиновского района».</w:t>
      </w:r>
    </w:p>
    <w:p w:rsidR="00D24312" w:rsidRPr="0006000F" w:rsidRDefault="00D24312" w:rsidP="00C223E1">
      <w:pPr>
        <w:tabs>
          <w:tab w:val="left" w:pos="345"/>
          <w:tab w:val="left" w:pos="3675"/>
          <w:tab w:val="left" w:pos="10025"/>
        </w:tabs>
        <w:spacing w:line="360" w:lineRule="auto"/>
        <w:ind w:right="-55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Pr="0006000F">
        <w:rPr>
          <w:sz w:val="28"/>
          <w:szCs w:val="28"/>
        </w:rPr>
        <w:t>Контроль за</w:t>
      </w:r>
      <w:proofErr w:type="gramEnd"/>
      <w:r w:rsidRPr="0006000F">
        <w:rPr>
          <w:sz w:val="28"/>
          <w:szCs w:val="28"/>
        </w:rPr>
        <w:t xml:space="preserve"> выполнением настоящего постановления возложить на </w:t>
      </w:r>
      <w:r w:rsidR="006A1C86">
        <w:rPr>
          <w:sz w:val="28"/>
          <w:szCs w:val="28"/>
        </w:rPr>
        <w:t>заместителя председателя</w:t>
      </w:r>
      <w:r w:rsidRPr="0006000F">
        <w:rPr>
          <w:sz w:val="28"/>
          <w:szCs w:val="28"/>
        </w:rPr>
        <w:t xml:space="preserve"> территориальной избирательной комиссии Константиновского района </w:t>
      </w:r>
      <w:proofErr w:type="spellStart"/>
      <w:r w:rsidR="006A2C05">
        <w:rPr>
          <w:sz w:val="28"/>
          <w:szCs w:val="28"/>
        </w:rPr>
        <w:t>Любовину</w:t>
      </w:r>
      <w:proofErr w:type="spellEnd"/>
      <w:r w:rsidR="006A2C05">
        <w:rPr>
          <w:sz w:val="28"/>
          <w:szCs w:val="28"/>
        </w:rPr>
        <w:t xml:space="preserve"> Е.А</w:t>
      </w:r>
      <w:r w:rsidRPr="0006000F">
        <w:rPr>
          <w:sz w:val="28"/>
          <w:szCs w:val="28"/>
        </w:rPr>
        <w:t xml:space="preserve">. </w:t>
      </w:r>
    </w:p>
    <w:p w:rsidR="00D24312" w:rsidRDefault="00D24312" w:rsidP="00D24312">
      <w:pPr>
        <w:tabs>
          <w:tab w:val="left" w:pos="345"/>
          <w:tab w:val="left" w:pos="7200"/>
          <w:tab w:val="left" w:pos="10025"/>
        </w:tabs>
        <w:ind w:right="-55" w:firstLine="720"/>
        <w:jc w:val="both"/>
        <w:rPr>
          <w:sz w:val="28"/>
          <w:szCs w:val="28"/>
        </w:rPr>
      </w:pP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D24312" w:rsidRPr="00F20C00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C223E1" w:rsidRPr="003727D9" w:rsidRDefault="00D24312" w:rsidP="00C223E1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C223E1" w:rsidRPr="003727D9">
        <w:lastRenderedPageBreak/>
        <w:t>Приложение № 1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>
        <w:t>Т</w:t>
      </w:r>
      <w:r w:rsidRPr="003727D9">
        <w:t>ерриториальной избирательной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C223E1" w:rsidRDefault="00C223E1" w:rsidP="00C223E1">
      <w:pPr>
        <w:tabs>
          <w:tab w:val="num" w:pos="327"/>
        </w:tabs>
        <w:ind w:left="5559"/>
        <w:jc w:val="center"/>
      </w:pPr>
      <w:r>
        <w:t>Ростовской области</w:t>
      </w:r>
    </w:p>
    <w:p w:rsidR="00C223E1" w:rsidRPr="003727D9" w:rsidRDefault="00C223E1" w:rsidP="00C223E1">
      <w:pPr>
        <w:tabs>
          <w:tab w:val="num" w:pos="327"/>
        </w:tabs>
        <w:ind w:left="5559"/>
        <w:jc w:val="center"/>
      </w:pPr>
      <w:r w:rsidRPr="00B36545">
        <w:t xml:space="preserve">от </w:t>
      </w:r>
      <w:r w:rsidR="000C6742">
        <w:t>10</w:t>
      </w:r>
      <w:r w:rsidRPr="00B36545">
        <w:t>.</w:t>
      </w:r>
      <w:r w:rsidR="000C6742">
        <w:t>10</w:t>
      </w:r>
      <w:r w:rsidRPr="00B36545">
        <w:t>.20</w:t>
      </w:r>
      <w:r w:rsidR="00A73332">
        <w:t>2</w:t>
      </w:r>
      <w:r w:rsidR="000C6742">
        <w:t>2</w:t>
      </w:r>
      <w:r w:rsidRPr="00B36545">
        <w:t xml:space="preserve"> г. № </w:t>
      </w:r>
      <w:r w:rsidR="000C6742">
        <w:t>50</w:t>
      </w:r>
      <w:r w:rsidRPr="00B36545">
        <w:t>-</w:t>
      </w:r>
      <w:r w:rsidR="000C6742">
        <w:t>3</w:t>
      </w:r>
    </w:p>
    <w:p w:rsidR="00B90DFA" w:rsidRDefault="00B90DFA" w:rsidP="00B90DFA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</w:t>
      </w:r>
      <w:r>
        <w:rPr>
          <w:b/>
          <w:bCs/>
          <w:sz w:val="28"/>
          <w:szCs w:val="28"/>
        </w:rPr>
        <w:t>творческого конкурса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«</w:t>
      </w:r>
      <w:r>
        <w:rPr>
          <w:b/>
          <w:bCs/>
          <w:sz w:val="28"/>
          <w:szCs w:val="28"/>
        </w:rPr>
        <w:t>Россия – Родина моя!</w:t>
      </w:r>
      <w:r w:rsidRPr="000437D3">
        <w:rPr>
          <w:b/>
          <w:bCs/>
          <w:sz w:val="28"/>
          <w:szCs w:val="28"/>
        </w:rPr>
        <w:t>»</w:t>
      </w:r>
    </w:p>
    <w:p w:rsidR="000C6742" w:rsidRPr="000437D3" w:rsidRDefault="000C6742" w:rsidP="000C6742">
      <w:pPr>
        <w:pStyle w:val="msonormalcxspmiddle"/>
        <w:ind w:firstLine="720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1. Общие положения</w:t>
      </w:r>
    </w:p>
    <w:p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1.1. 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>
        <w:rPr>
          <w:sz w:val="28"/>
          <w:szCs w:val="28"/>
        </w:rPr>
        <w:t xml:space="preserve">Россия – Родина моя!» проводится в рамках </w:t>
      </w:r>
      <w:r w:rsidRPr="001C4E66">
        <w:rPr>
          <w:sz w:val="28"/>
          <w:szCs w:val="28"/>
        </w:rPr>
        <w:t>Дня воинской славы России — Дня народного единства</w:t>
      </w:r>
      <w:r>
        <w:rPr>
          <w:sz w:val="28"/>
          <w:szCs w:val="28"/>
        </w:rPr>
        <w:t xml:space="preserve"> (4 ноября 2022 года)</w:t>
      </w:r>
      <w:r w:rsidRPr="001C4E66">
        <w:rPr>
          <w:sz w:val="28"/>
          <w:szCs w:val="28"/>
        </w:rPr>
        <w:t>. Конкурс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направлен на </w:t>
      </w:r>
      <w:r w:rsidRPr="00C3131B">
        <w:rPr>
          <w:sz w:val="28"/>
          <w:szCs w:val="28"/>
        </w:rPr>
        <w:t>повышение правовой культуры избирателей, пропаганд</w:t>
      </w:r>
      <w:r>
        <w:rPr>
          <w:sz w:val="28"/>
          <w:szCs w:val="28"/>
        </w:rPr>
        <w:t>у</w:t>
      </w:r>
      <w:r w:rsidRPr="00C3131B">
        <w:rPr>
          <w:sz w:val="28"/>
          <w:szCs w:val="28"/>
        </w:rPr>
        <w:t xml:space="preserve"> принципов формирования правового государства и гражданской ответственности, активизаци</w:t>
      </w:r>
      <w:r>
        <w:rPr>
          <w:sz w:val="28"/>
          <w:szCs w:val="28"/>
        </w:rPr>
        <w:t>ю</w:t>
      </w:r>
      <w:r w:rsidRPr="00C3131B">
        <w:rPr>
          <w:sz w:val="28"/>
          <w:szCs w:val="28"/>
        </w:rPr>
        <w:t xml:space="preserve"> творческих способностей </w:t>
      </w:r>
      <w:r>
        <w:rPr>
          <w:sz w:val="28"/>
          <w:szCs w:val="28"/>
        </w:rPr>
        <w:t>учащихся школ.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1.2. Инициатором и организатором конкурса выступает </w:t>
      </w:r>
      <w:r>
        <w:rPr>
          <w:spacing w:val="-9"/>
          <w:sz w:val="28"/>
          <w:szCs w:val="28"/>
        </w:rPr>
        <w:t>Т</w:t>
      </w:r>
      <w:r w:rsidRPr="000437D3">
        <w:rPr>
          <w:spacing w:val="-9"/>
          <w:sz w:val="28"/>
          <w:szCs w:val="28"/>
        </w:rPr>
        <w:t xml:space="preserve">ерриториальная избирательная комиссия </w:t>
      </w:r>
      <w:r>
        <w:rPr>
          <w:spacing w:val="-9"/>
          <w:sz w:val="28"/>
          <w:szCs w:val="28"/>
        </w:rPr>
        <w:t>Константиновского</w:t>
      </w:r>
      <w:r w:rsidRPr="000437D3">
        <w:rPr>
          <w:spacing w:val="-9"/>
          <w:sz w:val="28"/>
          <w:szCs w:val="28"/>
        </w:rPr>
        <w:t xml:space="preserve"> района </w:t>
      </w:r>
      <w:r>
        <w:rPr>
          <w:spacing w:val="-9"/>
          <w:sz w:val="28"/>
          <w:szCs w:val="28"/>
        </w:rPr>
        <w:t>Ростовской области</w:t>
      </w:r>
      <w:r w:rsidRPr="000437D3">
        <w:rPr>
          <w:spacing w:val="-9"/>
          <w:sz w:val="28"/>
          <w:szCs w:val="28"/>
        </w:rPr>
        <w:t>.</w:t>
      </w:r>
    </w:p>
    <w:p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  <w:r w:rsidRPr="000437D3">
        <w:rPr>
          <w:sz w:val="28"/>
          <w:szCs w:val="28"/>
        </w:rPr>
        <w:t xml:space="preserve">1.3. Положение определяет требования к работам конкурса, порядок их представления на конкурс, критерии их отбора и оценки, сроки проведения </w:t>
      </w:r>
      <w:r w:rsidRPr="000437D3">
        <w:rPr>
          <w:spacing w:val="-1"/>
          <w:sz w:val="28"/>
          <w:szCs w:val="28"/>
        </w:rPr>
        <w:t>конкурса.</w:t>
      </w:r>
    </w:p>
    <w:p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pacing w:val="-1"/>
          <w:sz w:val="28"/>
          <w:szCs w:val="28"/>
        </w:rPr>
      </w:pPr>
    </w:p>
    <w:p w:rsidR="000C6742" w:rsidRPr="0056502A" w:rsidRDefault="000C6742" w:rsidP="000C6742">
      <w:pPr>
        <w:pStyle w:val="a8"/>
        <w:shd w:val="clear" w:color="auto" w:fill="FFFFFF"/>
        <w:spacing w:before="0" w:beforeAutospacing="0" w:after="0" w:afterAutospacing="0" w:line="315" w:lineRule="atLeast"/>
        <w:ind w:firstLine="720"/>
        <w:rPr>
          <w:rFonts w:ascii="Tahoma" w:hAnsi="Tahoma" w:cs="Tahoma"/>
          <w:sz w:val="21"/>
          <w:szCs w:val="21"/>
        </w:rPr>
      </w:pPr>
      <w:r w:rsidRPr="0056502A">
        <w:rPr>
          <w:b/>
          <w:bCs/>
          <w:sz w:val="28"/>
          <w:szCs w:val="28"/>
        </w:rPr>
        <w:t>Задачи конкурса:</w:t>
      </w:r>
    </w:p>
    <w:p w:rsidR="000C6742" w:rsidRPr="00C3131B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0C6742" w:rsidRPr="00C3131B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0C6742" w:rsidRPr="001C4E66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развитие творческой активности детей и педагогов;</w:t>
      </w:r>
    </w:p>
    <w:p w:rsidR="000C6742" w:rsidRPr="001C4E66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активизация внеклассной и внешкольной работы;</w:t>
      </w:r>
    </w:p>
    <w:p w:rsidR="000C6742" w:rsidRPr="001C4E66" w:rsidRDefault="000C6742" w:rsidP="000C6742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1C4E66">
        <w:rPr>
          <w:sz w:val="28"/>
          <w:szCs w:val="28"/>
        </w:rPr>
        <w:t>поощрение творчески одар</w:t>
      </w:r>
      <w:r>
        <w:rPr>
          <w:sz w:val="28"/>
          <w:szCs w:val="28"/>
        </w:rPr>
        <w:t>е</w:t>
      </w:r>
      <w:r w:rsidRPr="001C4E66">
        <w:rPr>
          <w:sz w:val="28"/>
          <w:szCs w:val="28"/>
        </w:rPr>
        <w:t>нных детей, творческих педагогов.</w:t>
      </w:r>
    </w:p>
    <w:p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2. Условия участия в конкурсе</w:t>
      </w:r>
    </w:p>
    <w:p w:rsidR="000C6742" w:rsidRPr="008D125A" w:rsidRDefault="000C6742" w:rsidP="000C674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2.1. </w:t>
      </w:r>
      <w:r w:rsidRPr="008D125A">
        <w:rPr>
          <w:sz w:val="28"/>
          <w:szCs w:val="28"/>
        </w:rPr>
        <w:t xml:space="preserve">В Конкурсе могут принять участие учащиеся образовательных учреждений </w:t>
      </w:r>
      <w:r>
        <w:rPr>
          <w:sz w:val="28"/>
          <w:szCs w:val="28"/>
        </w:rPr>
        <w:t>Константиновского района</w:t>
      </w:r>
      <w:r w:rsidRPr="008D125A">
        <w:rPr>
          <w:sz w:val="28"/>
          <w:szCs w:val="28"/>
        </w:rPr>
        <w:t>, детские творческие объединения, детские общественные организации, члены молодежного/школьного/ученического самоуправления. Возраст участников Конкурса: 7-17 лет.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 xml:space="preserve">2.2. Для участия в конкурсе необходимо представить в адрес </w:t>
      </w:r>
      <w:r>
        <w:rPr>
          <w:sz w:val="28"/>
          <w:szCs w:val="28"/>
        </w:rPr>
        <w:t>Т</w:t>
      </w:r>
      <w:r w:rsidRPr="000437D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</w:t>
      </w:r>
      <w:r w:rsidRPr="000437D3">
        <w:rPr>
          <w:sz w:val="28"/>
          <w:szCs w:val="28"/>
        </w:rPr>
        <w:t xml:space="preserve"> района </w:t>
      </w:r>
      <w:r>
        <w:rPr>
          <w:sz w:val="28"/>
          <w:szCs w:val="28"/>
        </w:rPr>
        <w:t>Ростовской области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творческие работы</w:t>
      </w:r>
      <w:r w:rsidRPr="000437D3">
        <w:rPr>
          <w:sz w:val="28"/>
          <w:szCs w:val="28"/>
        </w:rPr>
        <w:t>, отвечающие целям и задачам конкурса.</w:t>
      </w:r>
    </w:p>
    <w:p w:rsidR="000C6742" w:rsidRDefault="000C6742" w:rsidP="000C6742">
      <w:pPr>
        <w:pStyle w:val="a8"/>
        <w:spacing w:line="348" w:lineRule="atLeast"/>
        <w:ind w:firstLine="709"/>
        <w:rPr>
          <w:sz w:val="28"/>
          <w:szCs w:val="28"/>
        </w:rPr>
      </w:pPr>
      <w:r w:rsidRPr="000437D3">
        <w:rPr>
          <w:sz w:val="28"/>
          <w:szCs w:val="28"/>
        </w:rPr>
        <w:lastRenderedPageBreak/>
        <w:t>2.3. Работы могут представлять собой</w:t>
      </w:r>
      <w:r>
        <w:rPr>
          <w:sz w:val="28"/>
          <w:szCs w:val="28"/>
        </w:rPr>
        <w:t>:</w:t>
      </w:r>
    </w:p>
    <w:p w:rsidR="000C6742" w:rsidRPr="001C4E66" w:rsidRDefault="000C6742" w:rsidP="000C6742">
      <w:pPr>
        <w:pStyle w:val="a8"/>
        <w:spacing w:line="348" w:lineRule="atLeast"/>
        <w:rPr>
          <w:sz w:val="28"/>
          <w:szCs w:val="28"/>
        </w:rPr>
      </w:pPr>
      <w:r w:rsidRPr="00DF1B4F">
        <w:rPr>
          <w:rFonts w:ascii="OpenSans" w:hAnsi="OpenSans"/>
          <w:color w:val="000000"/>
          <w:sz w:val="28"/>
          <w:szCs w:val="28"/>
        </w:rPr>
        <w:t xml:space="preserve">- </w:t>
      </w:r>
      <w:r w:rsidRPr="00DF1B4F">
        <w:rPr>
          <w:rFonts w:ascii="OpenSans" w:hAnsi="OpenSans" w:hint="eastAsia"/>
          <w:color w:val="000000"/>
          <w:sz w:val="28"/>
          <w:szCs w:val="28"/>
        </w:rPr>
        <w:t>«</w:t>
      </w:r>
      <w:r w:rsidRPr="001C4E66">
        <w:rPr>
          <w:sz w:val="28"/>
          <w:szCs w:val="28"/>
        </w:rPr>
        <w:t>Рисунок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;</w:t>
      </w:r>
    </w:p>
    <w:p w:rsidR="000C6742" w:rsidRPr="001C4E66" w:rsidRDefault="000C6742" w:rsidP="000C6742">
      <w:pPr>
        <w:pStyle w:val="a8"/>
        <w:spacing w:line="348" w:lineRule="atLeast"/>
        <w:rPr>
          <w:sz w:val="28"/>
          <w:szCs w:val="28"/>
        </w:rPr>
      </w:pPr>
      <w:r>
        <w:rPr>
          <w:sz w:val="28"/>
          <w:szCs w:val="28"/>
        </w:rPr>
        <w:t>- «</w:t>
      </w:r>
      <w:r w:rsidRPr="001C4E66">
        <w:rPr>
          <w:sz w:val="28"/>
          <w:szCs w:val="28"/>
        </w:rPr>
        <w:t>Декоративно-прикладное творчество</w:t>
      </w:r>
      <w:r>
        <w:rPr>
          <w:sz w:val="28"/>
          <w:szCs w:val="28"/>
        </w:rPr>
        <w:t>»</w:t>
      </w:r>
      <w:r w:rsidRPr="001C4E66">
        <w:rPr>
          <w:sz w:val="28"/>
          <w:szCs w:val="28"/>
        </w:rPr>
        <w:t xml:space="preserve"> (категории: школьники 1-4 классов, 5-11 классов)</w:t>
      </w:r>
      <w:r>
        <w:rPr>
          <w:sz w:val="28"/>
          <w:szCs w:val="28"/>
        </w:rPr>
        <w:t>.</w:t>
      </w:r>
    </w:p>
    <w:p w:rsidR="000C6742" w:rsidRPr="008D125A" w:rsidRDefault="000C6742" w:rsidP="000C6742">
      <w:pPr>
        <w:ind w:firstLine="72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Работы оцениваются </w:t>
      </w:r>
      <w:r w:rsidRPr="008D125A">
        <w:rPr>
          <w:sz w:val="28"/>
          <w:szCs w:val="28"/>
        </w:rPr>
        <w:t>по следующим возрастным категориям участников:</w:t>
      </w:r>
    </w:p>
    <w:p w:rsidR="000C6742" w:rsidRPr="00956171" w:rsidRDefault="000C6742" w:rsidP="000C6742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1-4 классов;</w:t>
      </w:r>
    </w:p>
    <w:p w:rsidR="000C6742" w:rsidRPr="00956171" w:rsidRDefault="000C6742" w:rsidP="000C6742">
      <w:pPr>
        <w:numPr>
          <w:ilvl w:val="0"/>
          <w:numId w:val="3"/>
        </w:numPr>
        <w:spacing w:before="100" w:beforeAutospacing="1"/>
        <w:ind w:hanging="720"/>
        <w:contextualSpacing/>
        <w:jc w:val="both"/>
        <w:rPr>
          <w:sz w:val="28"/>
          <w:szCs w:val="28"/>
        </w:rPr>
      </w:pPr>
      <w:r w:rsidRPr="00956171">
        <w:rPr>
          <w:bCs/>
          <w:sz w:val="28"/>
          <w:szCs w:val="28"/>
        </w:rPr>
        <w:t>учащи</w:t>
      </w:r>
      <w:r>
        <w:rPr>
          <w:bCs/>
          <w:sz w:val="28"/>
          <w:szCs w:val="28"/>
        </w:rPr>
        <w:t>е</w:t>
      </w:r>
      <w:r w:rsidRPr="00956171">
        <w:rPr>
          <w:bCs/>
          <w:sz w:val="28"/>
          <w:szCs w:val="28"/>
        </w:rPr>
        <w:t>ся 5-</w:t>
      </w:r>
      <w:r>
        <w:rPr>
          <w:bCs/>
          <w:sz w:val="28"/>
          <w:szCs w:val="28"/>
        </w:rPr>
        <w:t>11</w:t>
      </w:r>
      <w:r w:rsidRPr="00956171">
        <w:rPr>
          <w:bCs/>
          <w:sz w:val="28"/>
          <w:szCs w:val="28"/>
        </w:rPr>
        <w:t xml:space="preserve"> классов;</w:t>
      </w:r>
    </w:p>
    <w:p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3. Порядок организации и проведения конкурса</w:t>
      </w:r>
    </w:p>
    <w:p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>
        <w:rPr>
          <w:sz w:val="28"/>
          <w:szCs w:val="28"/>
        </w:rPr>
        <w:t xml:space="preserve">3.1. </w:t>
      </w:r>
      <w:r w:rsidRPr="000437D3">
        <w:rPr>
          <w:sz w:val="28"/>
          <w:szCs w:val="28"/>
        </w:rPr>
        <w:t>Конкурс проводится в два этапа:</w:t>
      </w:r>
    </w:p>
    <w:p w:rsidR="000C6742" w:rsidRPr="00E9459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E94592">
        <w:rPr>
          <w:sz w:val="28"/>
          <w:szCs w:val="28"/>
        </w:rPr>
        <w:t xml:space="preserve">- 1 этап – с </w:t>
      </w:r>
      <w:r>
        <w:rPr>
          <w:sz w:val="28"/>
          <w:szCs w:val="28"/>
        </w:rPr>
        <w:t xml:space="preserve">10 </w:t>
      </w:r>
      <w:r w:rsidRPr="00E94592">
        <w:rPr>
          <w:sz w:val="28"/>
          <w:szCs w:val="28"/>
        </w:rPr>
        <w:t xml:space="preserve"> по </w:t>
      </w:r>
      <w:r>
        <w:rPr>
          <w:sz w:val="28"/>
          <w:szCs w:val="28"/>
        </w:rPr>
        <w:t>31</w:t>
      </w:r>
      <w:r w:rsidRPr="00E94592">
        <w:rPr>
          <w:sz w:val="28"/>
          <w:szCs w:val="28"/>
        </w:rPr>
        <w:t xml:space="preserve"> октября 202</w:t>
      </w:r>
      <w:r>
        <w:rPr>
          <w:sz w:val="28"/>
          <w:szCs w:val="28"/>
        </w:rPr>
        <w:t>2</w:t>
      </w:r>
      <w:r w:rsidRPr="00E94592">
        <w:rPr>
          <w:sz w:val="28"/>
          <w:szCs w:val="28"/>
        </w:rPr>
        <w:t xml:space="preserve"> года - подготовка и оформление конкурсных работ;</w:t>
      </w:r>
    </w:p>
    <w:p w:rsidR="000C6742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E94592">
        <w:rPr>
          <w:sz w:val="28"/>
          <w:szCs w:val="28"/>
        </w:rPr>
        <w:t xml:space="preserve">- 2 этап – с </w:t>
      </w:r>
      <w:r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по 1</w:t>
      </w:r>
      <w:r>
        <w:rPr>
          <w:sz w:val="28"/>
          <w:szCs w:val="28"/>
        </w:rPr>
        <w:t>1</w:t>
      </w:r>
      <w:r w:rsidRPr="00E94592">
        <w:rPr>
          <w:sz w:val="28"/>
          <w:szCs w:val="28"/>
        </w:rPr>
        <w:t xml:space="preserve"> ноября 202</w:t>
      </w:r>
      <w:r>
        <w:rPr>
          <w:sz w:val="28"/>
          <w:szCs w:val="28"/>
        </w:rPr>
        <w:t>2</w:t>
      </w:r>
      <w:r w:rsidRPr="000437D3">
        <w:rPr>
          <w:sz w:val="28"/>
          <w:szCs w:val="28"/>
        </w:rPr>
        <w:t xml:space="preserve"> года – подведение итогов конкурса</w:t>
      </w:r>
      <w:r w:rsidRPr="00BB3166">
        <w:rPr>
          <w:sz w:val="28"/>
          <w:szCs w:val="28"/>
        </w:rPr>
        <w:t xml:space="preserve"> </w:t>
      </w:r>
      <w:r w:rsidRPr="000437D3">
        <w:rPr>
          <w:sz w:val="28"/>
          <w:szCs w:val="28"/>
        </w:rPr>
        <w:t xml:space="preserve">определение </w:t>
      </w:r>
      <w:r w:rsidRPr="000437D3">
        <w:rPr>
          <w:spacing w:val="-11"/>
          <w:sz w:val="28"/>
          <w:szCs w:val="28"/>
        </w:rPr>
        <w:t>победителей</w:t>
      </w:r>
      <w:r>
        <w:rPr>
          <w:spacing w:val="-11"/>
          <w:sz w:val="28"/>
          <w:szCs w:val="28"/>
        </w:rPr>
        <w:t>,</w:t>
      </w:r>
      <w:r w:rsidRPr="000437D3">
        <w:rPr>
          <w:sz w:val="28"/>
          <w:szCs w:val="28"/>
        </w:rPr>
        <w:t xml:space="preserve"> отбор лучших работ, размещение их на стендах в фойе администрации муниципального образования </w:t>
      </w:r>
      <w:r>
        <w:rPr>
          <w:sz w:val="28"/>
          <w:szCs w:val="28"/>
        </w:rPr>
        <w:t>Константиновский</w:t>
      </w:r>
      <w:r w:rsidRPr="000437D3">
        <w:rPr>
          <w:sz w:val="28"/>
          <w:szCs w:val="28"/>
        </w:rPr>
        <w:t xml:space="preserve"> район, на официальном сайте </w:t>
      </w:r>
      <w:r>
        <w:rPr>
          <w:sz w:val="28"/>
          <w:szCs w:val="28"/>
        </w:rPr>
        <w:t>территориальной избирательной комиссии Константиновского района;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3.2. К участию в конкурсе допускаются поданные в срок авторские работы.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3.3. Работы, представленные на конкурс, по размеру не должны превышать формат А</w:t>
      </w:r>
      <w:r>
        <w:rPr>
          <w:sz w:val="28"/>
          <w:szCs w:val="28"/>
        </w:rPr>
        <w:t>3</w:t>
      </w:r>
      <w:r w:rsidRPr="000437D3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Работы могут быть выполнены в любой технике. </w:t>
      </w:r>
      <w:r w:rsidRPr="000437D3">
        <w:rPr>
          <w:sz w:val="28"/>
          <w:szCs w:val="28"/>
        </w:rPr>
        <w:t>К работе обязательно прилагается заявка на участие согласно образцу.</w:t>
      </w:r>
    </w:p>
    <w:p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Заявка на участие.</w:t>
      </w:r>
    </w:p>
    <w:tbl>
      <w:tblPr>
        <w:tblW w:w="0" w:type="auto"/>
        <w:jc w:val="center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648"/>
        <w:gridCol w:w="6840"/>
      </w:tblGrid>
      <w:tr w:rsidR="000C6742" w:rsidRPr="000437D3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1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 (полностью)</w:t>
            </w:r>
          </w:p>
        </w:tc>
      </w:tr>
      <w:tr w:rsidR="000C6742" w:rsidRPr="000437D3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2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  <w:r>
              <w:rPr>
                <w:sz w:val="28"/>
                <w:szCs w:val="28"/>
              </w:rPr>
              <w:t>, год</w:t>
            </w:r>
            <w:r w:rsidRPr="00953F45">
              <w:rPr>
                <w:sz w:val="28"/>
                <w:szCs w:val="28"/>
              </w:rPr>
              <w:t xml:space="preserve"> рождения</w:t>
            </w:r>
          </w:p>
        </w:tc>
      </w:tr>
      <w:tr w:rsidR="000C6742" w:rsidRPr="000437D3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3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Название образовательного учебного заведения, класс</w:t>
            </w:r>
          </w:p>
        </w:tc>
      </w:tr>
      <w:tr w:rsidR="000C6742" w:rsidRPr="000437D3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4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 xml:space="preserve">Контактные данные: адрес, телефон, </w:t>
            </w:r>
            <w:r w:rsidRPr="00953F45">
              <w:rPr>
                <w:sz w:val="28"/>
                <w:szCs w:val="28"/>
                <w:lang w:val="en-US"/>
              </w:rPr>
              <w:t>e</w:t>
            </w:r>
            <w:r w:rsidRPr="00953F45">
              <w:rPr>
                <w:sz w:val="28"/>
                <w:szCs w:val="28"/>
              </w:rPr>
              <w:t>-</w:t>
            </w:r>
            <w:r w:rsidRPr="00953F45">
              <w:rPr>
                <w:sz w:val="28"/>
                <w:szCs w:val="28"/>
                <w:lang w:val="en-US"/>
              </w:rPr>
              <w:t>mail</w:t>
            </w:r>
          </w:p>
        </w:tc>
      </w:tr>
      <w:tr w:rsidR="000C6742" w:rsidRPr="000437D3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Дата</w:t>
            </w:r>
          </w:p>
        </w:tc>
      </w:tr>
      <w:tr w:rsidR="000C6742" w:rsidRPr="000437D3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 w:rsidRPr="00953F45">
              <w:rPr>
                <w:sz w:val="28"/>
                <w:szCs w:val="28"/>
              </w:rPr>
              <w:t>ФИО</w:t>
            </w:r>
            <w:r>
              <w:rPr>
                <w:sz w:val="28"/>
                <w:szCs w:val="28"/>
              </w:rPr>
              <w:t xml:space="preserve"> преподавателя-консультанта (полностью)</w:t>
            </w:r>
          </w:p>
        </w:tc>
      </w:tr>
      <w:tr w:rsidR="000C6742" w:rsidRPr="000437D3" w:rsidTr="00A6181A">
        <w:trPr>
          <w:tblCellSpacing w:w="0" w:type="dxa"/>
          <w:jc w:val="center"/>
        </w:trPr>
        <w:tc>
          <w:tcPr>
            <w:tcW w:w="64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6840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C6742" w:rsidRPr="00953F45" w:rsidRDefault="000C6742" w:rsidP="00A6181A">
            <w:pPr>
              <w:pStyle w:val="msonormalcxspmiddle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работы</w:t>
            </w:r>
          </w:p>
        </w:tc>
      </w:tr>
    </w:tbl>
    <w:p w:rsidR="000C6742" w:rsidRDefault="000C6742" w:rsidP="000C6742">
      <w:pPr>
        <w:ind w:firstLine="720"/>
        <w:contextualSpacing/>
        <w:jc w:val="both"/>
        <w:rPr>
          <w:sz w:val="28"/>
          <w:szCs w:val="28"/>
        </w:rPr>
      </w:pPr>
    </w:p>
    <w:p w:rsidR="000C6742" w:rsidRPr="00B0195C" w:rsidRDefault="000C6742" w:rsidP="000C674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>3.4. Работы представляются на бумажном носителе с пометкой «</w:t>
      </w:r>
      <w:r>
        <w:rPr>
          <w:sz w:val="28"/>
          <w:szCs w:val="28"/>
        </w:rPr>
        <w:t>Творческий к</w:t>
      </w:r>
      <w:r w:rsidRPr="000437D3">
        <w:rPr>
          <w:sz w:val="28"/>
          <w:szCs w:val="28"/>
        </w:rPr>
        <w:t>онкурс «</w:t>
      </w:r>
      <w:r w:rsidRPr="00121DB6">
        <w:rPr>
          <w:bCs/>
          <w:sz w:val="28"/>
          <w:szCs w:val="28"/>
        </w:rPr>
        <w:t>Россия – Родина моя!</w:t>
      </w:r>
      <w:r w:rsidRPr="00121DB6">
        <w:rPr>
          <w:sz w:val="28"/>
          <w:szCs w:val="28"/>
        </w:rPr>
        <w:t>»</w:t>
      </w:r>
      <w:r w:rsidRPr="000437D3">
        <w:rPr>
          <w:sz w:val="28"/>
          <w:szCs w:val="28"/>
        </w:rPr>
        <w:t xml:space="preserve"> до </w:t>
      </w:r>
      <w:r>
        <w:rPr>
          <w:sz w:val="28"/>
          <w:szCs w:val="28"/>
        </w:rPr>
        <w:t xml:space="preserve">16.00 часов </w:t>
      </w:r>
      <w:r w:rsidR="00134C25">
        <w:rPr>
          <w:sz w:val="28"/>
          <w:szCs w:val="28"/>
        </w:rPr>
        <w:t xml:space="preserve"> </w:t>
      </w:r>
      <w:r>
        <w:rPr>
          <w:sz w:val="28"/>
          <w:szCs w:val="28"/>
        </w:rPr>
        <w:t>31</w:t>
      </w:r>
      <w:r w:rsidRPr="000437D3">
        <w:rPr>
          <w:sz w:val="28"/>
          <w:szCs w:val="28"/>
        </w:rPr>
        <w:t xml:space="preserve"> </w:t>
      </w:r>
      <w:r>
        <w:rPr>
          <w:sz w:val="28"/>
          <w:szCs w:val="28"/>
        </w:rPr>
        <w:t>октября</w:t>
      </w:r>
      <w:r w:rsidRPr="000437D3">
        <w:rPr>
          <w:sz w:val="28"/>
          <w:szCs w:val="28"/>
        </w:rPr>
        <w:t xml:space="preserve"> 20</w:t>
      </w:r>
      <w:r>
        <w:rPr>
          <w:sz w:val="28"/>
          <w:szCs w:val="28"/>
        </w:rPr>
        <w:t>22</w:t>
      </w:r>
      <w:r w:rsidRPr="000437D3">
        <w:rPr>
          <w:sz w:val="28"/>
          <w:szCs w:val="28"/>
        </w:rPr>
        <w:t xml:space="preserve"> года</w:t>
      </w:r>
      <w:r>
        <w:rPr>
          <w:sz w:val="28"/>
          <w:szCs w:val="28"/>
        </w:rPr>
        <w:t xml:space="preserve"> в Территориальную избирательную комиссию Константиновского района (ул. Карташова</w:t>
      </w:r>
      <w:r w:rsidRPr="00752A82">
        <w:rPr>
          <w:sz w:val="28"/>
          <w:szCs w:val="28"/>
        </w:rPr>
        <w:t>,</w:t>
      </w:r>
      <w:r>
        <w:rPr>
          <w:sz w:val="28"/>
          <w:szCs w:val="28"/>
        </w:rPr>
        <w:t xml:space="preserve"> 32; тел. для справок: 2-15-69),</w:t>
      </w:r>
      <w:r w:rsidRPr="00752A82">
        <w:rPr>
          <w:sz w:val="28"/>
          <w:szCs w:val="28"/>
        </w:rPr>
        <w:t xml:space="preserve"> </w:t>
      </w:r>
      <w:proofErr w:type="spellStart"/>
      <w:r w:rsidRPr="008D125A">
        <w:rPr>
          <w:sz w:val="28"/>
          <w:szCs w:val="28"/>
        </w:rPr>
        <w:t>эл</w:t>
      </w:r>
      <w:proofErr w:type="spellEnd"/>
      <w:r w:rsidRPr="008D125A">
        <w:rPr>
          <w:sz w:val="28"/>
          <w:szCs w:val="28"/>
        </w:rPr>
        <w:t xml:space="preserve">. почта </w:t>
      </w:r>
      <w:proofErr w:type="spellStart"/>
      <w:r>
        <w:rPr>
          <w:sz w:val="28"/>
          <w:szCs w:val="28"/>
          <w:lang w:val="en-US"/>
        </w:rPr>
        <w:t>konsttik</w:t>
      </w:r>
      <w:proofErr w:type="spellEnd"/>
      <w:r w:rsidRPr="008D125A">
        <w:rPr>
          <w:sz w:val="28"/>
          <w:szCs w:val="28"/>
        </w:rPr>
        <w:t>@</w:t>
      </w:r>
      <w:r>
        <w:rPr>
          <w:sz w:val="28"/>
          <w:szCs w:val="28"/>
          <w:lang w:val="en-US"/>
        </w:rPr>
        <w:t>rambler</w:t>
      </w:r>
      <w:r w:rsidRPr="008D125A">
        <w:rPr>
          <w:sz w:val="28"/>
          <w:szCs w:val="28"/>
        </w:rPr>
        <w:t>.</w:t>
      </w:r>
      <w:proofErr w:type="spellStart"/>
      <w:r w:rsidRPr="008D125A">
        <w:rPr>
          <w:sz w:val="28"/>
          <w:szCs w:val="28"/>
          <w:lang w:val="en-US"/>
        </w:rPr>
        <w:t>ru</w:t>
      </w:r>
      <w:proofErr w:type="spellEnd"/>
      <w:r>
        <w:rPr>
          <w:sz w:val="28"/>
          <w:szCs w:val="28"/>
        </w:rPr>
        <w:t>.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lastRenderedPageBreak/>
        <w:t>3.5. Работы, присланные на конкурс, обратно не возвращаются и не рецензируются.</w:t>
      </w:r>
    </w:p>
    <w:p w:rsidR="000C6742" w:rsidRPr="000437D3" w:rsidRDefault="000C6742" w:rsidP="000C6742">
      <w:pPr>
        <w:pStyle w:val="msonormalcxspmiddle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4. Порядок работы конкурсной комиссии</w:t>
      </w:r>
      <w:r>
        <w:rPr>
          <w:b/>
          <w:bCs/>
          <w:sz w:val="28"/>
          <w:szCs w:val="28"/>
        </w:rPr>
        <w:t xml:space="preserve"> </w:t>
      </w:r>
      <w:r w:rsidRPr="000437D3">
        <w:rPr>
          <w:b/>
          <w:bCs/>
          <w:sz w:val="28"/>
          <w:szCs w:val="28"/>
        </w:rPr>
        <w:t>и критерии определения победителей конкурса</w:t>
      </w:r>
    </w:p>
    <w:p w:rsidR="000C6742" w:rsidRPr="000437D3" w:rsidRDefault="000C6742" w:rsidP="000C6742">
      <w:pPr>
        <w:pStyle w:val="msonormalcxspmiddle"/>
        <w:spacing w:before="0" w:beforeAutospacing="0" w:after="0" w:afterAutospacing="0"/>
        <w:ind w:firstLine="720"/>
        <w:jc w:val="both"/>
        <w:rPr>
          <w:rFonts w:ascii="Verdana" w:hAnsi="Verdana"/>
          <w:sz w:val="28"/>
          <w:szCs w:val="28"/>
        </w:rPr>
      </w:pPr>
      <w:r w:rsidRPr="000437D3">
        <w:rPr>
          <w:sz w:val="28"/>
          <w:szCs w:val="28"/>
        </w:rPr>
        <w:t>4.1. С целью определения победителей конкурса организаторами Конкурса создается конкурсная комиссия в количестве 5 (пяти) человек.</w:t>
      </w:r>
    </w:p>
    <w:p w:rsidR="000C6742" w:rsidRPr="008D125A" w:rsidRDefault="000C6742" w:rsidP="000C6742">
      <w:pPr>
        <w:ind w:firstLine="720"/>
        <w:contextualSpacing/>
        <w:jc w:val="both"/>
        <w:rPr>
          <w:sz w:val="28"/>
          <w:szCs w:val="28"/>
        </w:rPr>
      </w:pPr>
      <w:r w:rsidRPr="000437D3">
        <w:rPr>
          <w:sz w:val="28"/>
          <w:szCs w:val="28"/>
        </w:rPr>
        <w:t xml:space="preserve">4.2. </w:t>
      </w:r>
      <w:r w:rsidRPr="008D125A">
        <w:rPr>
          <w:sz w:val="28"/>
          <w:szCs w:val="28"/>
        </w:rPr>
        <w:t xml:space="preserve">Победители </w:t>
      </w:r>
      <w:r>
        <w:rPr>
          <w:sz w:val="28"/>
          <w:szCs w:val="28"/>
        </w:rPr>
        <w:t>конкурса награждаются дипломами первой, второй и третьей степени в</w:t>
      </w:r>
      <w:r w:rsidRPr="008D125A">
        <w:rPr>
          <w:sz w:val="28"/>
          <w:szCs w:val="28"/>
        </w:rPr>
        <w:t xml:space="preserve"> каждой </w:t>
      </w:r>
      <w:r>
        <w:rPr>
          <w:sz w:val="28"/>
          <w:szCs w:val="28"/>
        </w:rPr>
        <w:t xml:space="preserve">возрастной категории, а так же памятными призами. </w:t>
      </w:r>
      <w:r w:rsidRPr="008D125A">
        <w:rPr>
          <w:sz w:val="28"/>
          <w:szCs w:val="28"/>
        </w:rPr>
        <w:t>Педагоги победителей конкурса награждаются благодарственным письмом.</w:t>
      </w:r>
    </w:p>
    <w:p w:rsidR="000C6742" w:rsidRPr="0056502A" w:rsidRDefault="000C6742" w:rsidP="000C6742">
      <w:pPr>
        <w:ind w:right="-1" w:firstLine="720"/>
        <w:contextualSpacing/>
        <w:jc w:val="both"/>
        <w:rPr>
          <w:rFonts w:ascii="Verdana" w:hAnsi="Verdana"/>
          <w:sz w:val="28"/>
          <w:szCs w:val="28"/>
        </w:rPr>
      </w:pPr>
      <w:r w:rsidRPr="0056502A">
        <w:rPr>
          <w:sz w:val="28"/>
          <w:szCs w:val="28"/>
        </w:rPr>
        <w:t>4.3. Информация о победителях Конкурса будет размещена на сайте Территориальной избирательной комиссии Константиновского района.</w:t>
      </w:r>
    </w:p>
    <w:p w:rsidR="000C6742" w:rsidRDefault="000C6742" w:rsidP="000C6742">
      <w:pPr>
        <w:tabs>
          <w:tab w:val="num" w:pos="327"/>
        </w:tabs>
        <w:ind w:left="5559"/>
        <w:jc w:val="center"/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0C6742" w:rsidRPr="00643402" w:rsidRDefault="000C6742" w:rsidP="000C6742">
      <w:pPr>
        <w:jc w:val="center"/>
        <w:rPr>
          <w:b/>
          <w:sz w:val="28"/>
          <w:szCs w:val="28"/>
        </w:rPr>
      </w:pPr>
      <w:r w:rsidRPr="00643402">
        <w:rPr>
          <w:b/>
          <w:bCs/>
          <w:sz w:val="28"/>
          <w:szCs w:val="28"/>
        </w:rPr>
        <w:lastRenderedPageBreak/>
        <w:t xml:space="preserve">Состав Конкурсной комиссии районного </w:t>
      </w:r>
      <w:r w:rsidRPr="00643402">
        <w:rPr>
          <w:b/>
          <w:sz w:val="28"/>
          <w:szCs w:val="28"/>
        </w:rPr>
        <w:t>творческого конкурса</w:t>
      </w:r>
    </w:p>
    <w:p w:rsidR="000C6742" w:rsidRPr="00643402" w:rsidRDefault="000C6742" w:rsidP="000C6742">
      <w:pPr>
        <w:jc w:val="center"/>
        <w:rPr>
          <w:b/>
          <w:bCs/>
          <w:sz w:val="28"/>
          <w:szCs w:val="28"/>
        </w:rPr>
      </w:pPr>
      <w:r w:rsidRPr="00643402">
        <w:rPr>
          <w:b/>
          <w:sz w:val="28"/>
          <w:szCs w:val="28"/>
        </w:rPr>
        <w:t xml:space="preserve"> «</w:t>
      </w:r>
      <w:r w:rsidRPr="00643402">
        <w:rPr>
          <w:b/>
          <w:bCs/>
          <w:sz w:val="28"/>
          <w:szCs w:val="28"/>
        </w:rPr>
        <w:t>Россия – Родина моя! в 20</w:t>
      </w:r>
      <w:r>
        <w:rPr>
          <w:b/>
          <w:bCs/>
          <w:sz w:val="28"/>
          <w:szCs w:val="28"/>
        </w:rPr>
        <w:t>22</w:t>
      </w:r>
      <w:r w:rsidRPr="00643402">
        <w:rPr>
          <w:b/>
          <w:bCs/>
          <w:sz w:val="28"/>
          <w:szCs w:val="28"/>
        </w:rPr>
        <w:t xml:space="preserve"> году</w:t>
      </w:r>
    </w:p>
    <w:p w:rsidR="000C6742" w:rsidRPr="007950EA" w:rsidRDefault="000C6742" w:rsidP="000C6742">
      <w:pPr>
        <w:jc w:val="center"/>
        <w:rPr>
          <w:b/>
          <w:bCs/>
          <w:sz w:val="16"/>
          <w:szCs w:val="16"/>
        </w:rPr>
      </w:pPr>
    </w:p>
    <w:p w:rsidR="000C6742" w:rsidRPr="00684160" w:rsidRDefault="000C6742" w:rsidP="000C6742">
      <w:pPr>
        <w:jc w:val="center"/>
        <w:rPr>
          <w:b/>
          <w:sz w:val="28"/>
          <w:szCs w:val="28"/>
        </w:rPr>
      </w:pPr>
    </w:p>
    <w:p w:rsidR="000C6742" w:rsidRPr="00684160" w:rsidRDefault="000C6742" w:rsidP="000C6742">
      <w:pPr>
        <w:jc w:val="center"/>
        <w:rPr>
          <w:b/>
          <w:sz w:val="28"/>
          <w:szCs w:val="28"/>
        </w:rPr>
      </w:pPr>
    </w:p>
    <w:tbl>
      <w:tblPr>
        <w:tblW w:w="960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943"/>
        <w:gridCol w:w="6662"/>
      </w:tblGrid>
      <w:tr w:rsidR="000C6742" w:rsidRPr="00F5706C" w:rsidTr="00A6181A">
        <w:tc>
          <w:tcPr>
            <w:tcW w:w="2943" w:type="dxa"/>
          </w:tcPr>
          <w:p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Казакова И.В.</w:t>
            </w:r>
          </w:p>
        </w:tc>
        <w:tc>
          <w:tcPr>
            <w:tcW w:w="6662" w:type="dxa"/>
          </w:tcPr>
          <w:p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Председатель Территориальной избирательной комиссии Константиновского района, председатель конкурсной комиссии </w:t>
            </w:r>
          </w:p>
        </w:tc>
      </w:tr>
      <w:tr w:rsidR="000C6742" w:rsidRPr="00F5706C" w:rsidTr="00A6181A">
        <w:tc>
          <w:tcPr>
            <w:tcW w:w="2943" w:type="dxa"/>
          </w:tcPr>
          <w:p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Быкадорова Е.В.</w:t>
            </w:r>
          </w:p>
        </w:tc>
        <w:tc>
          <w:tcPr>
            <w:tcW w:w="6662" w:type="dxa"/>
          </w:tcPr>
          <w:p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Секретарь 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Территориальной избирательной комиссии Константиновского района </w:t>
            </w:r>
          </w:p>
        </w:tc>
      </w:tr>
      <w:tr w:rsidR="000C6742" w:rsidRPr="00F5706C" w:rsidTr="00A6181A">
        <w:tc>
          <w:tcPr>
            <w:tcW w:w="2943" w:type="dxa"/>
          </w:tcPr>
          <w:p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proofErr w:type="spellStart"/>
            <w:r w:rsidRPr="00A732CD">
              <w:rPr>
                <w:color w:val="000000"/>
                <w:spacing w:val="-2"/>
                <w:sz w:val="28"/>
                <w:szCs w:val="28"/>
              </w:rPr>
              <w:t>Гура</w:t>
            </w:r>
            <w:proofErr w:type="spellEnd"/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И.А.</w:t>
            </w:r>
          </w:p>
        </w:tc>
        <w:tc>
          <w:tcPr>
            <w:tcW w:w="6662" w:type="dxa"/>
          </w:tcPr>
          <w:p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Депутат Собрания депутатов Константиновского городского поселения  </w:t>
            </w:r>
          </w:p>
        </w:tc>
      </w:tr>
      <w:tr w:rsidR="000C6742" w:rsidRPr="00F5706C" w:rsidTr="00A6181A">
        <w:tc>
          <w:tcPr>
            <w:tcW w:w="2943" w:type="dxa"/>
          </w:tcPr>
          <w:p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Сорокин П.И.</w:t>
            </w:r>
          </w:p>
        </w:tc>
        <w:tc>
          <w:tcPr>
            <w:tcW w:w="6662" w:type="dxa"/>
          </w:tcPr>
          <w:p w:rsidR="000C6742" w:rsidRPr="00A732CD" w:rsidRDefault="000C6742" w:rsidP="00A6181A">
            <w:pPr>
              <w:jc w:val="both"/>
              <w:rPr>
                <w:color w:val="000000"/>
                <w:spacing w:val="-2"/>
                <w:sz w:val="28"/>
                <w:szCs w:val="28"/>
              </w:rPr>
            </w:pPr>
            <w:r w:rsidRPr="00A732CD">
              <w:rPr>
                <w:color w:val="000000"/>
                <w:spacing w:val="-2"/>
                <w:sz w:val="28"/>
                <w:szCs w:val="28"/>
              </w:rPr>
              <w:t>Главн</w:t>
            </w:r>
            <w:r>
              <w:rPr>
                <w:color w:val="000000"/>
                <w:spacing w:val="-2"/>
                <w:sz w:val="28"/>
                <w:szCs w:val="28"/>
              </w:rPr>
              <w:t>ый</w:t>
            </w:r>
            <w:r w:rsidRPr="00A732CD">
              <w:rPr>
                <w:color w:val="000000"/>
                <w:spacing w:val="-2"/>
                <w:sz w:val="28"/>
                <w:szCs w:val="28"/>
              </w:rPr>
              <w:t xml:space="preserve"> редактор районной общественно-политической газеты «Донские огни» </w:t>
            </w:r>
          </w:p>
        </w:tc>
      </w:tr>
      <w:tr w:rsidR="000C6742" w:rsidRPr="00F5706C" w:rsidTr="00A6181A">
        <w:tc>
          <w:tcPr>
            <w:tcW w:w="2943" w:type="dxa"/>
          </w:tcPr>
          <w:p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Попова</w:t>
            </w:r>
            <w:r w:rsidRPr="00A732CD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А</w:t>
            </w:r>
            <w:r w:rsidRPr="00A732CD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Р</w:t>
            </w:r>
            <w:r w:rsidRPr="00A732CD">
              <w:rPr>
                <w:sz w:val="28"/>
                <w:szCs w:val="28"/>
              </w:rPr>
              <w:t>.</w:t>
            </w:r>
          </w:p>
        </w:tc>
        <w:tc>
          <w:tcPr>
            <w:tcW w:w="6662" w:type="dxa"/>
          </w:tcPr>
          <w:p w:rsidR="000C6742" w:rsidRPr="00A732CD" w:rsidRDefault="000C6742" w:rsidP="00A6181A">
            <w:pPr>
              <w:jc w:val="both"/>
              <w:rPr>
                <w:b/>
                <w:sz w:val="28"/>
                <w:szCs w:val="28"/>
              </w:rPr>
            </w:pPr>
            <w:r w:rsidRPr="00A732CD"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</w:tbl>
    <w:p w:rsidR="000C6742" w:rsidRDefault="000C6742" w:rsidP="000C6742">
      <w:pPr>
        <w:jc w:val="both"/>
        <w:rPr>
          <w:sz w:val="28"/>
          <w:szCs w:val="28"/>
        </w:rPr>
      </w:pPr>
    </w:p>
    <w:p w:rsidR="000C6742" w:rsidRDefault="000C6742" w:rsidP="000C6742">
      <w:pPr>
        <w:jc w:val="both"/>
        <w:rPr>
          <w:sz w:val="28"/>
          <w:szCs w:val="28"/>
        </w:rPr>
      </w:pPr>
    </w:p>
    <w:p w:rsidR="00D24312" w:rsidRDefault="00D24312" w:rsidP="000C6742">
      <w:pPr>
        <w:pStyle w:val="msonormalcxspmiddle"/>
        <w:spacing w:before="0" w:beforeAutospacing="0" w:after="0" w:afterAutospacing="0"/>
        <w:ind w:firstLine="720"/>
        <w:jc w:val="center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Open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75854"/>
    <w:rsid w:val="000C6742"/>
    <w:rsid w:val="000D6FE0"/>
    <w:rsid w:val="001175E2"/>
    <w:rsid w:val="00134C25"/>
    <w:rsid w:val="001561F9"/>
    <w:rsid w:val="00183B60"/>
    <w:rsid w:val="00202DF8"/>
    <w:rsid w:val="00207727"/>
    <w:rsid w:val="00214235"/>
    <w:rsid w:val="0031306E"/>
    <w:rsid w:val="003957D1"/>
    <w:rsid w:val="003C0013"/>
    <w:rsid w:val="00414CE3"/>
    <w:rsid w:val="004B692A"/>
    <w:rsid w:val="004C3D5B"/>
    <w:rsid w:val="004C5B41"/>
    <w:rsid w:val="00511BBE"/>
    <w:rsid w:val="00591016"/>
    <w:rsid w:val="005D075F"/>
    <w:rsid w:val="00601D80"/>
    <w:rsid w:val="00643402"/>
    <w:rsid w:val="006A1C86"/>
    <w:rsid w:val="006A2C05"/>
    <w:rsid w:val="006F75B0"/>
    <w:rsid w:val="007511C2"/>
    <w:rsid w:val="007A2732"/>
    <w:rsid w:val="008B696F"/>
    <w:rsid w:val="009225F9"/>
    <w:rsid w:val="009749E4"/>
    <w:rsid w:val="00A00D3A"/>
    <w:rsid w:val="00A0574A"/>
    <w:rsid w:val="00A10113"/>
    <w:rsid w:val="00A226BA"/>
    <w:rsid w:val="00A73332"/>
    <w:rsid w:val="00A9355E"/>
    <w:rsid w:val="00AC481C"/>
    <w:rsid w:val="00B14578"/>
    <w:rsid w:val="00B43CDC"/>
    <w:rsid w:val="00B90DFA"/>
    <w:rsid w:val="00BB4140"/>
    <w:rsid w:val="00BE4B0F"/>
    <w:rsid w:val="00C223E1"/>
    <w:rsid w:val="00CB081E"/>
    <w:rsid w:val="00D24312"/>
    <w:rsid w:val="00D87B7E"/>
    <w:rsid w:val="00E35F65"/>
    <w:rsid w:val="00E94592"/>
    <w:rsid w:val="00EB4A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uiPriority w:val="99"/>
    <w:rsid w:val="00643402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5</Pages>
  <Words>899</Words>
  <Characters>5125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11</cp:revision>
  <cp:lastPrinted>2020-10-07T05:34:00Z</cp:lastPrinted>
  <dcterms:created xsi:type="dcterms:W3CDTF">2021-09-24T07:43:00Z</dcterms:created>
  <dcterms:modified xsi:type="dcterms:W3CDTF">2022-10-12T07:29:00Z</dcterms:modified>
</cp:coreProperties>
</file>