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5E" w:rsidRDefault="00C8315E" w:rsidP="00C8315E">
      <w:pPr>
        <w:tabs>
          <w:tab w:val="left" w:pos="0"/>
          <w:tab w:val="left" w:pos="3675"/>
          <w:tab w:val="left" w:pos="7085"/>
        </w:tabs>
        <w:ind w:left="360" w:hanging="360"/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31495" cy="56324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15E" w:rsidRDefault="00C8315E" w:rsidP="00C8315E">
      <w:pPr>
        <w:jc w:val="center"/>
        <w:rPr>
          <w:b/>
          <w:sz w:val="28"/>
        </w:rPr>
      </w:pPr>
      <w:r w:rsidRPr="00E84149">
        <w:rPr>
          <w:b/>
          <w:sz w:val="28"/>
        </w:rPr>
        <w:t>ТЕРРИТОРИАЛЬНАЯ  ИЗБИРАТЕЛЬНАЯ  КОМИССИЯ КОНСТАНТИНОВСКОГО  РАЙОНА  РОСТОВСКОЙ  ОБЛАСТИ</w:t>
      </w:r>
    </w:p>
    <w:p w:rsidR="00C8315E" w:rsidRPr="00E84149" w:rsidRDefault="00C8315E" w:rsidP="00C8315E">
      <w:pPr>
        <w:jc w:val="center"/>
        <w:rPr>
          <w:b/>
          <w:sz w:val="28"/>
        </w:rPr>
      </w:pPr>
    </w:p>
    <w:p w:rsidR="00C8315E" w:rsidRDefault="00C8315E" w:rsidP="00C8315E">
      <w:pPr>
        <w:tabs>
          <w:tab w:val="left" w:pos="345"/>
          <w:tab w:val="left" w:pos="3675"/>
        </w:tabs>
        <w:jc w:val="center"/>
        <w:rPr>
          <w:sz w:val="28"/>
        </w:rPr>
      </w:pPr>
      <w:r>
        <w:rPr>
          <w:sz w:val="28"/>
        </w:rPr>
        <w:t xml:space="preserve">ПОСТАНОВЛЕНИЕ </w:t>
      </w:r>
    </w:p>
    <w:p w:rsidR="00C8315E" w:rsidRDefault="00C8315E" w:rsidP="00C8315E">
      <w:pPr>
        <w:tabs>
          <w:tab w:val="left" w:pos="345"/>
          <w:tab w:val="left" w:pos="3675"/>
          <w:tab w:val="left" w:pos="8364"/>
        </w:tabs>
        <w:ind w:right="-205"/>
        <w:rPr>
          <w:sz w:val="28"/>
          <w:szCs w:val="28"/>
        </w:rPr>
      </w:pPr>
      <w:r>
        <w:rPr>
          <w:sz w:val="28"/>
          <w:szCs w:val="28"/>
        </w:rPr>
        <w:t xml:space="preserve">13 октября </w:t>
      </w:r>
      <w:r w:rsidRPr="00510E51">
        <w:rPr>
          <w:sz w:val="28"/>
          <w:szCs w:val="28"/>
        </w:rPr>
        <w:t>20</w:t>
      </w:r>
      <w:r>
        <w:rPr>
          <w:sz w:val="28"/>
          <w:szCs w:val="28"/>
        </w:rPr>
        <w:t>11</w:t>
      </w:r>
      <w:r w:rsidRPr="00510E51">
        <w:rPr>
          <w:sz w:val="28"/>
          <w:szCs w:val="28"/>
        </w:rPr>
        <w:t>г.</w:t>
      </w:r>
      <w:r w:rsidRPr="00510E51">
        <w:rPr>
          <w:sz w:val="28"/>
          <w:szCs w:val="28"/>
        </w:rPr>
        <w:tab/>
      </w:r>
      <w:r w:rsidRPr="00510E51">
        <w:rPr>
          <w:sz w:val="28"/>
          <w:szCs w:val="28"/>
        </w:rPr>
        <w:tab/>
      </w:r>
      <w:r w:rsidRPr="00510E5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10-4</w:t>
      </w:r>
    </w:p>
    <w:p w:rsidR="00C8315E" w:rsidRDefault="00C8315E" w:rsidP="00C8315E">
      <w:pPr>
        <w:tabs>
          <w:tab w:val="left" w:pos="345"/>
          <w:tab w:val="left" w:pos="3675"/>
        </w:tabs>
        <w:ind w:right="-205"/>
        <w:jc w:val="center"/>
        <w:rPr>
          <w:sz w:val="28"/>
        </w:rPr>
      </w:pPr>
      <w:r>
        <w:rPr>
          <w:sz w:val="28"/>
        </w:rPr>
        <w:t>г. Константиновск</w:t>
      </w:r>
    </w:p>
    <w:p w:rsidR="00C8315E" w:rsidRDefault="00C8315E" w:rsidP="00C8315E">
      <w:pPr>
        <w:tabs>
          <w:tab w:val="left" w:pos="345"/>
          <w:tab w:val="left" w:pos="3675"/>
        </w:tabs>
        <w:ind w:right="-205"/>
        <w:jc w:val="center"/>
        <w:rPr>
          <w:sz w:val="28"/>
        </w:rPr>
      </w:pPr>
    </w:p>
    <w:p w:rsidR="00C8315E" w:rsidRDefault="00C8315E" w:rsidP="00C8315E">
      <w:pPr>
        <w:ind w:left="1440" w:right="1926"/>
        <w:jc w:val="both"/>
        <w:rPr>
          <w:b/>
          <w:sz w:val="28"/>
          <w:szCs w:val="28"/>
        </w:rPr>
      </w:pPr>
      <w:proofErr w:type="gramStart"/>
      <w:r w:rsidRPr="007F3096">
        <w:rPr>
          <w:b/>
          <w:sz w:val="28"/>
        </w:rPr>
        <w:t xml:space="preserve">О предложениях территориальной избирательной комиссии Константиновского района Администрации Константиновского района по выделению специальных мест для размещения печатных агитационных материалов на территории каждого избирательного участка </w:t>
      </w:r>
      <w:r w:rsidRPr="007F3096">
        <w:rPr>
          <w:b/>
          <w:sz w:val="28"/>
          <w:szCs w:val="28"/>
        </w:rPr>
        <w:t>Константиновского</w:t>
      </w:r>
      <w:r w:rsidRPr="007F3096">
        <w:rPr>
          <w:b/>
          <w:sz w:val="28"/>
        </w:rPr>
        <w:t xml:space="preserve"> района по выборам</w:t>
      </w:r>
      <w:proofErr w:type="gramEnd"/>
      <w:r w:rsidRPr="007F3096">
        <w:rPr>
          <w:b/>
          <w:sz w:val="28"/>
          <w:szCs w:val="28"/>
        </w:rPr>
        <w:t xml:space="preserve"> депутатов Государственной Думы Федерального Собрания Российской Федерации 4 декабря 2011 года</w:t>
      </w:r>
      <w:r>
        <w:rPr>
          <w:b/>
          <w:sz w:val="28"/>
          <w:szCs w:val="28"/>
        </w:rPr>
        <w:t>.</w:t>
      </w:r>
    </w:p>
    <w:p w:rsidR="00C8315E" w:rsidRDefault="00C8315E" w:rsidP="00C8315E">
      <w:pPr>
        <w:ind w:firstLine="720"/>
        <w:jc w:val="center"/>
        <w:rPr>
          <w:sz w:val="28"/>
          <w:szCs w:val="28"/>
        </w:rPr>
      </w:pPr>
    </w:p>
    <w:p w:rsidR="00C8315E" w:rsidRDefault="00C8315E" w:rsidP="00C831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 п. 7 ст. 54 Федерального закона «Об основных гарантиях избирательных прав и права на участие в референдуме граждан Российской Федерации»</w:t>
      </w:r>
    </w:p>
    <w:p w:rsidR="00C8315E" w:rsidRDefault="00C8315E" w:rsidP="00C8315E">
      <w:pPr>
        <w:ind w:firstLine="720"/>
        <w:jc w:val="center"/>
        <w:rPr>
          <w:sz w:val="28"/>
          <w:szCs w:val="28"/>
        </w:rPr>
      </w:pPr>
    </w:p>
    <w:p w:rsidR="00C8315E" w:rsidRDefault="00C8315E" w:rsidP="00C8315E">
      <w:pPr>
        <w:ind w:firstLine="720"/>
        <w:jc w:val="center"/>
        <w:rPr>
          <w:sz w:val="28"/>
          <w:szCs w:val="28"/>
        </w:rPr>
      </w:pPr>
    </w:p>
    <w:p w:rsidR="00C8315E" w:rsidRDefault="00C8315E" w:rsidP="00C8315E">
      <w:pPr>
        <w:ind w:firstLine="720"/>
        <w:jc w:val="center"/>
        <w:rPr>
          <w:bCs/>
          <w:sz w:val="28"/>
          <w:szCs w:val="28"/>
        </w:rPr>
      </w:pPr>
      <w:r w:rsidRPr="00127709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Константиновского района </w:t>
      </w:r>
      <w:r w:rsidRPr="00127709">
        <w:rPr>
          <w:bCs/>
          <w:sz w:val="28"/>
          <w:szCs w:val="28"/>
        </w:rPr>
        <w:t>ПОСТАНОВЛЯЕТ:</w:t>
      </w:r>
    </w:p>
    <w:p w:rsidR="00C8315E" w:rsidRDefault="00C8315E" w:rsidP="00C8315E">
      <w:pPr>
        <w:shd w:val="clear" w:color="auto" w:fill="FFFFFF"/>
        <w:tabs>
          <w:tab w:val="left" w:pos="4680"/>
          <w:tab w:val="left" w:pos="8280"/>
          <w:tab w:val="left" w:pos="8460"/>
          <w:tab w:val="left" w:pos="8640"/>
        </w:tabs>
        <w:spacing w:before="100" w:beforeAutospacing="1"/>
        <w:ind w:right="-55"/>
        <w:jc w:val="both"/>
        <w:rPr>
          <w:bCs/>
          <w:color w:val="000000"/>
          <w:spacing w:val="-3"/>
          <w:sz w:val="28"/>
          <w:szCs w:val="28"/>
        </w:rPr>
      </w:pPr>
      <w:r w:rsidRPr="00693EBD">
        <w:rPr>
          <w:bCs/>
          <w:color w:val="000000"/>
          <w:spacing w:val="-3"/>
          <w:sz w:val="28"/>
          <w:szCs w:val="28"/>
        </w:rPr>
        <w:t>1</w:t>
      </w:r>
      <w:r>
        <w:rPr>
          <w:bCs/>
          <w:color w:val="000000"/>
          <w:spacing w:val="-3"/>
          <w:sz w:val="28"/>
          <w:szCs w:val="28"/>
        </w:rPr>
        <w:t xml:space="preserve">. Предложить главе Константиновского района определить (по согласованию с собственниками, владельцами помещений) специальные места для размещения агитационных печатных материалов, при проведении </w:t>
      </w:r>
      <w:proofErr w:type="gramStart"/>
      <w:r>
        <w:rPr>
          <w:bCs/>
          <w:color w:val="000000"/>
          <w:spacing w:val="-3"/>
          <w:sz w:val="28"/>
          <w:szCs w:val="28"/>
        </w:rPr>
        <w:t>выборов депутатов Государственной Думы Федерального Собрания Российской Федерации шестого созыва</w:t>
      </w:r>
      <w:proofErr w:type="gramEnd"/>
      <w:r>
        <w:rPr>
          <w:bCs/>
          <w:color w:val="000000"/>
          <w:spacing w:val="-3"/>
          <w:sz w:val="28"/>
          <w:szCs w:val="28"/>
        </w:rPr>
        <w:t>. (Приложение 1).</w:t>
      </w:r>
    </w:p>
    <w:p w:rsidR="00C8315E" w:rsidRDefault="00C8315E" w:rsidP="00C8315E">
      <w:pPr>
        <w:shd w:val="clear" w:color="auto" w:fill="FFFFFF"/>
        <w:tabs>
          <w:tab w:val="left" w:pos="4680"/>
          <w:tab w:val="left" w:pos="8280"/>
          <w:tab w:val="left" w:pos="8460"/>
          <w:tab w:val="left" w:pos="8640"/>
        </w:tabs>
        <w:spacing w:before="100" w:beforeAutospacing="1"/>
        <w:ind w:right="-55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2. Направить предложения территориальной избирательной комиссии в Администрацию Константиновского района.</w:t>
      </w:r>
    </w:p>
    <w:p w:rsidR="00C8315E" w:rsidRPr="007F3096" w:rsidRDefault="00C8315E" w:rsidP="00C8315E">
      <w:pPr>
        <w:ind w:left="1440" w:right="1926"/>
        <w:jc w:val="both"/>
        <w:rPr>
          <w:b/>
          <w:sz w:val="28"/>
          <w:szCs w:val="28"/>
        </w:rPr>
      </w:pPr>
    </w:p>
    <w:p w:rsidR="00C8315E" w:rsidRDefault="00C8315E" w:rsidP="00C8315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82D79">
        <w:rPr>
          <w:sz w:val="28"/>
          <w:szCs w:val="28"/>
        </w:rPr>
        <w:t xml:space="preserve">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на секретаря</w:t>
      </w:r>
      <w:r w:rsidRPr="005169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избирательной комиссии Константиновского района Быкадорову Е.В. </w:t>
      </w:r>
    </w:p>
    <w:p w:rsidR="00C8315E" w:rsidRDefault="00C8315E" w:rsidP="00C8315E">
      <w:pPr>
        <w:shd w:val="clear" w:color="auto" w:fill="FFFFFF"/>
        <w:tabs>
          <w:tab w:val="left" w:pos="7020"/>
        </w:tabs>
        <w:spacing w:before="629" w:line="331" w:lineRule="exact"/>
        <w:ind w:left="10"/>
      </w:pPr>
      <w:r>
        <w:rPr>
          <w:color w:val="000000"/>
          <w:spacing w:val="-2"/>
          <w:sz w:val="28"/>
          <w:szCs w:val="28"/>
        </w:rPr>
        <w:t>Председатель комиссии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И.В.Казакова</w:t>
      </w:r>
    </w:p>
    <w:p w:rsidR="00C8315E" w:rsidRDefault="00C8315E" w:rsidP="00C8315E">
      <w:pPr>
        <w:shd w:val="clear" w:color="auto" w:fill="FFFFFF"/>
        <w:tabs>
          <w:tab w:val="left" w:pos="7020"/>
        </w:tabs>
        <w:spacing w:before="312" w:line="322" w:lineRule="exact"/>
        <w:ind w:left="10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 xml:space="preserve">Секретарь </w:t>
      </w:r>
      <w:r>
        <w:rPr>
          <w:color w:val="000000"/>
          <w:sz w:val="28"/>
          <w:szCs w:val="28"/>
        </w:rPr>
        <w:t>комиссии</w:t>
      </w:r>
      <w:r>
        <w:tab/>
      </w:r>
      <w:r>
        <w:rPr>
          <w:sz w:val="28"/>
          <w:szCs w:val="28"/>
        </w:rPr>
        <w:t>Е.В. Быкадорова</w:t>
      </w:r>
    </w:p>
    <w:p w:rsidR="00C8315E" w:rsidRDefault="00C8315E" w:rsidP="00C8315E">
      <w:pPr>
        <w:shd w:val="clear" w:color="auto" w:fill="FFFFFF"/>
        <w:tabs>
          <w:tab w:val="left" w:pos="4680"/>
          <w:tab w:val="left" w:pos="8280"/>
          <w:tab w:val="left" w:pos="8460"/>
          <w:tab w:val="left" w:pos="8640"/>
        </w:tabs>
        <w:spacing w:before="100" w:beforeAutospacing="1"/>
        <w:ind w:right="-55" w:firstLine="6322"/>
        <w:jc w:val="both"/>
        <w:rPr>
          <w:color w:val="000000"/>
          <w:spacing w:val="-2"/>
          <w:sz w:val="28"/>
          <w:szCs w:val="28"/>
        </w:rPr>
      </w:pPr>
      <w:r>
        <w:rPr>
          <w:sz w:val="28"/>
        </w:rPr>
        <w:br w:type="page"/>
      </w:r>
      <w:r>
        <w:rPr>
          <w:color w:val="000000"/>
          <w:spacing w:val="-2"/>
          <w:sz w:val="28"/>
          <w:szCs w:val="28"/>
        </w:rPr>
        <w:lastRenderedPageBreak/>
        <w:t>Приложение 1</w:t>
      </w:r>
    </w:p>
    <w:p w:rsidR="00C8315E" w:rsidRDefault="00C8315E" w:rsidP="00C8315E">
      <w:pPr>
        <w:shd w:val="clear" w:color="auto" w:fill="FFFFFF"/>
        <w:spacing w:line="326" w:lineRule="exact"/>
        <w:ind w:right="-55" w:firstLine="632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 постановлению ТИК</w:t>
      </w:r>
    </w:p>
    <w:p w:rsidR="00C8315E" w:rsidRDefault="00C8315E" w:rsidP="00C8315E">
      <w:pPr>
        <w:shd w:val="clear" w:color="auto" w:fill="FFFFFF"/>
        <w:spacing w:line="326" w:lineRule="exact"/>
        <w:ind w:right="-55" w:firstLine="632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от 13.10.2011г. №10-4</w:t>
      </w:r>
    </w:p>
    <w:p w:rsidR="00C8315E" w:rsidRDefault="00C8315E" w:rsidP="00C8315E">
      <w:pPr>
        <w:tabs>
          <w:tab w:val="left" w:pos="345"/>
          <w:tab w:val="left" w:pos="3675"/>
        </w:tabs>
        <w:ind w:right="-205"/>
        <w:jc w:val="center"/>
        <w:rPr>
          <w:sz w:val="28"/>
        </w:rPr>
      </w:pPr>
    </w:p>
    <w:p w:rsidR="00C8315E" w:rsidRDefault="00C8315E" w:rsidP="00C8315E">
      <w:pPr>
        <w:tabs>
          <w:tab w:val="left" w:pos="345"/>
          <w:tab w:val="left" w:pos="3675"/>
        </w:tabs>
        <w:ind w:right="-205"/>
        <w:jc w:val="center"/>
        <w:rPr>
          <w:sz w:val="28"/>
        </w:rPr>
      </w:pPr>
    </w:p>
    <w:p w:rsidR="00C8315E" w:rsidRDefault="00C8315E" w:rsidP="00C8315E">
      <w:pPr>
        <w:shd w:val="clear" w:color="auto" w:fill="FFFFFF"/>
        <w:spacing w:line="317" w:lineRule="exact"/>
        <w:jc w:val="center"/>
        <w:rPr>
          <w:color w:val="000000"/>
          <w:spacing w:val="-4"/>
          <w:sz w:val="28"/>
          <w:szCs w:val="28"/>
        </w:rPr>
      </w:pPr>
      <w:r w:rsidRPr="00663103">
        <w:rPr>
          <w:b/>
          <w:color w:val="000000"/>
          <w:sz w:val="28"/>
          <w:szCs w:val="28"/>
        </w:rPr>
        <w:t>Предложения территориальной избирательной комиссии по выделению  специальных мест для размещения печатных агитационных</w:t>
      </w:r>
      <w:r>
        <w:rPr>
          <w:b/>
          <w:color w:val="000000"/>
          <w:sz w:val="28"/>
          <w:szCs w:val="28"/>
        </w:rPr>
        <w:t xml:space="preserve"> </w:t>
      </w:r>
      <w:r w:rsidRPr="00663103">
        <w:rPr>
          <w:b/>
          <w:color w:val="000000"/>
          <w:spacing w:val="-4"/>
          <w:sz w:val="28"/>
          <w:szCs w:val="28"/>
        </w:rPr>
        <w:t xml:space="preserve">материалов на территории Константиновского района при подготовки и проведении </w:t>
      </w:r>
      <w:proofErr w:type="gramStart"/>
      <w:r w:rsidRPr="00663103">
        <w:rPr>
          <w:b/>
          <w:color w:val="000000"/>
          <w:spacing w:val="-4"/>
          <w:sz w:val="28"/>
          <w:szCs w:val="28"/>
        </w:rPr>
        <w:t xml:space="preserve">выборов </w:t>
      </w:r>
      <w:r w:rsidRPr="00663103">
        <w:rPr>
          <w:b/>
          <w:bCs/>
          <w:color w:val="000000"/>
          <w:spacing w:val="-2"/>
          <w:sz w:val="28"/>
          <w:szCs w:val="28"/>
        </w:rPr>
        <w:t>депутатов Государственной Думы Федерального Собрания Российской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Федерации шестого созыва</w:t>
      </w:r>
      <w:proofErr w:type="gramEnd"/>
      <w:r w:rsidRPr="004B6D51">
        <w:rPr>
          <w:color w:val="000000"/>
          <w:spacing w:val="-4"/>
          <w:sz w:val="28"/>
          <w:szCs w:val="28"/>
        </w:rPr>
        <w:t>:</w:t>
      </w:r>
    </w:p>
    <w:p w:rsidR="00C8315E" w:rsidRDefault="00C8315E" w:rsidP="00C8315E">
      <w:pPr>
        <w:shd w:val="clear" w:color="auto" w:fill="FFFFFF"/>
        <w:spacing w:line="317" w:lineRule="exact"/>
        <w:jc w:val="center"/>
        <w:rPr>
          <w:color w:val="000000"/>
          <w:spacing w:val="-4"/>
          <w:sz w:val="28"/>
          <w:szCs w:val="28"/>
        </w:rPr>
      </w:pPr>
    </w:p>
    <w:p w:rsidR="00C8315E" w:rsidRPr="00E63660" w:rsidRDefault="00C8315E" w:rsidP="00C8315E">
      <w:pPr>
        <w:jc w:val="center"/>
        <w:rPr>
          <w:b/>
          <w:sz w:val="28"/>
          <w:szCs w:val="28"/>
        </w:rPr>
      </w:pPr>
      <w:proofErr w:type="spellStart"/>
      <w:r w:rsidRPr="00E63660">
        <w:rPr>
          <w:b/>
          <w:sz w:val="28"/>
          <w:szCs w:val="28"/>
        </w:rPr>
        <w:t>Авиловское</w:t>
      </w:r>
      <w:proofErr w:type="spellEnd"/>
      <w:r w:rsidRPr="00E63660">
        <w:rPr>
          <w:b/>
          <w:sz w:val="28"/>
          <w:szCs w:val="28"/>
        </w:rPr>
        <w:t xml:space="preserve"> сельское поселение:</w:t>
      </w:r>
    </w:p>
    <w:p w:rsidR="00C8315E" w:rsidRDefault="00C8315E" w:rsidP="00C8315E">
      <w:pPr>
        <w:jc w:val="center"/>
        <w:rPr>
          <w:color w:val="000000"/>
          <w:spacing w:val="-3"/>
          <w:sz w:val="28"/>
          <w:szCs w:val="28"/>
        </w:rPr>
      </w:pPr>
    </w:p>
    <w:p w:rsidR="00C8315E" w:rsidRDefault="00C8315E" w:rsidP="00C8315E">
      <w:pPr>
        <w:shd w:val="clear" w:color="auto" w:fill="FFFFFF"/>
        <w:spacing w:line="326" w:lineRule="exact"/>
        <w:ind w:right="-5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х. Нижнежуравский, ул. </w:t>
      </w:r>
      <w:proofErr w:type="gramStart"/>
      <w:r>
        <w:rPr>
          <w:color w:val="000000"/>
          <w:spacing w:val="-2"/>
          <w:sz w:val="28"/>
          <w:szCs w:val="28"/>
        </w:rPr>
        <w:t>Журавлиная</w:t>
      </w:r>
      <w:proofErr w:type="gramEnd"/>
      <w:r>
        <w:rPr>
          <w:color w:val="000000"/>
          <w:spacing w:val="-2"/>
          <w:sz w:val="28"/>
          <w:szCs w:val="28"/>
        </w:rPr>
        <w:t xml:space="preserve">, 10 а, </w:t>
      </w:r>
      <w:r w:rsidRPr="004B6D51">
        <w:rPr>
          <w:color w:val="000000"/>
          <w:spacing w:val="-3"/>
          <w:sz w:val="28"/>
          <w:szCs w:val="28"/>
        </w:rPr>
        <w:t>Информационный стенд</w:t>
      </w:r>
      <w:r>
        <w:rPr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Нижнежуравского</w:t>
      </w:r>
      <w:proofErr w:type="spellEnd"/>
      <w:r>
        <w:rPr>
          <w:color w:val="000000"/>
          <w:spacing w:val="-2"/>
          <w:sz w:val="28"/>
          <w:szCs w:val="28"/>
        </w:rPr>
        <w:t xml:space="preserve"> СДК;</w:t>
      </w:r>
    </w:p>
    <w:p w:rsidR="00C8315E" w:rsidRDefault="00C8315E" w:rsidP="00C8315E">
      <w:pPr>
        <w:shd w:val="clear" w:color="auto" w:fill="FFFFFF"/>
        <w:spacing w:line="326" w:lineRule="exact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х. Авилов, ул. </w:t>
      </w:r>
      <w:proofErr w:type="gramStart"/>
      <w:r>
        <w:rPr>
          <w:color w:val="000000"/>
          <w:spacing w:val="-2"/>
          <w:sz w:val="28"/>
          <w:szCs w:val="28"/>
        </w:rPr>
        <w:t>Садовая</w:t>
      </w:r>
      <w:proofErr w:type="gramEnd"/>
      <w:r>
        <w:rPr>
          <w:color w:val="000000"/>
          <w:spacing w:val="-2"/>
          <w:sz w:val="28"/>
          <w:szCs w:val="28"/>
        </w:rPr>
        <w:t xml:space="preserve">, 41, </w:t>
      </w:r>
      <w:r w:rsidRPr="004B6D51">
        <w:rPr>
          <w:color w:val="000000"/>
          <w:spacing w:val="-3"/>
          <w:sz w:val="28"/>
          <w:szCs w:val="28"/>
        </w:rPr>
        <w:t>Информационный стенд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Авиловского СДК.</w:t>
      </w:r>
    </w:p>
    <w:p w:rsidR="00C8315E" w:rsidRDefault="00C8315E" w:rsidP="00C8315E">
      <w:pPr>
        <w:shd w:val="clear" w:color="auto" w:fill="FFFFFF"/>
        <w:spacing w:line="317" w:lineRule="exact"/>
        <w:jc w:val="center"/>
        <w:rPr>
          <w:b/>
          <w:color w:val="000000"/>
          <w:spacing w:val="-4"/>
          <w:sz w:val="28"/>
          <w:szCs w:val="28"/>
        </w:rPr>
      </w:pPr>
    </w:p>
    <w:p w:rsidR="00C8315E" w:rsidRDefault="00C8315E" w:rsidP="00C8315E">
      <w:pPr>
        <w:rPr>
          <w:sz w:val="28"/>
          <w:szCs w:val="28"/>
        </w:rPr>
      </w:pPr>
    </w:p>
    <w:p w:rsidR="00C8315E" w:rsidRDefault="00C8315E" w:rsidP="00C8315E">
      <w:pPr>
        <w:shd w:val="clear" w:color="auto" w:fill="FFFFFF"/>
        <w:spacing w:before="10"/>
        <w:jc w:val="center"/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Богоявленское сельское поселение:</w:t>
      </w:r>
    </w:p>
    <w:p w:rsidR="00C8315E" w:rsidRDefault="00C8315E" w:rsidP="00C8315E">
      <w:pPr>
        <w:shd w:val="clear" w:color="auto" w:fill="FFFFFF"/>
        <w:spacing w:before="10"/>
        <w:jc w:val="center"/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</w:pPr>
    </w:p>
    <w:p w:rsidR="00C8315E" w:rsidRDefault="00C8315E" w:rsidP="00C8315E">
      <w:pPr>
        <w:shd w:val="clear" w:color="auto" w:fill="FFFFFF"/>
        <w:spacing w:before="10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-ст</w:t>
      </w:r>
      <w:r w:rsidRPr="004B6D5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Богоявленская</w:t>
      </w:r>
      <w:r w:rsidRPr="004B6D51">
        <w:rPr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ул</w:t>
      </w:r>
      <w:r w:rsidRPr="004B6D5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Парковая</w:t>
      </w:r>
      <w:r w:rsidRPr="004B6D51">
        <w:rPr>
          <w:color w:val="000000"/>
          <w:sz w:val="28"/>
          <w:szCs w:val="28"/>
        </w:rPr>
        <w:t>, 3</w:t>
      </w:r>
      <w:r w:rsidRPr="00E63660">
        <w:rPr>
          <w:color w:val="000000"/>
          <w:sz w:val="28"/>
          <w:szCs w:val="28"/>
        </w:rPr>
        <w:t>,</w:t>
      </w:r>
      <w:r w:rsidRPr="004B6D51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доска</w:t>
      </w:r>
      <w:r w:rsidRPr="004B6D51">
        <w:rPr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объявлений</w:t>
      </w:r>
      <w:r w:rsidRPr="004B6D51">
        <w:rPr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здания</w:t>
      </w:r>
      <w:r w:rsidRPr="004B6D51">
        <w:rPr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администрации</w:t>
      </w:r>
      <w:r w:rsidRPr="004B6D51">
        <w:rPr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Богоявленского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сельского</w:t>
      </w:r>
      <w:r w:rsidRPr="004B6D51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;</w:t>
      </w:r>
    </w:p>
    <w:p w:rsidR="00C8315E" w:rsidRDefault="00C8315E" w:rsidP="00C8315E">
      <w:pPr>
        <w:shd w:val="clear" w:color="auto" w:fill="FFFFFF"/>
        <w:spacing w:before="10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Pr="00E6366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r w:rsidRPr="004B6D5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Богоявленская</w:t>
      </w:r>
      <w:r w:rsidRPr="004B6D51">
        <w:rPr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ул</w:t>
      </w:r>
      <w:r w:rsidRPr="004B6D51">
        <w:rPr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Кленовая</w:t>
      </w:r>
      <w:r w:rsidRPr="004B6D51">
        <w:rPr>
          <w:color w:val="000000"/>
          <w:sz w:val="28"/>
          <w:szCs w:val="28"/>
        </w:rPr>
        <w:t>, 5</w:t>
      </w:r>
      <w:r w:rsidRPr="00E63660">
        <w:rPr>
          <w:color w:val="000000"/>
          <w:sz w:val="28"/>
          <w:szCs w:val="28"/>
        </w:rPr>
        <w:t>,</w:t>
      </w:r>
      <w:r w:rsidRPr="004B6D51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МДОУ</w:t>
      </w:r>
      <w:r w:rsidRPr="004B6D51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«Росинка»;</w:t>
      </w:r>
      <w:r w:rsidRPr="004B6D51">
        <w:rPr>
          <w:color w:val="000000"/>
          <w:sz w:val="28"/>
          <w:szCs w:val="28"/>
        </w:rPr>
        <w:t xml:space="preserve"> </w:t>
      </w:r>
    </w:p>
    <w:p w:rsidR="00C8315E" w:rsidRDefault="00C8315E" w:rsidP="00C8315E">
      <w:pPr>
        <w:shd w:val="clear" w:color="auto" w:fill="FFFFFF"/>
        <w:spacing w:before="10"/>
        <w:jc w:val="both"/>
        <w:rPr>
          <w:rFonts w:ascii="Times New Roman CYR" w:hAnsi="Times New Roman CYR" w:cs="Times New Roman CYR"/>
          <w:color w:val="000000"/>
          <w:spacing w:val="1"/>
          <w:sz w:val="28"/>
          <w:szCs w:val="28"/>
        </w:rPr>
      </w:pPr>
      <w:r w:rsidRPr="00E63660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ст</w:t>
      </w:r>
      <w:r w:rsidRPr="004B6D51"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Богоявленская</w:t>
      </w:r>
      <w:r w:rsidRPr="004B6D51">
        <w:rPr>
          <w:color w:val="000000"/>
          <w:spacing w:val="1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ул</w:t>
      </w:r>
      <w:r w:rsidRPr="004B6D51"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Сиреневая</w:t>
      </w:r>
      <w:r w:rsidRPr="00E63660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магазин</w:t>
      </w:r>
      <w:r w:rsidRPr="004B6D51">
        <w:rPr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Ариша</w:t>
      </w:r>
      <w:proofErr w:type="spellEnd"/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»;</w:t>
      </w:r>
    </w:p>
    <w:p w:rsidR="00C8315E" w:rsidRDefault="00C8315E" w:rsidP="00C8315E">
      <w:pPr>
        <w:shd w:val="clear" w:color="auto" w:fill="FFFFFF"/>
        <w:spacing w:before="1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3660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-</w:t>
      </w:r>
      <w:r w:rsidRPr="00E6366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 w:rsidRPr="004B6D5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Кастырский</w:t>
      </w:r>
      <w:proofErr w:type="spellEnd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E63660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proofErr w:type="gramEnd"/>
      <w:r w:rsidRPr="00E6366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оска</w:t>
      </w:r>
      <w:r w:rsidRPr="004B6D51">
        <w:rPr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объявлений</w:t>
      </w:r>
      <w:r w:rsidRPr="004B6D51">
        <w:rPr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административного</w:t>
      </w:r>
      <w:r w:rsidRPr="004B6D51">
        <w:rPr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здания</w:t>
      </w:r>
      <w:r w:rsidRPr="004B6D51">
        <w:rPr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ГУПРО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МТС</w:t>
      </w:r>
      <w:r>
        <w:rPr>
          <w:color w:val="000000"/>
          <w:sz w:val="28"/>
          <w:szCs w:val="28"/>
        </w:rPr>
        <w:t>;</w:t>
      </w:r>
    </w:p>
    <w:p w:rsidR="00C8315E" w:rsidRDefault="00C8315E" w:rsidP="00C8315E">
      <w:pPr>
        <w:shd w:val="clear" w:color="auto" w:fill="FFFFFF"/>
        <w:spacing w:before="10"/>
        <w:jc w:val="both"/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х</w:t>
      </w:r>
      <w:r w:rsidRPr="004B6D5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Кастырский</w:t>
      </w:r>
      <w:proofErr w:type="spellEnd"/>
      <w:r w:rsidRPr="004B6D51">
        <w:rPr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ул</w:t>
      </w:r>
      <w:r w:rsidRPr="004B6D51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Центральная</w:t>
      </w:r>
      <w:r w:rsidRPr="004B6D51">
        <w:rPr>
          <w:color w:val="000000"/>
          <w:spacing w:val="-4"/>
          <w:sz w:val="28"/>
          <w:szCs w:val="28"/>
        </w:rPr>
        <w:t>, 9/2</w:t>
      </w:r>
      <w:r w:rsidRPr="00E63660">
        <w:rPr>
          <w:color w:val="000000"/>
          <w:spacing w:val="-4"/>
          <w:sz w:val="28"/>
          <w:szCs w:val="28"/>
        </w:rPr>
        <w:t>,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ИП</w:t>
      </w:r>
      <w:r w:rsidRPr="004B6D51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павильон</w:t>
      </w:r>
      <w:r w:rsidRPr="004B6D51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«Березка»</w:t>
      </w:r>
      <w:r>
        <w:rPr>
          <w:color w:val="000000"/>
          <w:sz w:val="28"/>
          <w:szCs w:val="28"/>
        </w:rPr>
        <w:t>;</w:t>
      </w:r>
      <w:r w:rsidRPr="004B6D51">
        <w:rPr>
          <w:color w:val="000000"/>
          <w:sz w:val="28"/>
          <w:szCs w:val="28"/>
        </w:rPr>
        <w:t xml:space="preserve"> </w:t>
      </w:r>
    </w:p>
    <w:p w:rsidR="00C8315E" w:rsidRDefault="00C8315E" w:rsidP="00C8315E">
      <w:pPr>
        <w:shd w:val="clear" w:color="auto" w:fill="FFFFFF"/>
        <w:spacing w:before="1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Pr="00E6366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 w:rsidRPr="004B6D5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Упраздно</w:t>
      </w:r>
      <w:r w:rsidRPr="004B6D51">
        <w:rPr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Кагальницкий</w:t>
      </w:r>
      <w:r w:rsidRPr="00E63660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доска</w:t>
      </w:r>
      <w:r w:rsidRPr="004B6D51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объявлений</w:t>
      </w:r>
      <w:r w:rsidRPr="004B6D51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отделения</w:t>
      </w:r>
      <w:r w:rsidRPr="004B6D51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связи;</w:t>
      </w:r>
      <w:r w:rsidRPr="004B6D5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C8315E" w:rsidRDefault="00C8315E" w:rsidP="00C8315E">
      <w:pPr>
        <w:shd w:val="clear" w:color="auto" w:fill="FFFFFF"/>
        <w:spacing w:before="1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-х</w:t>
      </w:r>
      <w:r w:rsidRPr="004B6D5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Упраздно</w:t>
      </w:r>
      <w:r w:rsidRPr="004B6D51">
        <w:rPr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Кагальницкий</w:t>
      </w:r>
      <w:r w:rsidRPr="004B6D51">
        <w:rPr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ул</w:t>
      </w:r>
      <w:r w:rsidRPr="004B6D51">
        <w:rPr>
          <w:color w:val="000000"/>
          <w:spacing w:val="-5"/>
          <w:sz w:val="28"/>
          <w:szCs w:val="28"/>
        </w:rPr>
        <w:t>.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Атаманская</w:t>
      </w:r>
      <w:r w:rsidRPr="004B6D51">
        <w:rPr>
          <w:color w:val="000000"/>
          <w:spacing w:val="-5"/>
          <w:sz w:val="28"/>
          <w:szCs w:val="28"/>
        </w:rPr>
        <w:t>, 3</w:t>
      </w:r>
      <w:r w:rsidRPr="00E63660">
        <w:rPr>
          <w:color w:val="000000"/>
          <w:spacing w:val="-5"/>
          <w:sz w:val="28"/>
          <w:szCs w:val="28"/>
        </w:rPr>
        <w:t>,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ИП</w:t>
      </w:r>
      <w:r w:rsidRPr="004B6D51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магазин</w:t>
      </w:r>
      <w:r w:rsidRPr="004B6D51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«Лилия»;</w:t>
      </w:r>
      <w:r w:rsidRPr="004B6D51">
        <w:rPr>
          <w:color w:val="000000"/>
          <w:sz w:val="28"/>
          <w:szCs w:val="28"/>
        </w:rPr>
        <w:t xml:space="preserve"> </w:t>
      </w:r>
    </w:p>
    <w:p w:rsidR="00C8315E" w:rsidRDefault="00C8315E" w:rsidP="00C8315E">
      <w:pPr>
        <w:shd w:val="clear" w:color="auto" w:fill="FFFFFF"/>
        <w:spacing w:before="10"/>
        <w:jc w:val="both"/>
        <w:rPr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-</w:t>
      </w:r>
      <w:proofErr w:type="spellStart"/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х</w:t>
      </w:r>
      <w:proofErr w:type="gramStart"/>
      <w:r w:rsidRPr="004B6D51">
        <w:rPr>
          <w:color w:val="000000"/>
          <w:spacing w:val="-1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</w:t>
      </w:r>
      <w:proofErr w:type="gramEnd"/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амышный</w:t>
      </w:r>
      <w:proofErr w:type="spellEnd"/>
      <w:r w:rsidRPr="00E63660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доска</w:t>
      </w:r>
      <w:r w:rsidRPr="004B6D51">
        <w:rPr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объявлений</w:t>
      </w:r>
      <w:r w:rsidRPr="004B6D51">
        <w:rPr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административного</w:t>
      </w:r>
      <w:r w:rsidRPr="004B6D51">
        <w:rPr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здания</w:t>
      </w:r>
      <w:r w:rsidRPr="004B6D51">
        <w:rPr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ЗАО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«ВОСХОД»</w:t>
      </w:r>
      <w:r>
        <w:rPr>
          <w:color w:val="000000"/>
          <w:spacing w:val="-1"/>
          <w:sz w:val="28"/>
          <w:szCs w:val="28"/>
        </w:rPr>
        <w:t>;</w:t>
      </w:r>
      <w:r w:rsidRPr="004B6D51">
        <w:rPr>
          <w:color w:val="000000"/>
          <w:spacing w:val="-1"/>
          <w:sz w:val="28"/>
          <w:szCs w:val="28"/>
        </w:rPr>
        <w:t xml:space="preserve"> </w:t>
      </w:r>
    </w:p>
    <w:p w:rsidR="00C8315E" w:rsidRDefault="00C8315E" w:rsidP="00C8315E">
      <w:pPr>
        <w:shd w:val="clear" w:color="auto" w:fill="FFFFFF"/>
        <w:spacing w:before="10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-</w:t>
      </w:r>
      <w:proofErr w:type="spellStart"/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х</w:t>
      </w:r>
      <w:proofErr w:type="gramStart"/>
      <w:r w:rsidRPr="004B6D51">
        <w:rPr>
          <w:color w:val="000000"/>
          <w:spacing w:val="-2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К</w:t>
      </w:r>
      <w:proofErr w:type="gramEnd"/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амышный</w:t>
      </w:r>
      <w:proofErr w:type="spellEnd"/>
      <w:r w:rsidRPr="004B6D51">
        <w:rPr>
          <w:color w:val="000000"/>
          <w:spacing w:val="-2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ул</w:t>
      </w:r>
      <w:r w:rsidRPr="004B6D5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Мира</w:t>
      </w:r>
      <w:r w:rsidRPr="004B6D51">
        <w:rPr>
          <w:color w:val="000000"/>
          <w:sz w:val="28"/>
          <w:szCs w:val="28"/>
        </w:rPr>
        <w:t>, 14</w:t>
      </w:r>
      <w:r w:rsidRPr="00E6366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доска</w:t>
      </w:r>
      <w:r w:rsidRPr="004B6D51">
        <w:rPr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объявлений</w:t>
      </w:r>
      <w:r w:rsidRPr="004B6D51">
        <w:rPr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магазин</w:t>
      </w:r>
      <w:r w:rsidRPr="004B6D51">
        <w:rPr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«АССОРТИ»</w:t>
      </w:r>
      <w:r>
        <w:rPr>
          <w:color w:val="000000"/>
          <w:sz w:val="28"/>
          <w:szCs w:val="28"/>
        </w:rPr>
        <w:t>.</w:t>
      </w:r>
    </w:p>
    <w:p w:rsidR="00C8315E" w:rsidRDefault="00C8315E" w:rsidP="00C8315E">
      <w:pPr>
        <w:shd w:val="clear" w:color="auto" w:fill="FFFFFF"/>
        <w:spacing w:line="317" w:lineRule="exact"/>
        <w:jc w:val="center"/>
        <w:rPr>
          <w:b/>
          <w:color w:val="000000"/>
          <w:spacing w:val="-4"/>
          <w:sz w:val="28"/>
          <w:szCs w:val="28"/>
        </w:rPr>
      </w:pPr>
    </w:p>
    <w:p w:rsidR="00C8315E" w:rsidRPr="00F74597" w:rsidRDefault="00C8315E" w:rsidP="00C8315E">
      <w:pPr>
        <w:shd w:val="clear" w:color="auto" w:fill="FFFFFF"/>
        <w:spacing w:line="317" w:lineRule="exact"/>
        <w:jc w:val="center"/>
        <w:rPr>
          <w:b/>
          <w:sz w:val="28"/>
          <w:szCs w:val="28"/>
        </w:rPr>
      </w:pPr>
      <w:r w:rsidRPr="00F74597">
        <w:rPr>
          <w:b/>
          <w:color w:val="000000"/>
          <w:spacing w:val="-4"/>
          <w:sz w:val="28"/>
          <w:szCs w:val="28"/>
        </w:rPr>
        <w:t xml:space="preserve">Стычновское сельское поселение: </w:t>
      </w:r>
    </w:p>
    <w:p w:rsidR="00C8315E" w:rsidRDefault="00C8315E" w:rsidP="00C8315E">
      <w:pPr>
        <w:shd w:val="clear" w:color="auto" w:fill="FFFFFF"/>
        <w:spacing w:before="173"/>
        <w:ind w:left="67" w:right="1843"/>
        <w:rPr>
          <w:color w:val="000000"/>
          <w:spacing w:val="-3"/>
          <w:sz w:val="28"/>
          <w:szCs w:val="28"/>
        </w:rPr>
      </w:pPr>
      <w:r w:rsidRPr="004B6D51">
        <w:rPr>
          <w:color w:val="000000"/>
          <w:spacing w:val="-3"/>
          <w:sz w:val="28"/>
          <w:szCs w:val="28"/>
        </w:rPr>
        <w:t>- п. Стычновский</w:t>
      </w:r>
      <w:r w:rsidRPr="00DD7161">
        <w:rPr>
          <w:color w:val="000000"/>
          <w:spacing w:val="-3"/>
          <w:sz w:val="28"/>
          <w:szCs w:val="28"/>
        </w:rPr>
        <w:t>,</w:t>
      </w:r>
      <w:r w:rsidRPr="004B6D51">
        <w:rPr>
          <w:color w:val="000000"/>
          <w:spacing w:val="-3"/>
          <w:sz w:val="28"/>
          <w:szCs w:val="28"/>
        </w:rPr>
        <w:t xml:space="preserve"> ул. </w:t>
      </w:r>
      <w:proofErr w:type="gramStart"/>
      <w:r w:rsidRPr="004B6D51">
        <w:rPr>
          <w:color w:val="000000"/>
          <w:spacing w:val="-3"/>
          <w:sz w:val="28"/>
          <w:szCs w:val="28"/>
        </w:rPr>
        <w:t>Центральная</w:t>
      </w:r>
      <w:proofErr w:type="gramEnd"/>
      <w:r w:rsidRPr="004B6D51">
        <w:rPr>
          <w:color w:val="000000"/>
          <w:spacing w:val="-3"/>
          <w:sz w:val="28"/>
          <w:szCs w:val="28"/>
        </w:rPr>
        <w:t>, 2</w:t>
      </w:r>
      <w:r w:rsidRPr="00DD7161">
        <w:rPr>
          <w:color w:val="000000"/>
          <w:spacing w:val="-3"/>
          <w:sz w:val="28"/>
          <w:szCs w:val="28"/>
        </w:rPr>
        <w:t xml:space="preserve">, </w:t>
      </w:r>
      <w:r>
        <w:rPr>
          <w:color w:val="000000"/>
          <w:spacing w:val="-3"/>
          <w:sz w:val="28"/>
          <w:szCs w:val="28"/>
        </w:rPr>
        <w:t>и</w:t>
      </w:r>
      <w:r w:rsidRPr="004B6D51">
        <w:rPr>
          <w:color w:val="000000"/>
          <w:spacing w:val="-3"/>
          <w:sz w:val="28"/>
          <w:szCs w:val="28"/>
        </w:rPr>
        <w:t>нформационный стенд</w:t>
      </w:r>
      <w:r>
        <w:rPr>
          <w:color w:val="000000"/>
          <w:spacing w:val="-3"/>
          <w:sz w:val="28"/>
          <w:szCs w:val="28"/>
        </w:rPr>
        <w:t>;</w:t>
      </w:r>
      <w:r w:rsidRPr="004B6D51">
        <w:rPr>
          <w:color w:val="000000"/>
          <w:spacing w:val="-3"/>
          <w:sz w:val="28"/>
          <w:szCs w:val="28"/>
        </w:rPr>
        <w:t xml:space="preserve"> </w:t>
      </w:r>
    </w:p>
    <w:p w:rsidR="00C8315E" w:rsidRDefault="00C8315E" w:rsidP="00C8315E">
      <w:pPr>
        <w:shd w:val="clear" w:color="auto" w:fill="FFFFFF"/>
        <w:ind w:left="68" w:right="1843"/>
        <w:rPr>
          <w:color w:val="000000"/>
          <w:spacing w:val="2"/>
          <w:sz w:val="28"/>
          <w:szCs w:val="28"/>
        </w:rPr>
      </w:pPr>
      <w:r w:rsidRPr="004B6D51">
        <w:rPr>
          <w:color w:val="000000"/>
          <w:spacing w:val="2"/>
          <w:sz w:val="28"/>
          <w:szCs w:val="28"/>
        </w:rPr>
        <w:t>- х. Ермилов</w:t>
      </w:r>
      <w:r w:rsidRPr="00DD7161">
        <w:rPr>
          <w:color w:val="000000"/>
          <w:spacing w:val="2"/>
          <w:sz w:val="28"/>
          <w:szCs w:val="28"/>
        </w:rPr>
        <w:t>,</w:t>
      </w:r>
      <w:r w:rsidRPr="004B6D51">
        <w:rPr>
          <w:color w:val="000000"/>
          <w:spacing w:val="2"/>
          <w:sz w:val="28"/>
          <w:szCs w:val="28"/>
        </w:rPr>
        <w:t xml:space="preserve"> ул</w:t>
      </w:r>
      <w:r>
        <w:rPr>
          <w:color w:val="000000"/>
          <w:spacing w:val="2"/>
          <w:sz w:val="28"/>
          <w:szCs w:val="28"/>
        </w:rPr>
        <w:t>.</w:t>
      </w:r>
      <w:r w:rsidRPr="004B6D51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4B6D51">
        <w:rPr>
          <w:color w:val="000000"/>
          <w:spacing w:val="2"/>
          <w:sz w:val="28"/>
          <w:szCs w:val="28"/>
        </w:rPr>
        <w:t>Школьная</w:t>
      </w:r>
      <w:proofErr w:type="gramEnd"/>
      <w:r w:rsidRPr="004B6D51">
        <w:rPr>
          <w:color w:val="000000"/>
          <w:spacing w:val="2"/>
          <w:sz w:val="28"/>
          <w:szCs w:val="28"/>
        </w:rPr>
        <w:t>, 22</w:t>
      </w:r>
      <w:r w:rsidRPr="00DD7161">
        <w:rPr>
          <w:color w:val="000000"/>
          <w:spacing w:val="2"/>
          <w:sz w:val="28"/>
          <w:szCs w:val="28"/>
        </w:rPr>
        <w:t>,</w:t>
      </w:r>
      <w:r w:rsidRPr="004B6D51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и</w:t>
      </w:r>
      <w:r w:rsidRPr="004B6D51">
        <w:rPr>
          <w:color w:val="000000"/>
          <w:spacing w:val="2"/>
          <w:sz w:val="28"/>
          <w:szCs w:val="28"/>
        </w:rPr>
        <w:t>нформационный стенд</w:t>
      </w:r>
      <w:r>
        <w:rPr>
          <w:color w:val="000000"/>
          <w:spacing w:val="2"/>
          <w:sz w:val="28"/>
          <w:szCs w:val="28"/>
        </w:rPr>
        <w:t xml:space="preserve">; </w:t>
      </w:r>
    </w:p>
    <w:p w:rsidR="00C8315E" w:rsidRDefault="00C8315E" w:rsidP="00C8315E">
      <w:pPr>
        <w:shd w:val="clear" w:color="auto" w:fill="FFFFFF"/>
        <w:ind w:left="68" w:right="1843"/>
        <w:rPr>
          <w:color w:val="000000"/>
          <w:spacing w:val="-1"/>
          <w:sz w:val="28"/>
          <w:szCs w:val="28"/>
        </w:rPr>
      </w:pPr>
      <w:r w:rsidRPr="004B6D51">
        <w:rPr>
          <w:color w:val="000000"/>
          <w:spacing w:val="-1"/>
          <w:sz w:val="28"/>
          <w:szCs w:val="28"/>
        </w:rPr>
        <w:t xml:space="preserve">- </w:t>
      </w:r>
      <w:r>
        <w:rPr>
          <w:color w:val="000000"/>
          <w:spacing w:val="-1"/>
          <w:sz w:val="28"/>
          <w:szCs w:val="28"/>
        </w:rPr>
        <w:t>х</w:t>
      </w:r>
      <w:r w:rsidRPr="004B6D51">
        <w:rPr>
          <w:color w:val="000000"/>
          <w:spacing w:val="-1"/>
          <w:sz w:val="28"/>
          <w:szCs w:val="28"/>
        </w:rPr>
        <w:t xml:space="preserve">. </w:t>
      </w:r>
      <w:proofErr w:type="spellStart"/>
      <w:r w:rsidRPr="004B6D51">
        <w:rPr>
          <w:color w:val="000000"/>
          <w:spacing w:val="-1"/>
          <w:sz w:val="28"/>
          <w:szCs w:val="28"/>
        </w:rPr>
        <w:t>Вифлянцев</w:t>
      </w:r>
      <w:proofErr w:type="spellEnd"/>
      <w:r w:rsidRPr="00DD7161">
        <w:rPr>
          <w:color w:val="000000"/>
          <w:spacing w:val="-1"/>
          <w:sz w:val="28"/>
          <w:szCs w:val="28"/>
        </w:rPr>
        <w:t>,</w:t>
      </w:r>
      <w:r w:rsidRPr="004B6D51">
        <w:rPr>
          <w:color w:val="000000"/>
          <w:spacing w:val="-1"/>
          <w:sz w:val="28"/>
          <w:szCs w:val="28"/>
        </w:rPr>
        <w:t xml:space="preserve"> ул</w:t>
      </w:r>
      <w:r>
        <w:rPr>
          <w:color w:val="000000"/>
          <w:spacing w:val="-1"/>
          <w:sz w:val="28"/>
          <w:szCs w:val="28"/>
        </w:rPr>
        <w:t>.</w:t>
      </w:r>
      <w:r w:rsidRPr="004B6D51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4B6D51">
        <w:rPr>
          <w:color w:val="000000"/>
          <w:spacing w:val="-1"/>
          <w:sz w:val="28"/>
          <w:szCs w:val="28"/>
        </w:rPr>
        <w:t>Октябрьская</w:t>
      </w:r>
      <w:proofErr w:type="gramEnd"/>
      <w:r w:rsidRPr="004B6D51">
        <w:rPr>
          <w:color w:val="000000"/>
          <w:spacing w:val="-1"/>
          <w:sz w:val="28"/>
          <w:szCs w:val="28"/>
        </w:rPr>
        <w:t>, 9</w:t>
      </w:r>
      <w:r w:rsidRPr="00DD7161">
        <w:rPr>
          <w:color w:val="000000"/>
          <w:spacing w:val="2"/>
          <w:sz w:val="28"/>
          <w:szCs w:val="28"/>
        </w:rPr>
        <w:t>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</w:t>
      </w:r>
      <w:r w:rsidRPr="004B6D51">
        <w:rPr>
          <w:color w:val="000000"/>
          <w:spacing w:val="-1"/>
          <w:sz w:val="28"/>
          <w:szCs w:val="28"/>
        </w:rPr>
        <w:t>нформационный стенд</w:t>
      </w:r>
      <w:r>
        <w:rPr>
          <w:color w:val="000000"/>
          <w:spacing w:val="-1"/>
          <w:sz w:val="28"/>
          <w:szCs w:val="28"/>
        </w:rPr>
        <w:t>;</w:t>
      </w:r>
      <w:r w:rsidRPr="004B6D51">
        <w:rPr>
          <w:color w:val="000000"/>
          <w:spacing w:val="-1"/>
          <w:sz w:val="28"/>
          <w:szCs w:val="28"/>
        </w:rPr>
        <w:t xml:space="preserve">  </w:t>
      </w:r>
    </w:p>
    <w:p w:rsidR="00C8315E" w:rsidRPr="004B6D51" w:rsidRDefault="00C8315E" w:rsidP="00C8315E">
      <w:pPr>
        <w:shd w:val="clear" w:color="auto" w:fill="FFFFFF"/>
        <w:ind w:left="67" w:right="1843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Pr="004B6D51">
        <w:rPr>
          <w:color w:val="000000"/>
          <w:spacing w:val="-3"/>
          <w:sz w:val="28"/>
          <w:szCs w:val="28"/>
        </w:rPr>
        <w:t xml:space="preserve"> п</w:t>
      </w:r>
      <w:r>
        <w:rPr>
          <w:color w:val="000000"/>
          <w:spacing w:val="-3"/>
          <w:sz w:val="28"/>
          <w:szCs w:val="28"/>
        </w:rPr>
        <w:t>ос</w:t>
      </w:r>
      <w:r w:rsidRPr="004B6D51">
        <w:rPr>
          <w:color w:val="000000"/>
          <w:spacing w:val="-3"/>
          <w:sz w:val="28"/>
          <w:szCs w:val="28"/>
        </w:rPr>
        <w:t xml:space="preserve">. </w:t>
      </w:r>
      <w:proofErr w:type="spellStart"/>
      <w:r w:rsidRPr="004B6D51">
        <w:rPr>
          <w:color w:val="000000"/>
          <w:spacing w:val="-3"/>
          <w:sz w:val="28"/>
          <w:szCs w:val="28"/>
        </w:rPr>
        <w:t>Белоковыльный</w:t>
      </w:r>
      <w:proofErr w:type="spellEnd"/>
      <w:r w:rsidRPr="00DD7161">
        <w:rPr>
          <w:color w:val="000000"/>
          <w:spacing w:val="-3"/>
          <w:sz w:val="28"/>
          <w:szCs w:val="28"/>
        </w:rPr>
        <w:t>,</w:t>
      </w:r>
      <w:r w:rsidRPr="004B6D51">
        <w:rPr>
          <w:color w:val="000000"/>
          <w:spacing w:val="-3"/>
          <w:sz w:val="28"/>
          <w:szCs w:val="28"/>
        </w:rPr>
        <w:t xml:space="preserve"> ул</w:t>
      </w:r>
      <w:r>
        <w:rPr>
          <w:color w:val="000000"/>
          <w:spacing w:val="-3"/>
          <w:sz w:val="28"/>
          <w:szCs w:val="28"/>
        </w:rPr>
        <w:t>.</w:t>
      </w:r>
      <w:r w:rsidRPr="004B6D51">
        <w:rPr>
          <w:color w:val="000000"/>
          <w:spacing w:val="-3"/>
          <w:sz w:val="28"/>
          <w:szCs w:val="28"/>
        </w:rPr>
        <w:t xml:space="preserve"> </w:t>
      </w:r>
      <w:proofErr w:type="gramStart"/>
      <w:r w:rsidRPr="004B6D51">
        <w:rPr>
          <w:color w:val="000000"/>
          <w:spacing w:val="-3"/>
          <w:sz w:val="28"/>
          <w:szCs w:val="28"/>
        </w:rPr>
        <w:t>Лазоревая</w:t>
      </w:r>
      <w:proofErr w:type="gramEnd"/>
      <w:r w:rsidRPr="004B6D51">
        <w:rPr>
          <w:color w:val="000000"/>
          <w:spacing w:val="-3"/>
          <w:sz w:val="28"/>
          <w:szCs w:val="28"/>
        </w:rPr>
        <w:t>. 16</w:t>
      </w:r>
      <w:r w:rsidRPr="00DD7161">
        <w:rPr>
          <w:color w:val="000000"/>
          <w:spacing w:val="-3"/>
          <w:sz w:val="28"/>
          <w:szCs w:val="28"/>
        </w:rPr>
        <w:t>,</w:t>
      </w:r>
      <w:r>
        <w:rPr>
          <w:color w:val="000000"/>
          <w:spacing w:val="-3"/>
          <w:sz w:val="28"/>
          <w:szCs w:val="28"/>
        </w:rPr>
        <w:t xml:space="preserve"> и</w:t>
      </w:r>
      <w:r w:rsidRPr="004B6D51">
        <w:rPr>
          <w:color w:val="000000"/>
          <w:spacing w:val="-3"/>
          <w:sz w:val="28"/>
          <w:szCs w:val="28"/>
        </w:rPr>
        <w:t>нформационный стенд</w:t>
      </w:r>
      <w:r>
        <w:rPr>
          <w:color w:val="000000"/>
          <w:spacing w:val="-3"/>
          <w:sz w:val="28"/>
          <w:szCs w:val="28"/>
        </w:rPr>
        <w:t>.</w:t>
      </w:r>
      <w:r w:rsidRPr="004B6D51">
        <w:rPr>
          <w:color w:val="000000"/>
          <w:spacing w:val="-3"/>
          <w:sz w:val="28"/>
          <w:szCs w:val="28"/>
        </w:rPr>
        <w:t xml:space="preserve"> </w:t>
      </w:r>
    </w:p>
    <w:p w:rsidR="00C8315E" w:rsidRDefault="00C8315E" w:rsidP="00C8315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8315E" w:rsidRDefault="00C8315E" w:rsidP="00C8315E">
      <w:pPr>
        <w:shd w:val="clear" w:color="auto" w:fill="FFFFFF"/>
        <w:spacing w:before="10"/>
        <w:jc w:val="center"/>
        <w:rPr>
          <w:b/>
          <w:color w:val="000000"/>
          <w:sz w:val="28"/>
          <w:szCs w:val="28"/>
        </w:rPr>
      </w:pPr>
      <w:r w:rsidRPr="00F74597">
        <w:rPr>
          <w:b/>
          <w:color w:val="000000"/>
          <w:sz w:val="28"/>
          <w:szCs w:val="28"/>
        </w:rPr>
        <w:t>Николаевское сельское поселение</w:t>
      </w:r>
      <w:r>
        <w:rPr>
          <w:b/>
          <w:color w:val="000000"/>
          <w:sz w:val="28"/>
          <w:szCs w:val="28"/>
        </w:rPr>
        <w:t>:</w:t>
      </w:r>
    </w:p>
    <w:p w:rsidR="00C8315E" w:rsidRPr="00F74597" w:rsidRDefault="00C8315E" w:rsidP="00C8315E">
      <w:pPr>
        <w:shd w:val="clear" w:color="auto" w:fill="FFFFFF"/>
        <w:spacing w:before="10"/>
        <w:jc w:val="center"/>
        <w:rPr>
          <w:b/>
          <w:color w:val="000000"/>
          <w:sz w:val="28"/>
          <w:szCs w:val="28"/>
        </w:rPr>
      </w:pPr>
    </w:p>
    <w:p w:rsidR="00C8315E" w:rsidRDefault="00C8315E" w:rsidP="00C8315E">
      <w:pPr>
        <w:shd w:val="clear" w:color="auto" w:fill="FFFFFF"/>
      </w:pPr>
      <w:r>
        <w:rPr>
          <w:color w:val="000000"/>
          <w:spacing w:val="1"/>
          <w:sz w:val="28"/>
          <w:szCs w:val="28"/>
        </w:rPr>
        <w:t xml:space="preserve">- ст. </w:t>
      </w:r>
      <w:proofErr w:type="gramStart"/>
      <w:r>
        <w:rPr>
          <w:color w:val="000000"/>
          <w:spacing w:val="1"/>
          <w:sz w:val="28"/>
          <w:szCs w:val="28"/>
        </w:rPr>
        <w:t>Николаевская</w:t>
      </w:r>
      <w:proofErr w:type="gramEnd"/>
      <w:r>
        <w:rPr>
          <w:color w:val="000000"/>
          <w:spacing w:val="1"/>
          <w:sz w:val="28"/>
          <w:szCs w:val="28"/>
        </w:rPr>
        <w:t>, ул. Центральная,25</w:t>
      </w:r>
      <w:r w:rsidRPr="00DD7161"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фойе Николаевского СДК; </w:t>
      </w:r>
    </w:p>
    <w:p w:rsidR="00C8315E" w:rsidRDefault="00C8315E" w:rsidP="00C8315E">
      <w:pPr>
        <w:shd w:val="clear" w:color="auto" w:fill="FFFFFF"/>
      </w:pPr>
      <w:r>
        <w:rPr>
          <w:color w:val="000000"/>
          <w:spacing w:val="-1"/>
          <w:sz w:val="28"/>
          <w:szCs w:val="28"/>
        </w:rPr>
        <w:lastRenderedPageBreak/>
        <w:t xml:space="preserve">- ст. Николаевская, ул. Центральная, </w:t>
      </w:r>
      <w:r>
        <w:rPr>
          <w:color w:val="000000"/>
          <w:spacing w:val="-25"/>
          <w:sz w:val="28"/>
          <w:szCs w:val="28"/>
        </w:rPr>
        <w:t>31</w:t>
      </w:r>
      <w:r w:rsidRPr="00DD7161">
        <w:rPr>
          <w:color w:val="000000"/>
          <w:spacing w:val="-25"/>
          <w:sz w:val="28"/>
          <w:szCs w:val="28"/>
        </w:rPr>
        <w:t>,</w:t>
      </w:r>
      <w:r>
        <w:rPr>
          <w:color w:val="000000"/>
          <w:spacing w:val="-2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Николаевское почтовое отделение связи; </w:t>
      </w:r>
    </w:p>
    <w:p w:rsidR="00C8315E" w:rsidRDefault="00C8315E" w:rsidP="00C8315E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ст. </w:t>
      </w:r>
      <w:proofErr w:type="gramStart"/>
      <w:r>
        <w:rPr>
          <w:color w:val="000000"/>
          <w:spacing w:val="1"/>
          <w:sz w:val="28"/>
          <w:szCs w:val="28"/>
        </w:rPr>
        <w:t>Николаевская</w:t>
      </w:r>
      <w:proofErr w:type="gramEnd"/>
      <w:r>
        <w:rPr>
          <w:color w:val="000000"/>
          <w:spacing w:val="1"/>
          <w:sz w:val="28"/>
          <w:szCs w:val="28"/>
        </w:rPr>
        <w:t>, ул. Центральная,25</w:t>
      </w:r>
      <w:r w:rsidRPr="00DD7161"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 xml:space="preserve">фойе Николаевского СДК; </w:t>
      </w:r>
    </w:p>
    <w:p w:rsidR="00C8315E" w:rsidRDefault="00C8315E" w:rsidP="00C8315E">
      <w:pPr>
        <w:shd w:val="clear" w:color="auto" w:fill="FFFFFF"/>
      </w:pPr>
      <w:r>
        <w:rPr>
          <w:color w:val="000000"/>
          <w:sz w:val="28"/>
          <w:szCs w:val="28"/>
        </w:rPr>
        <w:t>- ст. Николаевская, ул. Центральная,31</w:t>
      </w:r>
      <w:r w:rsidRPr="00DD716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Почтовое отделение связи;  </w:t>
      </w:r>
    </w:p>
    <w:p w:rsidR="00C8315E" w:rsidRDefault="00C8315E" w:rsidP="00C8315E">
      <w:pPr>
        <w:shd w:val="clear" w:color="auto" w:fill="FFFFFF"/>
      </w:pPr>
      <w:r>
        <w:rPr>
          <w:color w:val="000000"/>
          <w:spacing w:val="-1"/>
          <w:sz w:val="28"/>
          <w:szCs w:val="28"/>
        </w:rPr>
        <w:t xml:space="preserve">- ст. </w:t>
      </w:r>
      <w:proofErr w:type="gramStart"/>
      <w:r>
        <w:rPr>
          <w:color w:val="000000"/>
          <w:spacing w:val="-1"/>
          <w:sz w:val="28"/>
          <w:szCs w:val="28"/>
        </w:rPr>
        <w:t>Мариинская</w:t>
      </w:r>
      <w:proofErr w:type="gramEnd"/>
      <w:r>
        <w:rPr>
          <w:color w:val="000000"/>
          <w:spacing w:val="-1"/>
          <w:sz w:val="28"/>
          <w:szCs w:val="28"/>
        </w:rPr>
        <w:t>, ул. Степная, 1</w:t>
      </w:r>
      <w:r w:rsidRPr="00DD7161"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 xml:space="preserve">фойе Мариинской СОШ; </w:t>
      </w:r>
    </w:p>
    <w:p w:rsidR="00C8315E" w:rsidRDefault="00C8315E" w:rsidP="00C8315E">
      <w:pPr>
        <w:shd w:val="clear" w:color="auto" w:fill="FFFFFF"/>
      </w:pPr>
      <w:r>
        <w:rPr>
          <w:color w:val="000000"/>
          <w:sz w:val="28"/>
          <w:szCs w:val="28"/>
        </w:rPr>
        <w:t>- ст. Мариинская, ул. Зеленая</w:t>
      </w:r>
      <w:r w:rsidRPr="00DD716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магазин «Вера»; </w:t>
      </w:r>
    </w:p>
    <w:p w:rsidR="00C8315E" w:rsidRDefault="00C8315E" w:rsidP="00C8315E">
      <w:pPr>
        <w:shd w:val="clear" w:color="auto" w:fill="FFFFFF"/>
      </w:pPr>
      <w:r>
        <w:rPr>
          <w:color w:val="000000"/>
          <w:sz w:val="28"/>
          <w:szCs w:val="28"/>
        </w:rPr>
        <w:t>- х. Горский, ул. Центральная</w:t>
      </w:r>
      <w:r w:rsidRPr="00DD716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магазин ПБЮЛ «Надежда»; </w:t>
      </w:r>
    </w:p>
    <w:p w:rsidR="00C8315E" w:rsidRDefault="00C8315E" w:rsidP="00C8315E">
      <w:pPr>
        <w:shd w:val="clear" w:color="auto" w:fill="FFFFFF"/>
      </w:pPr>
      <w:r>
        <w:rPr>
          <w:color w:val="000000"/>
          <w:spacing w:val="1"/>
          <w:sz w:val="28"/>
          <w:szCs w:val="28"/>
        </w:rPr>
        <w:t xml:space="preserve">- х. </w:t>
      </w:r>
      <w:proofErr w:type="spellStart"/>
      <w:r>
        <w:rPr>
          <w:color w:val="000000"/>
          <w:spacing w:val="1"/>
          <w:sz w:val="28"/>
          <w:szCs w:val="28"/>
        </w:rPr>
        <w:t>Белянский</w:t>
      </w:r>
      <w:proofErr w:type="spellEnd"/>
      <w:r>
        <w:rPr>
          <w:color w:val="000000"/>
          <w:spacing w:val="1"/>
          <w:sz w:val="28"/>
          <w:szCs w:val="28"/>
        </w:rPr>
        <w:t>, ул. Широкая, 31</w:t>
      </w:r>
      <w:r w:rsidRPr="00DD7161"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магазин «Ива»; </w:t>
      </w:r>
    </w:p>
    <w:p w:rsidR="00C8315E" w:rsidRDefault="00C8315E" w:rsidP="00C8315E">
      <w:pPr>
        <w:shd w:val="clear" w:color="auto" w:fill="FFFFFF"/>
      </w:pPr>
      <w:r>
        <w:rPr>
          <w:color w:val="000000"/>
          <w:sz w:val="28"/>
          <w:szCs w:val="28"/>
        </w:rPr>
        <w:t xml:space="preserve">- х. </w:t>
      </w:r>
      <w:proofErr w:type="spellStart"/>
      <w:r>
        <w:rPr>
          <w:color w:val="000000"/>
          <w:sz w:val="28"/>
          <w:szCs w:val="28"/>
        </w:rPr>
        <w:t>Белянский</w:t>
      </w:r>
      <w:proofErr w:type="spellEnd"/>
      <w:r>
        <w:rPr>
          <w:color w:val="000000"/>
          <w:sz w:val="28"/>
          <w:szCs w:val="28"/>
        </w:rPr>
        <w:t xml:space="preserve">, ул. </w:t>
      </w:r>
      <w:proofErr w:type="gramStart"/>
      <w:r>
        <w:rPr>
          <w:color w:val="000000"/>
          <w:sz w:val="28"/>
          <w:szCs w:val="28"/>
        </w:rPr>
        <w:t>Центральная</w:t>
      </w:r>
      <w:proofErr w:type="gramEnd"/>
      <w:r>
        <w:rPr>
          <w:color w:val="000000"/>
          <w:sz w:val="28"/>
          <w:szCs w:val="28"/>
        </w:rPr>
        <w:t>, 14</w:t>
      </w:r>
      <w:r w:rsidRPr="00DD716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магазин «Руслан»; </w:t>
      </w:r>
    </w:p>
    <w:p w:rsidR="00C8315E" w:rsidRDefault="00C8315E" w:rsidP="00C8315E">
      <w:pPr>
        <w:shd w:val="clear" w:color="auto" w:fill="FFFFFF"/>
      </w:pPr>
      <w:r>
        <w:rPr>
          <w:color w:val="000000"/>
          <w:spacing w:val="2"/>
          <w:sz w:val="28"/>
          <w:szCs w:val="28"/>
        </w:rPr>
        <w:t>- х. Правда</w:t>
      </w:r>
      <w:r w:rsidRPr="00DD7161">
        <w:rPr>
          <w:color w:val="000000"/>
          <w:spacing w:val="2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color w:val="000000"/>
          <w:spacing w:val="2"/>
          <w:sz w:val="28"/>
          <w:szCs w:val="28"/>
        </w:rPr>
        <w:t>Райпо</w:t>
      </w:r>
      <w:proofErr w:type="spellEnd"/>
      <w:r>
        <w:rPr>
          <w:color w:val="000000"/>
          <w:spacing w:val="2"/>
          <w:sz w:val="28"/>
          <w:szCs w:val="28"/>
        </w:rPr>
        <w:t xml:space="preserve"> магазин № 65;  </w:t>
      </w:r>
    </w:p>
    <w:p w:rsidR="00C8315E" w:rsidRDefault="00C8315E" w:rsidP="00C8315E">
      <w:pPr>
        <w:shd w:val="clear" w:color="auto" w:fill="FFFFFF"/>
      </w:pPr>
      <w:r>
        <w:rPr>
          <w:color w:val="000000"/>
          <w:sz w:val="28"/>
          <w:szCs w:val="28"/>
        </w:rPr>
        <w:t>- х. Суворов, ул. Центральная</w:t>
      </w:r>
      <w:r w:rsidRPr="00DD716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магазин «Галина»; </w:t>
      </w:r>
    </w:p>
    <w:p w:rsidR="00C8315E" w:rsidRDefault="00C8315E" w:rsidP="00C8315E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- х. Старая Станица, ул. Школьная</w:t>
      </w:r>
      <w:r w:rsidRPr="00C8315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магазин № 3. </w:t>
      </w:r>
    </w:p>
    <w:p w:rsidR="00C8315E" w:rsidRDefault="00C8315E" w:rsidP="00C8315E">
      <w:pPr>
        <w:shd w:val="clear" w:color="auto" w:fill="FFFFFF"/>
        <w:spacing w:line="317" w:lineRule="exact"/>
        <w:ind w:left="3619"/>
        <w:rPr>
          <w:b/>
          <w:bCs/>
          <w:color w:val="000000"/>
          <w:sz w:val="28"/>
          <w:szCs w:val="28"/>
        </w:rPr>
      </w:pPr>
    </w:p>
    <w:p w:rsidR="00C8315E" w:rsidRDefault="00C8315E" w:rsidP="00C8315E">
      <w:pPr>
        <w:shd w:val="clear" w:color="auto" w:fill="FFFFFF"/>
        <w:spacing w:line="317" w:lineRule="exact"/>
        <w:ind w:left="361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Почтовское сельское поселение </w:t>
      </w:r>
    </w:p>
    <w:p w:rsidR="00C8315E" w:rsidRDefault="00C8315E" w:rsidP="00C8315E">
      <w:pPr>
        <w:shd w:val="clear" w:color="auto" w:fill="FFFFFF"/>
        <w:spacing w:line="317" w:lineRule="exact"/>
        <w:ind w:left="3619"/>
        <w:rPr>
          <w:b/>
          <w:bCs/>
          <w:color w:val="000000"/>
          <w:sz w:val="28"/>
          <w:szCs w:val="28"/>
        </w:rPr>
      </w:pPr>
    </w:p>
    <w:p w:rsidR="00C8315E" w:rsidRDefault="00C8315E" w:rsidP="00C8315E">
      <w:pPr>
        <w:shd w:val="clear" w:color="auto" w:fill="FFFFFF"/>
        <w:ind w:left="3619" w:hanging="361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х. Нижнекалинов</w:t>
      </w:r>
      <w:r>
        <w:rPr>
          <w:color w:val="000000"/>
          <w:spacing w:val="-3"/>
          <w:sz w:val="28"/>
          <w:szCs w:val="28"/>
        </w:rPr>
        <w:t>,</w:t>
      </w:r>
      <w:r w:rsidRPr="00EC5E8A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ул. Победы, 6,</w:t>
      </w:r>
      <w:r w:rsidRPr="00E0710F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магазин ООО </w:t>
      </w:r>
      <w:r>
        <w:rPr>
          <w:color w:val="000000"/>
          <w:spacing w:val="-1"/>
          <w:sz w:val="28"/>
          <w:szCs w:val="28"/>
        </w:rPr>
        <w:t>«Росинка»;</w:t>
      </w:r>
    </w:p>
    <w:p w:rsidR="00C8315E" w:rsidRDefault="00C8315E" w:rsidP="00C8315E">
      <w:pPr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х. Крюков,</w:t>
      </w:r>
      <w:r w:rsidRPr="00EC5E8A">
        <w:rPr>
          <w:color w:val="000000"/>
          <w:spacing w:val="-2"/>
          <w:sz w:val="28"/>
          <w:szCs w:val="28"/>
        </w:rPr>
        <w:t xml:space="preserve"> </w:t>
      </w:r>
      <w:r w:rsidRPr="00CF4409">
        <w:rPr>
          <w:bCs/>
          <w:color w:val="000000"/>
          <w:spacing w:val="-4"/>
          <w:sz w:val="28"/>
          <w:szCs w:val="28"/>
        </w:rPr>
        <w:t>ул.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proofErr w:type="gramStart"/>
      <w:r>
        <w:rPr>
          <w:color w:val="000000"/>
          <w:spacing w:val="-4"/>
          <w:sz w:val="28"/>
          <w:szCs w:val="28"/>
        </w:rPr>
        <w:t>Молодежная</w:t>
      </w:r>
      <w:proofErr w:type="gramEnd"/>
      <w:r>
        <w:rPr>
          <w:color w:val="000000"/>
          <w:spacing w:val="-4"/>
          <w:sz w:val="28"/>
          <w:szCs w:val="28"/>
        </w:rPr>
        <w:t xml:space="preserve">, </w:t>
      </w:r>
      <w:r>
        <w:rPr>
          <w:color w:val="000000"/>
          <w:spacing w:val="-15"/>
          <w:sz w:val="28"/>
          <w:szCs w:val="28"/>
        </w:rPr>
        <w:t>21</w:t>
      </w:r>
      <w:r>
        <w:rPr>
          <w:color w:val="000000"/>
          <w:spacing w:val="-3"/>
          <w:sz w:val="28"/>
          <w:szCs w:val="28"/>
        </w:rPr>
        <w:t>,</w:t>
      </w:r>
      <w:r w:rsidRPr="00E0710F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Крюковский ФАП</w:t>
      </w:r>
      <w:r>
        <w:rPr>
          <w:color w:val="000000"/>
          <w:spacing w:val="-1"/>
          <w:sz w:val="28"/>
          <w:szCs w:val="28"/>
        </w:rPr>
        <w:t>;</w:t>
      </w:r>
    </w:p>
    <w:p w:rsidR="00C8315E" w:rsidRDefault="00C8315E" w:rsidP="00C8315E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х. Верхнепотапов</w:t>
      </w:r>
      <w:r>
        <w:rPr>
          <w:color w:val="000000"/>
          <w:spacing w:val="-3"/>
          <w:sz w:val="28"/>
          <w:szCs w:val="28"/>
        </w:rPr>
        <w:t>,</w:t>
      </w:r>
      <w:r w:rsidRPr="00EC5E8A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ул. Школьная, 24,</w:t>
      </w:r>
      <w:r w:rsidRPr="00E0710F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МОУ</w:t>
      </w:r>
      <w:proofErr w:type="gramStart"/>
      <w:r>
        <w:rPr>
          <w:color w:val="000000"/>
          <w:spacing w:val="-3"/>
          <w:sz w:val="28"/>
          <w:szCs w:val="28"/>
        </w:rPr>
        <w:t>«В</w:t>
      </w:r>
      <w:proofErr w:type="gramEnd"/>
      <w:r>
        <w:rPr>
          <w:color w:val="000000"/>
          <w:spacing w:val="-3"/>
          <w:sz w:val="28"/>
          <w:szCs w:val="28"/>
        </w:rPr>
        <w:t>ерхнепотаповская СОШ</w:t>
      </w:r>
      <w:r w:rsidRPr="00E0710F">
        <w:rPr>
          <w:color w:val="000000"/>
          <w:spacing w:val="-3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>;</w:t>
      </w:r>
    </w:p>
    <w:p w:rsidR="00C8315E" w:rsidRDefault="00C8315E" w:rsidP="00C8315E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proofErr w:type="gramStart"/>
      <w:r>
        <w:rPr>
          <w:color w:val="000000"/>
          <w:spacing w:val="-1"/>
          <w:sz w:val="28"/>
          <w:szCs w:val="28"/>
        </w:rPr>
        <w:t>х</w:t>
      </w:r>
      <w:proofErr w:type="gramEnd"/>
      <w:r>
        <w:rPr>
          <w:color w:val="000000"/>
          <w:spacing w:val="-1"/>
          <w:sz w:val="28"/>
          <w:szCs w:val="28"/>
        </w:rPr>
        <w:t>. Почтовый</w:t>
      </w:r>
      <w:r>
        <w:rPr>
          <w:color w:val="000000"/>
          <w:spacing w:val="-3"/>
          <w:sz w:val="28"/>
          <w:szCs w:val="28"/>
        </w:rPr>
        <w:t>,</w:t>
      </w:r>
      <w:r w:rsidRPr="00EC5E8A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ул. Центральная,6, </w:t>
      </w:r>
      <w:r>
        <w:rPr>
          <w:color w:val="000000"/>
          <w:sz w:val="28"/>
          <w:szCs w:val="28"/>
        </w:rPr>
        <w:t xml:space="preserve">Администрация Почтовского </w:t>
      </w:r>
      <w:r>
        <w:rPr>
          <w:color w:val="000000"/>
          <w:spacing w:val="-3"/>
          <w:sz w:val="28"/>
          <w:szCs w:val="28"/>
        </w:rPr>
        <w:t>сельского поселения</w:t>
      </w:r>
      <w:r>
        <w:rPr>
          <w:color w:val="000000"/>
          <w:spacing w:val="-1"/>
          <w:sz w:val="28"/>
          <w:szCs w:val="28"/>
        </w:rPr>
        <w:t>;</w:t>
      </w:r>
    </w:p>
    <w:p w:rsidR="00C8315E" w:rsidRDefault="00C8315E" w:rsidP="00C8315E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х. </w:t>
      </w:r>
      <w:proofErr w:type="spellStart"/>
      <w:r>
        <w:rPr>
          <w:color w:val="000000"/>
          <w:spacing w:val="-1"/>
          <w:sz w:val="28"/>
          <w:szCs w:val="28"/>
        </w:rPr>
        <w:t>Нижнепотапов</w:t>
      </w:r>
      <w:proofErr w:type="spellEnd"/>
      <w:r>
        <w:rPr>
          <w:color w:val="000000"/>
          <w:spacing w:val="-3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ул. Лесная, 2 а</w:t>
      </w:r>
      <w:r>
        <w:rPr>
          <w:color w:val="000000"/>
          <w:spacing w:val="-3"/>
          <w:sz w:val="28"/>
          <w:szCs w:val="28"/>
        </w:rPr>
        <w:t>,</w:t>
      </w:r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Нижнепотаповский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6"/>
          <w:position w:val="-1"/>
          <w:sz w:val="28"/>
          <w:szCs w:val="28"/>
        </w:rPr>
        <w:t>СДК</w:t>
      </w:r>
      <w:r>
        <w:rPr>
          <w:color w:val="000000"/>
          <w:spacing w:val="-1"/>
          <w:sz w:val="28"/>
          <w:szCs w:val="28"/>
        </w:rPr>
        <w:t>;</w:t>
      </w:r>
    </w:p>
    <w:p w:rsidR="00C8315E" w:rsidRDefault="00C8315E" w:rsidP="00C8315E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х. Базки</w:t>
      </w:r>
      <w:r>
        <w:rPr>
          <w:color w:val="000000"/>
          <w:spacing w:val="-3"/>
          <w:sz w:val="28"/>
          <w:szCs w:val="28"/>
        </w:rPr>
        <w:t>,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ул. Пушкина, 23</w:t>
      </w:r>
      <w:r>
        <w:rPr>
          <w:color w:val="000000"/>
          <w:spacing w:val="-3"/>
          <w:sz w:val="28"/>
          <w:szCs w:val="28"/>
        </w:rPr>
        <w:t>,</w:t>
      </w:r>
      <w:r w:rsidRPr="00E0710F"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Базковский</w:t>
      </w:r>
      <w:proofErr w:type="spellEnd"/>
      <w:r>
        <w:rPr>
          <w:color w:val="000000"/>
          <w:spacing w:val="-1"/>
          <w:sz w:val="28"/>
          <w:szCs w:val="28"/>
        </w:rPr>
        <w:t xml:space="preserve"> ФАП;</w:t>
      </w:r>
    </w:p>
    <w:p w:rsidR="00C8315E" w:rsidRDefault="00C8315E" w:rsidP="00C8315E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х. Трофимов</w:t>
      </w:r>
      <w:r>
        <w:rPr>
          <w:color w:val="000000"/>
          <w:spacing w:val="-3"/>
          <w:sz w:val="28"/>
          <w:szCs w:val="28"/>
        </w:rPr>
        <w:t>,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ул. </w:t>
      </w:r>
      <w:proofErr w:type="spellStart"/>
      <w:r>
        <w:rPr>
          <w:color w:val="000000"/>
          <w:spacing w:val="-1"/>
          <w:sz w:val="28"/>
          <w:szCs w:val="28"/>
        </w:rPr>
        <w:t>Ракушенская</w:t>
      </w:r>
      <w:proofErr w:type="spellEnd"/>
      <w:r>
        <w:rPr>
          <w:color w:val="000000"/>
          <w:spacing w:val="-3"/>
          <w:sz w:val="28"/>
          <w:szCs w:val="28"/>
        </w:rPr>
        <w:t>,</w:t>
      </w:r>
      <w:r w:rsidRPr="00E071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магазин </w:t>
      </w:r>
      <w:r>
        <w:rPr>
          <w:color w:val="000000"/>
          <w:spacing w:val="-4"/>
          <w:sz w:val="28"/>
          <w:szCs w:val="28"/>
        </w:rPr>
        <w:t>«Хуторянка»</w:t>
      </w:r>
      <w:r>
        <w:rPr>
          <w:color w:val="000000"/>
          <w:spacing w:val="-1"/>
          <w:sz w:val="28"/>
          <w:szCs w:val="28"/>
        </w:rPr>
        <w:t>;</w:t>
      </w:r>
    </w:p>
    <w:p w:rsidR="00C8315E" w:rsidRDefault="00C8315E" w:rsidP="00C8315E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х. </w:t>
      </w:r>
      <w:proofErr w:type="spellStart"/>
      <w:r>
        <w:rPr>
          <w:color w:val="000000"/>
          <w:spacing w:val="-1"/>
          <w:sz w:val="28"/>
          <w:szCs w:val="28"/>
        </w:rPr>
        <w:t>Кременской</w:t>
      </w:r>
      <w:proofErr w:type="spellEnd"/>
      <w:r>
        <w:rPr>
          <w:color w:val="000000"/>
          <w:spacing w:val="-3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ул. Платова, 10,</w:t>
      </w:r>
      <w:r w:rsidRPr="00E0710F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магазин ИП </w:t>
      </w:r>
      <w:r>
        <w:rPr>
          <w:color w:val="000000"/>
          <w:spacing w:val="-3"/>
          <w:sz w:val="28"/>
          <w:szCs w:val="28"/>
        </w:rPr>
        <w:t>«Светлячок».</w:t>
      </w:r>
    </w:p>
    <w:p w:rsidR="00C8315E" w:rsidRDefault="00C8315E" w:rsidP="00C8315E">
      <w:pPr>
        <w:jc w:val="both"/>
        <w:rPr>
          <w:color w:val="000000"/>
          <w:spacing w:val="-3"/>
          <w:sz w:val="28"/>
          <w:szCs w:val="28"/>
        </w:rPr>
      </w:pPr>
    </w:p>
    <w:p w:rsidR="00C8315E" w:rsidRPr="00CB0471" w:rsidRDefault="00C8315E" w:rsidP="00C8315E">
      <w:pPr>
        <w:rPr>
          <w:b/>
          <w:i/>
          <w:sz w:val="28"/>
          <w:szCs w:val="28"/>
        </w:rPr>
      </w:pPr>
    </w:p>
    <w:p w:rsidR="00C8315E" w:rsidRDefault="00C8315E" w:rsidP="00C8315E">
      <w:pPr>
        <w:tabs>
          <w:tab w:val="left" w:pos="345"/>
          <w:tab w:val="left" w:pos="3675"/>
        </w:tabs>
        <w:ind w:right="-205"/>
        <w:jc w:val="center"/>
        <w:rPr>
          <w:b/>
          <w:i/>
          <w:sz w:val="28"/>
        </w:rPr>
      </w:pPr>
      <w:proofErr w:type="spellStart"/>
      <w:r w:rsidRPr="00EC5E8A">
        <w:rPr>
          <w:b/>
          <w:i/>
          <w:sz w:val="28"/>
        </w:rPr>
        <w:t>Гапкинское</w:t>
      </w:r>
      <w:proofErr w:type="spellEnd"/>
      <w:r w:rsidRPr="00EC5E8A">
        <w:rPr>
          <w:b/>
          <w:i/>
          <w:sz w:val="28"/>
        </w:rPr>
        <w:t xml:space="preserve"> сельское поселение</w:t>
      </w:r>
    </w:p>
    <w:p w:rsidR="00C8315E" w:rsidRDefault="00C8315E" w:rsidP="00C8315E">
      <w:pPr>
        <w:tabs>
          <w:tab w:val="left" w:pos="345"/>
          <w:tab w:val="left" w:pos="3675"/>
        </w:tabs>
        <w:ind w:right="-205"/>
        <w:jc w:val="center"/>
        <w:rPr>
          <w:b/>
          <w:i/>
          <w:sz w:val="28"/>
        </w:rPr>
      </w:pPr>
    </w:p>
    <w:p w:rsidR="00C8315E" w:rsidRDefault="00C8315E" w:rsidP="00C8315E">
      <w:pPr>
        <w:tabs>
          <w:tab w:val="left" w:pos="345"/>
          <w:tab w:val="left" w:pos="3675"/>
        </w:tabs>
        <w:ind w:right="-205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х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апкин</w:t>
      </w:r>
      <w:proofErr w:type="spellEnd"/>
      <w:r w:rsidRPr="006A3741">
        <w:rPr>
          <w:sz w:val="28"/>
        </w:rPr>
        <w:t>,</w:t>
      </w:r>
      <w:r>
        <w:rPr>
          <w:sz w:val="28"/>
        </w:rPr>
        <w:t xml:space="preserve"> ул. Школьная</w:t>
      </w:r>
      <w:r w:rsidRPr="006A3741">
        <w:rPr>
          <w:sz w:val="28"/>
        </w:rPr>
        <w:t>,</w:t>
      </w:r>
      <w:r>
        <w:rPr>
          <w:sz w:val="28"/>
        </w:rPr>
        <w:t xml:space="preserve"> 22</w:t>
      </w:r>
      <w:r w:rsidRPr="006A3741">
        <w:rPr>
          <w:sz w:val="28"/>
        </w:rPr>
        <w:t>,</w:t>
      </w:r>
      <w:r>
        <w:rPr>
          <w:sz w:val="28"/>
        </w:rPr>
        <w:t xml:space="preserve"> доска объявлений перед зданием администрации Гапкинского сельского поселения</w:t>
      </w:r>
      <w:r>
        <w:rPr>
          <w:color w:val="000000"/>
          <w:spacing w:val="-1"/>
          <w:sz w:val="28"/>
          <w:szCs w:val="28"/>
        </w:rPr>
        <w:t>;</w:t>
      </w:r>
    </w:p>
    <w:p w:rsidR="00C8315E" w:rsidRDefault="00C8315E" w:rsidP="00C8315E">
      <w:pPr>
        <w:tabs>
          <w:tab w:val="left" w:pos="345"/>
          <w:tab w:val="left" w:pos="3675"/>
        </w:tabs>
        <w:ind w:right="-205"/>
        <w:jc w:val="both"/>
        <w:rPr>
          <w:sz w:val="28"/>
        </w:rPr>
      </w:pPr>
      <w:r>
        <w:rPr>
          <w:sz w:val="28"/>
        </w:rPr>
        <w:t xml:space="preserve">- х. </w:t>
      </w:r>
      <w:proofErr w:type="spellStart"/>
      <w:r>
        <w:rPr>
          <w:sz w:val="28"/>
        </w:rPr>
        <w:t>Лисичкин</w:t>
      </w:r>
      <w:proofErr w:type="spellEnd"/>
      <w:r w:rsidRPr="006A3741">
        <w:rPr>
          <w:sz w:val="28"/>
        </w:rPr>
        <w:t>,</w:t>
      </w:r>
      <w:r>
        <w:rPr>
          <w:sz w:val="28"/>
        </w:rPr>
        <w:t xml:space="preserve"> ул. Центральная</w:t>
      </w:r>
      <w:r w:rsidRPr="006A3741">
        <w:rPr>
          <w:sz w:val="28"/>
        </w:rPr>
        <w:t>,</w:t>
      </w:r>
      <w:r>
        <w:rPr>
          <w:sz w:val="28"/>
        </w:rPr>
        <w:t xml:space="preserve"> 1</w:t>
      </w:r>
      <w:r w:rsidRPr="006A3741">
        <w:rPr>
          <w:sz w:val="28"/>
        </w:rPr>
        <w:t>,</w:t>
      </w:r>
      <w:r>
        <w:rPr>
          <w:sz w:val="28"/>
        </w:rPr>
        <w:t xml:space="preserve"> доска объявлений перед зданием сельского клуба</w:t>
      </w:r>
      <w:r>
        <w:rPr>
          <w:color w:val="000000"/>
          <w:spacing w:val="-1"/>
          <w:sz w:val="28"/>
          <w:szCs w:val="28"/>
        </w:rPr>
        <w:t>;</w:t>
      </w:r>
    </w:p>
    <w:p w:rsidR="00C8315E" w:rsidRDefault="00C8315E" w:rsidP="00C8315E">
      <w:pPr>
        <w:tabs>
          <w:tab w:val="left" w:pos="345"/>
          <w:tab w:val="left" w:pos="3675"/>
        </w:tabs>
        <w:ind w:right="-205"/>
        <w:jc w:val="both"/>
        <w:rPr>
          <w:sz w:val="28"/>
        </w:rPr>
      </w:pPr>
      <w:r>
        <w:rPr>
          <w:sz w:val="28"/>
        </w:rPr>
        <w:t>- х. Новая Жизнь</w:t>
      </w:r>
      <w:r w:rsidRPr="006A3741">
        <w:rPr>
          <w:sz w:val="28"/>
        </w:rPr>
        <w:t>,</w:t>
      </w:r>
      <w:r>
        <w:rPr>
          <w:sz w:val="28"/>
        </w:rPr>
        <w:t xml:space="preserve"> ул. Центральная</w:t>
      </w:r>
      <w:r w:rsidRPr="006A3741">
        <w:rPr>
          <w:sz w:val="28"/>
        </w:rPr>
        <w:t>,</w:t>
      </w:r>
      <w:r>
        <w:rPr>
          <w:sz w:val="28"/>
        </w:rPr>
        <w:t xml:space="preserve"> 16</w:t>
      </w:r>
      <w:r w:rsidRPr="006A3741">
        <w:rPr>
          <w:sz w:val="28"/>
        </w:rPr>
        <w:t>,</w:t>
      </w:r>
      <w:r>
        <w:rPr>
          <w:sz w:val="28"/>
        </w:rPr>
        <w:t xml:space="preserve">  доска объявлений перед зданием сельского клуба</w:t>
      </w:r>
      <w:r>
        <w:rPr>
          <w:color w:val="000000"/>
          <w:spacing w:val="-1"/>
          <w:sz w:val="28"/>
          <w:szCs w:val="28"/>
        </w:rPr>
        <w:t>;</w:t>
      </w:r>
    </w:p>
    <w:p w:rsidR="00C8315E" w:rsidRDefault="00C8315E" w:rsidP="00C8315E">
      <w:pPr>
        <w:tabs>
          <w:tab w:val="left" w:pos="345"/>
          <w:tab w:val="left" w:pos="3675"/>
        </w:tabs>
        <w:ind w:right="-205"/>
        <w:jc w:val="both"/>
        <w:rPr>
          <w:sz w:val="28"/>
        </w:rPr>
      </w:pPr>
      <w:r>
        <w:rPr>
          <w:sz w:val="28"/>
        </w:rPr>
        <w:t>- х. Савельев</w:t>
      </w:r>
      <w:r w:rsidRPr="006A3741">
        <w:rPr>
          <w:sz w:val="28"/>
        </w:rPr>
        <w:t>,</w:t>
      </w:r>
      <w:r>
        <w:rPr>
          <w:sz w:val="28"/>
        </w:rPr>
        <w:t xml:space="preserve"> ул. Молодежная</w:t>
      </w:r>
      <w:r w:rsidRPr="006A3741">
        <w:rPr>
          <w:sz w:val="28"/>
        </w:rPr>
        <w:t>,</w:t>
      </w:r>
      <w:r>
        <w:rPr>
          <w:sz w:val="28"/>
        </w:rPr>
        <w:t xml:space="preserve"> 10</w:t>
      </w:r>
      <w:r w:rsidRPr="006A3741">
        <w:rPr>
          <w:sz w:val="28"/>
        </w:rPr>
        <w:t>,</w:t>
      </w:r>
      <w:r>
        <w:rPr>
          <w:sz w:val="28"/>
        </w:rPr>
        <w:t xml:space="preserve"> здание магазина «Вероника»</w:t>
      </w:r>
      <w:r>
        <w:rPr>
          <w:color w:val="000000"/>
          <w:spacing w:val="-1"/>
          <w:sz w:val="28"/>
          <w:szCs w:val="28"/>
        </w:rPr>
        <w:t>;</w:t>
      </w:r>
    </w:p>
    <w:p w:rsidR="00C8315E" w:rsidRDefault="00C8315E" w:rsidP="00C8315E">
      <w:pPr>
        <w:tabs>
          <w:tab w:val="left" w:pos="345"/>
          <w:tab w:val="left" w:pos="3675"/>
        </w:tabs>
        <w:ind w:right="-205"/>
        <w:jc w:val="both"/>
        <w:rPr>
          <w:sz w:val="28"/>
        </w:rPr>
      </w:pPr>
      <w:r>
        <w:rPr>
          <w:sz w:val="28"/>
        </w:rPr>
        <w:t xml:space="preserve">- пос. </w:t>
      </w:r>
      <w:proofErr w:type="gramStart"/>
      <w:r>
        <w:rPr>
          <w:sz w:val="28"/>
        </w:rPr>
        <w:t>Холмистый</w:t>
      </w:r>
      <w:proofErr w:type="gramEnd"/>
      <w:r>
        <w:rPr>
          <w:sz w:val="28"/>
        </w:rPr>
        <w:t xml:space="preserve"> ул. Центральная</w:t>
      </w:r>
      <w:r w:rsidRPr="00E0710F">
        <w:rPr>
          <w:sz w:val="28"/>
        </w:rPr>
        <w:t>,</w:t>
      </w:r>
      <w:r>
        <w:rPr>
          <w:sz w:val="28"/>
        </w:rPr>
        <w:t xml:space="preserve"> 9</w:t>
      </w:r>
      <w:r w:rsidRPr="00E0710F">
        <w:rPr>
          <w:sz w:val="28"/>
        </w:rPr>
        <w:t>,</w:t>
      </w:r>
      <w:r>
        <w:rPr>
          <w:sz w:val="28"/>
        </w:rPr>
        <w:t xml:space="preserve"> доска объявлений перед магазином.</w:t>
      </w:r>
    </w:p>
    <w:p w:rsidR="00C8315E" w:rsidRDefault="00C8315E" w:rsidP="00C8315E">
      <w:pPr>
        <w:tabs>
          <w:tab w:val="left" w:pos="345"/>
          <w:tab w:val="left" w:pos="3675"/>
        </w:tabs>
        <w:ind w:right="-205"/>
        <w:jc w:val="both"/>
        <w:rPr>
          <w:sz w:val="28"/>
        </w:rPr>
      </w:pPr>
    </w:p>
    <w:p w:rsidR="00C8315E" w:rsidRPr="003155DD" w:rsidRDefault="00C8315E" w:rsidP="00C8315E">
      <w:pPr>
        <w:shd w:val="clear" w:color="auto" w:fill="FFFFFF"/>
        <w:spacing w:line="326" w:lineRule="exact"/>
        <w:jc w:val="center"/>
        <w:rPr>
          <w:b/>
          <w:sz w:val="28"/>
          <w:szCs w:val="28"/>
        </w:rPr>
      </w:pPr>
      <w:r w:rsidRPr="003155DD">
        <w:rPr>
          <w:b/>
          <w:sz w:val="28"/>
          <w:szCs w:val="28"/>
        </w:rPr>
        <w:t>Константиновское городское поселение:</w:t>
      </w:r>
    </w:p>
    <w:p w:rsidR="00C8315E" w:rsidRPr="00E63660" w:rsidRDefault="00C8315E" w:rsidP="00C8315E">
      <w:pPr>
        <w:shd w:val="clear" w:color="auto" w:fill="FFFFFF"/>
        <w:spacing w:line="326" w:lineRule="exact"/>
        <w:jc w:val="center"/>
        <w:rPr>
          <w:b/>
          <w:sz w:val="28"/>
          <w:szCs w:val="28"/>
          <w:highlight w:val="red"/>
        </w:rPr>
      </w:pPr>
    </w:p>
    <w:p w:rsidR="00C8315E" w:rsidRPr="003155DD" w:rsidRDefault="00C8315E" w:rsidP="00C8315E">
      <w:pPr>
        <w:shd w:val="clear" w:color="auto" w:fill="FFFFFF"/>
        <w:spacing w:line="326" w:lineRule="exact"/>
        <w:rPr>
          <w:sz w:val="28"/>
          <w:szCs w:val="28"/>
        </w:rPr>
      </w:pPr>
      <w:r w:rsidRPr="003155DD">
        <w:rPr>
          <w:sz w:val="28"/>
          <w:szCs w:val="28"/>
        </w:rPr>
        <w:t>- г</w:t>
      </w:r>
      <w:proofErr w:type="gramStart"/>
      <w:r w:rsidRPr="003155DD">
        <w:rPr>
          <w:sz w:val="28"/>
          <w:szCs w:val="28"/>
        </w:rPr>
        <w:t>.К</w:t>
      </w:r>
      <w:proofErr w:type="gramEnd"/>
      <w:r w:rsidRPr="003155DD">
        <w:rPr>
          <w:sz w:val="28"/>
          <w:szCs w:val="28"/>
        </w:rPr>
        <w:t>онстантиновск, автобусные остановки города;</w:t>
      </w:r>
    </w:p>
    <w:p w:rsidR="00C8315E" w:rsidRPr="003155DD" w:rsidRDefault="00C8315E" w:rsidP="00C8315E">
      <w:pPr>
        <w:shd w:val="clear" w:color="auto" w:fill="FFFFFF"/>
        <w:spacing w:line="326" w:lineRule="exact"/>
        <w:rPr>
          <w:sz w:val="28"/>
          <w:szCs w:val="28"/>
        </w:rPr>
      </w:pPr>
      <w:r w:rsidRPr="003155DD">
        <w:rPr>
          <w:sz w:val="28"/>
          <w:szCs w:val="28"/>
        </w:rPr>
        <w:t>-</w:t>
      </w:r>
      <w:proofErr w:type="gramStart"/>
      <w:r w:rsidRPr="003155DD">
        <w:rPr>
          <w:sz w:val="28"/>
          <w:szCs w:val="28"/>
        </w:rPr>
        <w:t>г</w:t>
      </w:r>
      <w:proofErr w:type="gramEnd"/>
      <w:r w:rsidRPr="003155DD">
        <w:rPr>
          <w:sz w:val="28"/>
          <w:szCs w:val="28"/>
        </w:rPr>
        <w:t>. Константиновск, ул. 25 Октября, доска объявлений РДК;</w:t>
      </w:r>
    </w:p>
    <w:p w:rsidR="00C8315E" w:rsidRPr="003155DD" w:rsidRDefault="00C8315E" w:rsidP="00C8315E">
      <w:pPr>
        <w:shd w:val="clear" w:color="auto" w:fill="FFFFFF"/>
        <w:spacing w:line="326" w:lineRule="exact"/>
        <w:rPr>
          <w:sz w:val="28"/>
          <w:szCs w:val="28"/>
        </w:rPr>
      </w:pPr>
      <w:r w:rsidRPr="003155DD">
        <w:rPr>
          <w:sz w:val="28"/>
          <w:szCs w:val="28"/>
        </w:rPr>
        <w:t>- г</w:t>
      </w:r>
      <w:proofErr w:type="gramStart"/>
      <w:r w:rsidRPr="003155DD">
        <w:rPr>
          <w:sz w:val="28"/>
          <w:szCs w:val="28"/>
        </w:rPr>
        <w:t>.К</w:t>
      </w:r>
      <w:proofErr w:type="gramEnd"/>
      <w:r w:rsidRPr="003155DD">
        <w:rPr>
          <w:sz w:val="28"/>
          <w:szCs w:val="28"/>
        </w:rPr>
        <w:t>онстантиновск, перекресток ул.Ленина и ул. Коммунистическая, информационный стенд в городском сквере;</w:t>
      </w:r>
    </w:p>
    <w:p w:rsidR="00C8315E" w:rsidRPr="003155DD" w:rsidRDefault="00C8315E" w:rsidP="00C8315E">
      <w:pPr>
        <w:shd w:val="clear" w:color="auto" w:fill="FFFFFF"/>
        <w:spacing w:line="326" w:lineRule="exact"/>
        <w:rPr>
          <w:sz w:val="28"/>
          <w:szCs w:val="28"/>
        </w:rPr>
      </w:pPr>
      <w:r w:rsidRPr="003155DD">
        <w:rPr>
          <w:sz w:val="28"/>
          <w:szCs w:val="28"/>
        </w:rPr>
        <w:t>- г</w:t>
      </w:r>
      <w:proofErr w:type="gramStart"/>
      <w:r w:rsidRPr="003155DD">
        <w:rPr>
          <w:sz w:val="28"/>
          <w:szCs w:val="28"/>
        </w:rPr>
        <w:t>.К</w:t>
      </w:r>
      <w:proofErr w:type="gramEnd"/>
      <w:r w:rsidRPr="003155DD">
        <w:rPr>
          <w:sz w:val="28"/>
          <w:szCs w:val="28"/>
        </w:rPr>
        <w:t>онстантиновск, ул.Донская, доска объявлений в районе ОГИБДД Константиновского ОВД;</w:t>
      </w:r>
    </w:p>
    <w:p w:rsidR="00C8315E" w:rsidRPr="003155DD" w:rsidRDefault="00C8315E" w:rsidP="00C8315E">
      <w:pPr>
        <w:shd w:val="clear" w:color="auto" w:fill="FFFFFF"/>
        <w:spacing w:line="326" w:lineRule="exact"/>
        <w:rPr>
          <w:sz w:val="28"/>
          <w:szCs w:val="28"/>
        </w:rPr>
      </w:pPr>
      <w:r w:rsidRPr="003155DD">
        <w:rPr>
          <w:sz w:val="28"/>
          <w:szCs w:val="28"/>
        </w:rPr>
        <w:lastRenderedPageBreak/>
        <w:t>- х</w:t>
      </w:r>
      <w:proofErr w:type="gramStart"/>
      <w:r w:rsidRPr="003155DD">
        <w:rPr>
          <w:sz w:val="28"/>
          <w:szCs w:val="28"/>
        </w:rPr>
        <w:t>.В</w:t>
      </w:r>
      <w:proofErr w:type="gramEnd"/>
      <w:r w:rsidRPr="003155DD">
        <w:rPr>
          <w:sz w:val="28"/>
          <w:szCs w:val="28"/>
        </w:rPr>
        <w:t>едерников, автобусные остановки;</w:t>
      </w:r>
    </w:p>
    <w:p w:rsidR="00C8315E" w:rsidRPr="003155DD" w:rsidRDefault="00C8315E" w:rsidP="00C8315E">
      <w:pPr>
        <w:shd w:val="clear" w:color="auto" w:fill="FFFFFF"/>
        <w:spacing w:line="326" w:lineRule="exact"/>
        <w:rPr>
          <w:sz w:val="28"/>
          <w:szCs w:val="28"/>
        </w:rPr>
      </w:pPr>
      <w:r w:rsidRPr="003155DD">
        <w:rPr>
          <w:sz w:val="28"/>
          <w:szCs w:val="28"/>
        </w:rPr>
        <w:t>- х. Костиногорский, ФАП;</w:t>
      </w:r>
    </w:p>
    <w:p w:rsidR="00C8315E" w:rsidRPr="003155DD" w:rsidRDefault="00C8315E" w:rsidP="00C8315E">
      <w:pPr>
        <w:shd w:val="clear" w:color="auto" w:fill="FFFFFF"/>
        <w:spacing w:line="326" w:lineRule="exact"/>
        <w:rPr>
          <w:sz w:val="28"/>
          <w:szCs w:val="28"/>
        </w:rPr>
      </w:pPr>
      <w:r w:rsidRPr="003155DD">
        <w:rPr>
          <w:sz w:val="28"/>
          <w:szCs w:val="28"/>
        </w:rPr>
        <w:t>- х. Хрящевский, медпункт;</w:t>
      </w:r>
    </w:p>
    <w:p w:rsidR="00C8315E" w:rsidRPr="001F573A" w:rsidRDefault="00C8315E" w:rsidP="00C8315E">
      <w:pPr>
        <w:shd w:val="clear" w:color="auto" w:fill="FFFFFF"/>
        <w:spacing w:line="326" w:lineRule="exact"/>
        <w:rPr>
          <w:sz w:val="28"/>
          <w:szCs w:val="28"/>
        </w:rPr>
      </w:pPr>
      <w:r w:rsidRPr="003155DD">
        <w:rPr>
          <w:sz w:val="28"/>
          <w:szCs w:val="28"/>
        </w:rPr>
        <w:t>- х. Михайловский, СДК.</w:t>
      </w:r>
      <w:r>
        <w:rPr>
          <w:sz w:val="28"/>
          <w:szCs w:val="28"/>
        </w:rPr>
        <w:t xml:space="preserve">  </w:t>
      </w:r>
    </w:p>
    <w:p w:rsidR="003C0013" w:rsidRDefault="003C0013"/>
    <w:sectPr w:rsidR="003C0013" w:rsidSect="003C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315E"/>
    <w:rsid w:val="000A7903"/>
    <w:rsid w:val="000D6FE0"/>
    <w:rsid w:val="001175E2"/>
    <w:rsid w:val="001561F9"/>
    <w:rsid w:val="00202DF8"/>
    <w:rsid w:val="003C0013"/>
    <w:rsid w:val="00414CE3"/>
    <w:rsid w:val="004B692A"/>
    <w:rsid w:val="007511C2"/>
    <w:rsid w:val="007A2732"/>
    <w:rsid w:val="009749E4"/>
    <w:rsid w:val="00A10113"/>
    <w:rsid w:val="00A226BA"/>
    <w:rsid w:val="00AC481C"/>
    <w:rsid w:val="00B43CDC"/>
    <w:rsid w:val="00BE4B0F"/>
    <w:rsid w:val="00C8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1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1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744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</cp:revision>
  <dcterms:created xsi:type="dcterms:W3CDTF">2017-03-15T12:44:00Z</dcterms:created>
  <dcterms:modified xsi:type="dcterms:W3CDTF">2017-03-15T12:44:00Z</dcterms:modified>
</cp:coreProperties>
</file>