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2" w:rsidRDefault="000E6702" w:rsidP="000E6702">
      <w:pPr>
        <w:ind w:left="-57" w:right="-106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02" w:rsidRDefault="000E6702" w:rsidP="000E6702">
      <w:pPr>
        <w:ind w:left="-57" w:right="-106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ТЕРРИТОРИАЛЬНАЯ ИЗБИРАТЕЛЬНАЯ КОМИССИЯ </w:t>
      </w:r>
    </w:p>
    <w:p w:rsidR="000E6702" w:rsidRDefault="000E6702" w:rsidP="000E6702">
      <w:pPr>
        <w:ind w:left="-57" w:right="-106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КОНСТАНТИНОВСКОГО РАЙОНА РОСТОВСКОЙ ОБЛАСТИ</w:t>
      </w:r>
    </w:p>
    <w:p w:rsidR="000E6702" w:rsidRDefault="000E6702" w:rsidP="000E6702">
      <w:pPr>
        <w:jc w:val="center"/>
        <w:rPr>
          <w:rFonts w:ascii="Times New Roman CYR" w:hAnsi="Times New Roman CYR"/>
          <w:b/>
        </w:rPr>
      </w:pPr>
    </w:p>
    <w:p w:rsidR="000E6702" w:rsidRDefault="000E6702" w:rsidP="000E6702">
      <w:pPr>
        <w:pStyle w:val="1"/>
        <w:jc w:val="center"/>
        <w:rPr>
          <w:bCs/>
          <w:spacing w:val="60"/>
        </w:rPr>
      </w:pPr>
      <w:r>
        <w:rPr>
          <w:bCs/>
          <w:spacing w:val="60"/>
        </w:rPr>
        <w:t>ПОСТАНОВЛЕНИЕ</w:t>
      </w:r>
    </w:p>
    <w:p w:rsidR="000E6702" w:rsidRPr="0011654B" w:rsidRDefault="000E6702" w:rsidP="000E670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15 июня 2019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№125-25</w:t>
      </w:r>
    </w:p>
    <w:p w:rsidR="000E6702" w:rsidRPr="00C8203F" w:rsidRDefault="000E6702" w:rsidP="000E6702">
      <w:pPr>
        <w:pStyle w:val="a6"/>
        <w:tabs>
          <w:tab w:val="left" w:pos="708"/>
          <w:tab w:val="left" w:pos="8505"/>
        </w:tabs>
        <w:ind w:right="-1"/>
        <w:rPr>
          <w:b w:val="0"/>
          <w:bCs/>
          <w:sz w:val="28"/>
          <w:szCs w:val="28"/>
        </w:rPr>
      </w:pPr>
      <w:r w:rsidRPr="00C8203F">
        <w:rPr>
          <w:b w:val="0"/>
          <w:bCs/>
          <w:sz w:val="28"/>
          <w:szCs w:val="28"/>
        </w:rPr>
        <w:t>г. Константиновск</w:t>
      </w:r>
    </w:p>
    <w:p w:rsidR="001B33D5" w:rsidRDefault="001B33D5" w:rsidP="001B33D5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/>
      </w:tblPr>
      <w:tblGrid>
        <w:gridCol w:w="5670"/>
      </w:tblGrid>
      <w:tr w:rsidR="007F785A" w:rsidTr="007F65DA">
        <w:trPr>
          <w:trHeight w:val="1549"/>
        </w:trPr>
        <w:tc>
          <w:tcPr>
            <w:tcW w:w="5670" w:type="dxa"/>
            <w:shd w:val="clear" w:color="auto" w:fill="auto"/>
          </w:tcPr>
          <w:p w:rsidR="006D7F56" w:rsidRDefault="007C7B2F" w:rsidP="000E6702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Порядка и сроков изготовления, использования, передачи, заверения и уточнения второго экземпляра списка избирателей </w:t>
            </w:r>
            <w:r w:rsidR="00E551C1">
              <w:rPr>
                <w:b/>
                <w:szCs w:val="28"/>
              </w:rPr>
              <w:t xml:space="preserve">на </w:t>
            </w:r>
            <w:r w:rsidR="000E6702">
              <w:rPr>
                <w:b/>
                <w:szCs w:val="28"/>
              </w:rPr>
              <w:t xml:space="preserve">дополнительных выборах </w:t>
            </w:r>
            <w:proofErr w:type="gramStart"/>
            <w:r w:rsidR="000E6702">
              <w:rPr>
                <w:b/>
                <w:szCs w:val="28"/>
              </w:rPr>
              <w:t>депутата Собрания депутатов Константиновского городского поселения  четвертого созыва</w:t>
            </w:r>
            <w:proofErr w:type="gramEnd"/>
            <w:r w:rsidR="000E6702">
              <w:rPr>
                <w:b/>
                <w:szCs w:val="28"/>
              </w:rPr>
              <w:t xml:space="preserve"> по Константиновскому одномандатному избирательному округу №8.</w:t>
            </w:r>
          </w:p>
        </w:tc>
      </w:tr>
    </w:tbl>
    <w:p w:rsidR="007E32FE" w:rsidRDefault="007E32FE" w:rsidP="007E32FE">
      <w:pPr>
        <w:pStyle w:val="a6"/>
        <w:suppressAutoHyphens/>
        <w:spacing w:before="0" w:after="0" w:line="276" w:lineRule="auto"/>
        <w:ind w:right="28" w:firstLine="567"/>
        <w:jc w:val="both"/>
        <w:rPr>
          <w:b w:val="0"/>
          <w:spacing w:val="0"/>
          <w:sz w:val="28"/>
        </w:rPr>
      </w:pPr>
    </w:p>
    <w:p w:rsidR="007F785A" w:rsidRDefault="00D57220" w:rsidP="007E32FE">
      <w:pPr>
        <w:pStyle w:val="a6"/>
        <w:suppressAutoHyphens/>
        <w:spacing w:before="0" w:after="0" w:line="276" w:lineRule="auto"/>
        <w:ind w:right="28" w:firstLine="567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В соответствии с пунктом</w:t>
      </w:r>
      <w:r w:rsidR="000E6702">
        <w:rPr>
          <w:b w:val="0"/>
          <w:spacing w:val="0"/>
          <w:sz w:val="28"/>
        </w:rPr>
        <w:t xml:space="preserve"> </w:t>
      </w:r>
      <w:r w:rsidR="007C7B2F">
        <w:rPr>
          <w:b w:val="0"/>
          <w:spacing w:val="0"/>
          <w:sz w:val="28"/>
        </w:rPr>
        <w:t>12</w:t>
      </w:r>
      <w:r w:rsidR="007F785A">
        <w:rPr>
          <w:b w:val="0"/>
          <w:spacing w:val="0"/>
          <w:sz w:val="28"/>
        </w:rPr>
        <w:t xml:space="preserve"> статьи </w:t>
      </w:r>
      <w:r w:rsidR="007C7B2F">
        <w:rPr>
          <w:b w:val="0"/>
          <w:spacing w:val="0"/>
          <w:sz w:val="28"/>
        </w:rPr>
        <w:t>17</w:t>
      </w:r>
      <w:r w:rsidR="000E6702"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>Федерального закона</w:t>
      </w:r>
      <w:r w:rsidR="00374290">
        <w:rPr>
          <w:b w:val="0"/>
          <w:spacing w:val="0"/>
          <w:sz w:val="28"/>
        </w:rPr>
        <w:br/>
      </w:r>
      <w:r w:rsidR="00157383">
        <w:rPr>
          <w:b w:val="0"/>
          <w:spacing w:val="0"/>
          <w:sz w:val="28"/>
        </w:rPr>
        <w:t xml:space="preserve">от </w:t>
      </w:r>
      <w:r w:rsidR="007F785A" w:rsidRPr="00E54088">
        <w:rPr>
          <w:b w:val="0"/>
          <w:spacing w:val="0"/>
          <w:sz w:val="28"/>
        </w:rPr>
        <w:t>12</w:t>
      </w:r>
      <w:r w:rsidR="007F785A">
        <w:rPr>
          <w:b w:val="0"/>
          <w:spacing w:val="0"/>
          <w:sz w:val="28"/>
        </w:rPr>
        <w:t>.06.</w:t>
      </w:r>
      <w:r w:rsidR="007F785A" w:rsidRPr="00E54088">
        <w:rPr>
          <w:b w:val="0"/>
          <w:spacing w:val="0"/>
          <w:sz w:val="28"/>
        </w:rPr>
        <w:t>2002№</w:t>
      </w:r>
      <w:r w:rsidR="00BC51D1">
        <w:rPr>
          <w:b w:val="0"/>
          <w:spacing w:val="0"/>
          <w:sz w:val="28"/>
        </w:rPr>
        <w:t> </w:t>
      </w:r>
      <w:r w:rsidR="007F785A" w:rsidRPr="00E54088">
        <w:rPr>
          <w:b w:val="0"/>
          <w:spacing w:val="0"/>
          <w:sz w:val="28"/>
        </w:rPr>
        <w:t xml:space="preserve">67-ФЗ </w:t>
      </w:r>
      <w:r w:rsidR="007F785A">
        <w:rPr>
          <w:b w:val="0"/>
          <w:spacing w:val="0"/>
          <w:sz w:val="28"/>
        </w:rPr>
        <w:t>«</w:t>
      </w:r>
      <w:r w:rsidR="007F785A" w:rsidRPr="00E54088">
        <w:rPr>
          <w:b w:val="0"/>
          <w:spacing w:val="0"/>
          <w:sz w:val="28"/>
        </w:rPr>
        <w:t xml:space="preserve">Об </w:t>
      </w:r>
      <w:r w:rsidR="007F785A" w:rsidRPr="007F785A">
        <w:rPr>
          <w:b w:val="0"/>
          <w:spacing w:val="0"/>
          <w:sz w:val="28"/>
        </w:rPr>
        <w:t xml:space="preserve">основных гарантиях избирательных прав </w:t>
      </w:r>
      <w:r w:rsidR="007F785A" w:rsidRPr="007F785A">
        <w:rPr>
          <w:b w:val="0"/>
          <w:spacing w:val="0"/>
          <w:sz w:val="28"/>
        </w:rPr>
        <w:br/>
        <w:t>и права на</w:t>
      </w:r>
      <w:r w:rsidR="007F785A">
        <w:rPr>
          <w:b w:val="0"/>
          <w:spacing w:val="0"/>
          <w:sz w:val="28"/>
        </w:rPr>
        <w:t xml:space="preserve"> участие в референдуме граждан Российской Ф</w:t>
      </w:r>
      <w:r w:rsidR="007F785A" w:rsidRPr="007F785A">
        <w:rPr>
          <w:b w:val="0"/>
          <w:spacing w:val="0"/>
          <w:sz w:val="28"/>
        </w:rPr>
        <w:t>еде</w:t>
      </w:r>
      <w:r w:rsidR="00840D9C">
        <w:rPr>
          <w:b w:val="0"/>
          <w:spacing w:val="0"/>
          <w:sz w:val="28"/>
        </w:rPr>
        <w:t xml:space="preserve">рации», </w:t>
      </w:r>
      <w:r w:rsidR="009A7835">
        <w:rPr>
          <w:b w:val="0"/>
          <w:spacing w:val="0"/>
          <w:sz w:val="28"/>
        </w:rPr>
        <w:t>частью 1</w:t>
      </w:r>
      <w:r w:rsidR="00875ADF">
        <w:rPr>
          <w:b w:val="0"/>
          <w:spacing w:val="0"/>
          <w:sz w:val="28"/>
        </w:rPr>
        <w:t>3</w:t>
      </w:r>
      <w:r w:rsidR="000E6702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с</w:t>
      </w:r>
      <w:r w:rsidR="00A76B22">
        <w:rPr>
          <w:b w:val="0"/>
          <w:spacing w:val="0"/>
          <w:sz w:val="28"/>
        </w:rPr>
        <w:t>тать</w:t>
      </w:r>
      <w:r w:rsidR="009A7835">
        <w:rPr>
          <w:b w:val="0"/>
          <w:spacing w:val="0"/>
          <w:sz w:val="28"/>
        </w:rPr>
        <w:t>и</w:t>
      </w:r>
      <w:r w:rsidR="000E6702">
        <w:rPr>
          <w:b w:val="0"/>
          <w:spacing w:val="0"/>
          <w:sz w:val="28"/>
        </w:rPr>
        <w:t xml:space="preserve"> </w:t>
      </w:r>
      <w:r w:rsidR="007C7B2F">
        <w:rPr>
          <w:b w:val="0"/>
          <w:spacing w:val="0"/>
          <w:sz w:val="28"/>
        </w:rPr>
        <w:t>10</w:t>
      </w:r>
      <w:r w:rsidR="00A76B22">
        <w:rPr>
          <w:b w:val="0"/>
          <w:spacing w:val="0"/>
          <w:sz w:val="28"/>
        </w:rPr>
        <w:t xml:space="preserve"> Областного закона от</w:t>
      </w:r>
      <w:r w:rsidR="000E6702">
        <w:rPr>
          <w:b w:val="0"/>
          <w:spacing w:val="0"/>
          <w:sz w:val="28"/>
        </w:rPr>
        <w:t xml:space="preserve"> </w:t>
      </w:r>
      <w:r w:rsidR="00A76B22">
        <w:rPr>
          <w:b w:val="0"/>
          <w:spacing w:val="0"/>
          <w:sz w:val="28"/>
        </w:rPr>
        <w:t>12.05.2016 № </w:t>
      </w:r>
      <w:r w:rsidR="00BC51D1">
        <w:rPr>
          <w:b w:val="0"/>
          <w:spacing w:val="0"/>
          <w:sz w:val="28"/>
        </w:rPr>
        <w:t>525-ЗС</w:t>
      </w:r>
      <w:r w:rsidR="000E6702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 xml:space="preserve">«О выборах </w:t>
      </w:r>
      <w:r w:rsidR="001D1734">
        <w:rPr>
          <w:b w:val="0"/>
          <w:spacing w:val="0"/>
          <w:sz w:val="28"/>
        </w:rPr>
        <w:br/>
      </w:r>
      <w:r w:rsidR="00BC51D1">
        <w:rPr>
          <w:b w:val="0"/>
          <w:spacing w:val="0"/>
          <w:sz w:val="28"/>
        </w:rPr>
        <w:t xml:space="preserve">и </w:t>
      </w:r>
      <w:r w:rsidR="00BC51D1" w:rsidRPr="009200DD">
        <w:rPr>
          <w:b w:val="0"/>
          <w:spacing w:val="0"/>
          <w:sz w:val="28"/>
        </w:rPr>
        <w:t>референдумах в Ростовской области»</w:t>
      </w:r>
      <w:r w:rsidR="000E6702">
        <w:rPr>
          <w:b w:val="0"/>
          <w:spacing w:val="0"/>
          <w:sz w:val="28"/>
        </w:rPr>
        <w:t>,</w:t>
      </w:r>
    </w:p>
    <w:p w:rsidR="000E6702" w:rsidRDefault="000E6702" w:rsidP="007E32FE">
      <w:pPr>
        <w:pStyle w:val="a9"/>
        <w:suppressAutoHyphens/>
        <w:spacing w:before="0" w:line="276" w:lineRule="auto"/>
        <w:ind w:left="0" w:firstLine="567"/>
        <w:jc w:val="both"/>
        <w:rPr>
          <w:szCs w:val="28"/>
        </w:rPr>
      </w:pPr>
    </w:p>
    <w:p w:rsidR="007F785A" w:rsidRDefault="007F785A" w:rsidP="000E6702">
      <w:pPr>
        <w:pStyle w:val="a9"/>
        <w:suppressAutoHyphens/>
        <w:spacing w:before="0" w:line="276" w:lineRule="auto"/>
        <w:ind w:left="0" w:firstLine="567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0E6702">
        <w:rPr>
          <w:szCs w:val="28"/>
        </w:rPr>
        <w:t>Константиновского</w:t>
      </w:r>
      <w:r w:rsidRPr="00AE264E">
        <w:rPr>
          <w:szCs w:val="28"/>
        </w:rPr>
        <w:t xml:space="preserve"> </w:t>
      </w:r>
      <w:r>
        <w:rPr>
          <w:szCs w:val="28"/>
        </w:rPr>
        <w:t>района  Ростовской области</w:t>
      </w:r>
      <w:r w:rsidR="000E6702">
        <w:rPr>
          <w:szCs w:val="28"/>
        </w:rPr>
        <w:t xml:space="preserve"> </w:t>
      </w:r>
      <w:r>
        <w:rPr>
          <w:szCs w:val="28"/>
        </w:rPr>
        <w:t>ПОСТАНОВЛЯЕТ:</w:t>
      </w:r>
    </w:p>
    <w:p w:rsidR="000E6702" w:rsidRDefault="000E6702" w:rsidP="000E6702">
      <w:pPr>
        <w:pStyle w:val="a9"/>
        <w:suppressAutoHyphens/>
        <w:spacing w:before="0" w:line="276" w:lineRule="auto"/>
        <w:ind w:left="0" w:firstLine="567"/>
        <w:jc w:val="center"/>
        <w:rPr>
          <w:szCs w:val="28"/>
        </w:rPr>
      </w:pPr>
    </w:p>
    <w:p w:rsidR="007F785A" w:rsidRPr="00F41CBD" w:rsidRDefault="007F785A" w:rsidP="007E32FE">
      <w:pPr>
        <w:suppressAutoHyphens/>
        <w:spacing w:line="360" w:lineRule="auto"/>
        <w:ind w:firstLine="567"/>
        <w:jc w:val="both"/>
        <w:rPr>
          <w:szCs w:val="28"/>
        </w:rPr>
      </w:pPr>
      <w:r w:rsidRPr="00F41CBD">
        <w:t>1. </w:t>
      </w:r>
      <w:r w:rsidR="005D315E" w:rsidRPr="00F41CBD">
        <w:rPr>
          <w:szCs w:val="28"/>
        </w:rPr>
        <w:t xml:space="preserve">Утвердить </w:t>
      </w:r>
      <w:r w:rsidR="00B70539" w:rsidRPr="00F41CBD">
        <w:rPr>
          <w:szCs w:val="28"/>
        </w:rPr>
        <w:t>Порядок и сроки изготовления, использования, передачи</w:t>
      </w:r>
      <w:r w:rsidR="007F42E1">
        <w:rPr>
          <w:szCs w:val="28"/>
        </w:rPr>
        <w:t>,</w:t>
      </w:r>
      <w:r w:rsidR="000E6702">
        <w:rPr>
          <w:szCs w:val="28"/>
        </w:rPr>
        <w:t xml:space="preserve"> </w:t>
      </w:r>
      <w:r w:rsidR="00B70539" w:rsidRPr="00F41CBD">
        <w:rPr>
          <w:szCs w:val="28"/>
        </w:rPr>
        <w:t xml:space="preserve">заверения и уточнения второго экземпляра списка избирателей </w:t>
      </w:r>
      <w:r w:rsidR="00E551C1">
        <w:rPr>
          <w:szCs w:val="28"/>
        </w:rPr>
        <w:t xml:space="preserve">на </w:t>
      </w:r>
      <w:r w:rsidR="000E6702">
        <w:t xml:space="preserve">дополнительных </w:t>
      </w:r>
      <w:r w:rsidR="000E6702" w:rsidRPr="00606F8D">
        <w:t>выбор</w:t>
      </w:r>
      <w:r w:rsidR="000E6702">
        <w:t>ах</w:t>
      </w:r>
      <w:r w:rsidR="000E6702" w:rsidRPr="00606F8D">
        <w:t xml:space="preserve"> </w:t>
      </w:r>
      <w:proofErr w:type="gramStart"/>
      <w:r w:rsidR="000E6702" w:rsidRPr="00606F8D">
        <w:t>депутат</w:t>
      </w:r>
      <w:r w:rsidR="000E6702">
        <w:t>а</w:t>
      </w:r>
      <w:r w:rsidR="000E6702" w:rsidRPr="00606F8D">
        <w:t xml:space="preserve"> </w:t>
      </w:r>
      <w:r w:rsidR="000E6702" w:rsidRPr="00241ED1">
        <w:rPr>
          <w:szCs w:val="28"/>
        </w:rPr>
        <w:t>Собрания депутатов Константиновского городского поселения четвертого созыва</w:t>
      </w:r>
      <w:proofErr w:type="gramEnd"/>
      <w:r w:rsidR="000E6702" w:rsidRPr="00241ED1">
        <w:rPr>
          <w:szCs w:val="28"/>
        </w:rPr>
        <w:t xml:space="preserve"> по Константиновскому одномандатному избирательному округу №8</w:t>
      </w:r>
      <w:r w:rsidR="000E6702">
        <w:rPr>
          <w:szCs w:val="28"/>
        </w:rPr>
        <w:t xml:space="preserve"> </w:t>
      </w:r>
      <w:r w:rsidR="006627BA">
        <w:rPr>
          <w:szCs w:val="28"/>
        </w:rPr>
        <w:t xml:space="preserve">согласно </w:t>
      </w:r>
      <w:r w:rsidR="005D315E" w:rsidRPr="00F41CBD">
        <w:rPr>
          <w:szCs w:val="28"/>
        </w:rPr>
        <w:t>приложени</w:t>
      </w:r>
      <w:r w:rsidR="006627BA">
        <w:rPr>
          <w:szCs w:val="28"/>
        </w:rPr>
        <w:t>ю</w:t>
      </w:r>
      <w:r w:rsidR="00312A08" w:rsidRPr="00F41CBD">
        <w:t>.</w:t>
      </w:r>
    </w:p>
    <w:p w:rsidR="00D75E42" w:rsidRPr="00F41CBD" w:rsidRDefault="007F785A" w:rsidP="007E32FE">
      <w:pPr>
        <w:pStyle w:val="a6"/>
        <w:suppressAutoHyphens/>
        <w:spacing w:before="0" w:after="0" w:line="360" w:lineRule="auto"/>
        <w:ind w:right="28" w:firstLine="567"/>
        <w:jc w:val="both"/>
        <w:rPr>
          <w:b w:val="0"/>
          <w:spacing w:val="0"/>
          <w:sz w:val="28"/>
          <w:szCs w:val="28"/>
        </w:rPr>
      </w:pPr>
      <w:r w:rsidRPr="00F41CBD">
        <w:rPr>
          <w:b w:val="0"/>
          <w:spacing w:val="0"/>
          <w:sz w:val="28"/>
        </w:rPr>
        <w:t>2. </w:t>
      </w:r>
      <w:r w:rsidR="00D75E42" w:rsidRPr="00F41CBD">
        <w:rPr>
          <w:b w:val="0"/>
          <w:spacing w:val="0"/>
          <w:sz w:val="28"/>
          <w:szCs w:val="28"/>
        </w:rPr>
        <w:t>Направить настоящее постановление председател</w:t>
      </w:r>
      <w:r w:rsidR="006535D7">
        <w:rPr>
          <w:b w:val="0"/>
          <w:spacing w:val="0"/>
          <w:sz w:val="28"/>
          <w:szCs w:val="28"/>
        </w:rPr>
        <w:t>ю</w:t>
      </w:r>
      <w:r w:rsidR="00D75E42" w:rsidRPr="00F41CBD">
        <w:rPr>
          <w:b w:val="0"/>
          <w:spacing w:val="0"/>
          <w:sz w:val="28"/>
          <w:szCs w:val="28"/>
        </w:rPr>
        <w:t xml:space="preserve"> участков</w:t>
      </w:r>
      <w:r w:rsidR="006535D7">
        <w:rPr>
          <w:b w:val="0"/>
          <w:spacing w:val="0"/>
          <w:sz w:val="28"/>
          <w:szCs w:val="28"/>
        </w:rPr>
        <w:t>ой</w:t>
      </w:r>
      <w:r w:rsidR="00D75E42" w:rsidRPr="00F41CBD">
        <w:rPr>
          <w:b w:val="0"/>
          <w:spacing w:val="0"/>
          <w:sz w:val="28"/>
          <w:szCs w:val="28"/>
        </w:rPr>
        <w:t xml:space="preserve"> избирательн</w:t>
      </w:r>
      <w:r w:rsidR="006535D7">
        <w:rPr>
          <w:b w:val="0"/>
          <w:spacing w:val="0"/>
          <w:sz w:val="28"/>
          <w:szCs w:val="28"/>
        </w:rPr>
        <w:t>ой</w:t>
      </w:r>
      <w:r w:rsidR="00D75E42" w:rsidRPr="00F41CBD">
        <w:rPr>
          <w:b w:val="0"/>
          <w:spacing w:val="0"/>
          <w:sz w:val="28"/>
          <w:szCs w:val="28"/>
        </w:rPr>
        <w:t xml:space="preserve"> комисси</w:t>
      </w:r>
      <w:r w:rsidR="006535D7">
        <w:rPr>
          <w:b w:val="0"/>
          <w:spacing w:val="0"/>
          <w:sz w:val="28"/>
          <w:szCs w:val="28"/>
        </w:rPr>
        <w:t>и избирательного участка №920</w:t>
      </w:r>
      <w:r w:rsidR="00D75E42" w:rsidRPr="00F41CBD">
        <w:rPr>
          <w:b w:val="0"/>
          <w:spacing w:val="0"/>
          <w:sz w:val="28"/>
          <w:szCs w:val="28"/>
        </w:rPr>
        <w:t>.</w:t>
      </w:r>
    </w:p>
    <w:p w:rsidR="000E6702" w:rsidRPr="00281791" w:rsidRDefault="007F785A" w:rsidP="000E6702">
      <w:pPr>
        <w:pStyle w:val="ad"/>
        <w:suppressAutoHyphens/>
        <w:spacing w:line="360" w:lineRule="auto"/>
        <w:ind w:firstLine="709"/>
        <w:jc w:val="both"/>
      </w:pPr>
      <w:r w:rsidRPr="00704669">
        <w:lastRenderedPageBreak/>
        <w:t>3</w:t>
      </w:r>
      <w:r>
        <w:t>. </w:t>
      </w:r>
      <w:proofErr w:type="gramStart"/>
      <w:r w:rsidR="000E6702" w:rsidRPr="006B653D">
        <w:t>Контроль за</w:t>
      </w:r>
      <w:proofErr w:type="gramEnd"/>
      <w:r w:rsidR="000E6702" w:rsidRPr="006B653D">
        <w:t xml:space="preserve"> исполнением настоящего постановления возложить на </w:t>
      </w:r>
      <w:r w:rsidR="000E6702" w:rsidRPr="00281791">
        <w:t>секретаря  Территориальной избирательной комиссии Константиновского района Ростовской области  Быкадорову Е.В.</w:t>
      </w:r>
    </w:p>
    <w:p w:rsidR="000E6702" w:rsidRPr="00281791" w:rsidRDefault="000E6702" w:rsidP="000E6702">
      <w:pPr>
        <w:pStyle w:val="ad"/>
        <w:suppressAutoHyphens/>
        <w:spacing w:line="360" w:lineRule="auto"/>
        <w:ind w:firstLine="709"/>
        <w:jc w:val="both"/>
      </w:pPr>
    </w:p>
    <w:p w:rsidR="000E6702" w:rsidRDefault="000E6702" w:rsidP="000E6702">
      <w:pPr>
        <w:ind w:firstLine="708"/>
        <w:jc w:val="both"/>
        <w:rPr>
          <w:szCs w:val="28"/>
        </w:rPr>
      </w:pPr>
    </w:p>
    <w:p w:rsidR="000E6702" w:rsidRDefault="000E6702" w:rsidP="000E6702">
      <w:pPr>
        <w:jc w:val="both"/>
        <w:rPr>
          <w:szCs w:val="28"/>
        </w:rPr>
      </w:pPr>
      <w:r w:rsidRPr="00FD0701">
        <w:rPr>
          <w:szCs w:val="28"/>
        </w:rPr>
        <w:t>Председатель комиссии</w:t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  <w:t xml:space="preserve">    </w:t>
      </w:r>
      <w:r w:rsidRPr="00FD0701">
        <w:rPr>
          <w:szCs w:val="28"/>
        </w:rPr>
        <w:tab/>
      </w:r>
      <w:r w:rsidRPr="00FD0701">
        <w:rPr>
          <w:szCs w:val="28"/>
        </w:rPr>
        <w:tab/>
      </w:r>
      <w:r>
        <w:rPr>
          <w:szCs w:val="28"/>
        </w:rPr>
        <w:t>И</w:t>
      </w:r>
      <w:r w:rsidRPr="00FD0701">
        <w:rPr>
          <w:szCs w:val="28"/>
        </w:rPr>
        <w:t>.</w:t>
      </w:r>
      <w:r>
        <w:rPr>
          <w:szCs w:val="28"/>
        </w:rPr>
        <w:t>В</w:t>
      </w:r>
      <w:r w:rsidRPr="00FD0701">
        <w:rPr>
          <w:szCs w:val="28"/>
        </w:rPr>
        <w:t>.</w:t>
      </w:r>
      <w:r>
        <w:rPr>
          <w:szCs w:val="28"/>
        </w:rPr>
        <w:t>Казакова</w:t>
      </w:r>
    </w:p>
    <w:p w:rsidR="000E6702" w:rsidRDefault="000E6702" w:rsidP="000E6702">
      <w:pPr>
        <w:jc w:val="both"/>
        <w:rPr>
          <w:szCs w:val="28"/>
        </w:rPr>
      </w:pPr>
    </w:p>
    <w:p w:rsidR="000E6702" w:rsidRDefault="000E6702" w:rsidP="000E6702">
      <w:pPr>
        <w:rPr>
          <w:szCs w:val="28"/>
        </w:rPr>
      </w:pPr>
      <w:r w:rsidRPr="00FD0701">
        <w:rPr>
          <w:szCs w:val="28"/>
        </w:rPr>
        <w:t xml:space="preserve">Секретарь комиссии </w:t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</w:r>
      <w:r w:rsidRPr="00FD0701">
        <w:rPr>
          <w:szCs w:val="28"/>
        </w:rPr>
        <w:tab/>
      </w:r>
      <w:r>
        <w:rPr>
          <w:szCs w:val="28"/>
        </w:rPr>
        <w:t>Е</w:t>
      </w:r>
      <w:r w:rsidRPr="00FD0701">
        <w:rPr>
          <w:szCs w:val="28"/>
        </w:rPr>
        <w:t>.</w:t>
      </w:r>
      <w:r>
        <w:rPr>
          <w:szCs w:val="28"/>
        </w:rPr>
        <w:t>В</w:t>
      </w:r>
      <w:r w:rsidRPr="00FD0701">
        <w:rPr>
          <w:szCs w:val="28"/>
        </w:rPr>
        <w:t>.</w:t>
      </w:r>
      <w:r>
        <w:rPr>
          <w:szCs w:val="28"/>
        </w:rPr>
        <w:t>Быкадорова</w:t>
      </w:r>
    </w:p>
    <w:p w:rsidR="000E6702" w:rsidRDefault="000E670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E6702" w:rsidRDefault="000E6702" w:rsidP="000E6702">
      <w:pPr>
        <w:rPr>
          <w:szCs w:val="28"/>
        </w:rPr>
      </w:pPr>
    </w:p>
    <w:p w:rsidR="009120AD" w:rsidRDefault="009120AD" w:rsidP="000E6702">
      <w:pPr>
        <w:pStyle w:val="a6"/>
        <w:suppressAutoHyphens/>
        <w:spacing w:before="0" w:after="0" w:line="360" w:lineRule="auto"/>
        <w:ind w:left="5670" w:right="28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120AD" w:rsidRPr="00554125" w:rsidRDefault="000E6702" w:rsidP="009120AD">
      <w:pPr>
        <w:pStyle w:val="1"/>
        <w:tabs>
          <w:tab w:val="clear" w:pos="9639"/>
        </w:tabs>
        <w:suppressAutoHyphens/>
        <w:spacing w:before="0" w:after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9120A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9120A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>Константиновского района Ростовской области</w:t>
      </w:r>
    </w:p>
    <w:p w:rsidR="009120AD" w:rsidRDefault="009120AD" w:rsidP="009120AD">
      <w:pPr>
        <w:pStyle w:val="1"/>
        <w:tabs>
          <w:tab w:val="clear" w:pos="9639"/>
        </w:tabs>
        <w:suppressAutoHyphens/>
        <w:spacing w:before="0" w:after="0"/>
        <w:ind w:left="5670"/>
        <w:jc w:val="center"/>
        <w:rPr>
          <w:sz w:val="24"/>
          <w:szCs w:val="24"/>
        </w:rPr>
      </w:pPr>
      <w:r w:rsidRPr="00554125">
        <w:rPr>
          <w:sz w:val="24"/>
          <w:szCs w:val="24"/>
        </w:rPr>
        <w:t xml:space="preserve">от </w:t>
      </w:r>
      <w:r w:rsidR="000E6702">
        <w:rPr>
          <w:sz w:val="24"/>
          <w:szCs w:val="24"/>
        </w:rPr>
        <w:t>15.06.</w:t>
      </w:r>
      <w:r>
        <w:rPr>
          <w:sz w:val="24"/>
          <w:szCs w:val="24"/>
        </w:rPr>
        <w:t>201</w:t>
      </w:r>
      <w:r w:rsidR="008B54AD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Pr="0055412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0E6702">
        <w:rPr>
          <w:sz w:val="24"/>
          <w:szCs w:val="24"/>
        </w:rPr>
        <w:t>125-25</w:t>
      </w:r>
    </w:p>
    <w:p w:rsidR="000E6702" w:rsidRPr="000E6702" w:rsidRDefault="000E6702" w:rsidP="000E6702"/>
    <w:p w:rsidR="001B33D5" w:rsidRPr="000E6702" w:rsidRDefault="0023046D" w:rsidP="001B33D5">
      <w:pPr>
        <w:jc w:val="center"/>
        <w:rPr>
          <w:b/>
          <w:szCs w:val="28"/>
        </w:rPr>
      </w:pPr>
      <w:r w:rsidRPr="0023046D">
        <w:rPr>
          <w:b/>
          <w:szCs w:val="28"/>
        </w:rPr>
        <w:t xml:space="preserve">Порядок и сроки изготовления, использования, передачи, заверения и уточнения второго экземпляра списка избирателей  </w:t>
      </w:r>
      <w:r w:rsidR="00E551C1">
        <w:rPr>
          <w:b/>
          <w:szCs w:val="28"/>
        </w:rPr>
        <w:t xml:space="preserve">на </w:t>
      </w:r>
      <w:r w:rsidR="000E6702" w:rsidRPr="000E6702">
        <w:rPr>
          <w:b/>
        </w:rPr>
        <w:t xml:space="preserve">дополнительных выборах </w:t>
      </w:r>
      <w:proofErr w:type="gramStart"/>
      <w:r w:rsidR="000E6702" w:rsidRPr="000E6702">
        <w:rPr>
          <w:b/>
        </w:rPr>
        <w:t xml:space="preserve">депутата </w:t>
      </w:r>
      <w:r w:rsidR="000E6702" w:rsidRPr="000E6702">
        <w:rPr>
          <w:b/>
          <w:szCs w:val="28"/>
        </w:rPr>
        <w:t>Собрания депутатов Константиновского городского поселения четвертого созыва</w:t>
      </w:r>
      <w:proofErr w:type="gramEnd"/>
      <w:r w:rsidR="000E6702" w:rsidRPr="000E6702">
        <w:rPr>
          <w:b/>
          <w:szCs w:val="28"/>
        </w:rPr>
        <w:t xml:space="preserve"> по Константиновскому одномандатному избирательному округу №8</w:t>
      </w:r>
      <w:r w:rsidRPr="000E6702">
        <w:rPr>
          <w:b/>
          <w:szCs w:val="28"/>
        </w:rPr>
        <w:t>.</w:t>
      </w:r>
    </w:p>
    <w:p w:rsidR="0023046D" w:rsidRPr="00537775" w:rsidRDefault="0023046D" w:rsidP="001B33D5">
      <w:pPr>
        <w:jc w:val="center"/>
        <w:rPr>
          <w:szCs w:val="28"/>
        </w:rPr>
      </w:pPr>
    </w:p>
    <w:p w:rsidR="0032746E" w:rsidRPr="000E6702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1. </w:t>
      </w:r>
      <w:r w:rsidR="0032746E" w:rsidRPr="000E6702">
        <w:rPr>
          <w:sz w:val="28"/>
          <w:szCs w:val="28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32746E" w:rsidRPr="000E6702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2. </w:t>
      </w:r>
      <w:r w:rsidR="0032746E" w:rsidRPr="000E6702">
        <w:rPr>
          <w:sz w:val="28"/>
          <w:szCs w:val="28"/>
        </w:rPr>
        <w:t xml:space="preserve">При наступлении обстоятельств, указанных в пункте 1 настоящего Порядка, участковая комиссия составляет акт, который подписывается ее председателем и секретарем и заверяется печатью участковой </w:t>
      </w:r>
      <w:r w:rsidR="006627BA" w:rsidRPr="000E6702">
        <w:rPr>
          <w:sz w:val="28"/>
          <w:szCs w:val="28"/>
        </w:rPr>
        <w:t>избирательной</w:t>
      </w:r>
      <w:r w:rsidR="0032746E" w:rsidRPr="000E6702">
        <w:rPr>
          <w:sz w:val="28"/>
          <w:szCs w:val="28"/>
        </w:rPr>
        <w:t xml:space="preserve">комиссии. Под актом могут поставить свои </w:t>
      </w:r>
      <w:proofErr w:type="gramStart"/>
      <w:r w:rsidR="0032746E" w:rsidRPr="000E6702">
        <w:rPr>
          <w:sz w:val="28"/>
          <w:szCs w:val="28"/>
        </w:rPr>
        <w:t>подписи</w:t>
      </w:r>
      <w:proofErr w:type="gramEnd"/>
      <w:r w:rsidR="0032746E" w:rsidRPr="000E6702">
        <w:rPr>
          <w:sz w:val="28"/>
          <w:szCs w:val="28"/>
        </w:rPr>
        <w:t xml:space="preserve"> присутствовавшие при этом члены участковой </w:t>
      </w:r>
      <w:r w:rsidR="006627BA" w:rsidRPr="000E6702">
        <w:rPr>
          <w:sz w:val="28"/>
          <w:szCs w:val="28"/>
        </w:rPr>
        <w:t>избирательной</w:t>
      </w:r>
      <w:r w:rsidR="0032746E" w:rsidRPr="000E6702">
        <w:rPr>
          <w:sz w:val="28"/>
          <w:szCs w:val="28"/>
        </w:rPr>
        <w:t>комиссии как с правом решающего, так и с правом совещательного голоса, а также наблюдатели.</w:t>
      </w:r>
    </w:p>
    <w:p w:rsidR="0032746E" w:rsidRPr="000E6702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3. </w:t>
      </w:r>
      <w:r w:rsidR="0032746E" w:rsidRPr="000E6702">
        <w:rPr>
          <w:sz w:val="28"/>
          <w:szCs w:val="28"/>
        </w:rPr>
        <w:t xml:space="preserve">Акт составляется в двух экземплярах. Первый экземпляр акта остается в участковой </w:t>
      </w:r>
      <w:r w:rsidR="006627BA" w:rsidRPr="000E6702">
        <w:rPr>
          <w:sz w:val="28"/>
          <w:szCs w:val="28"/>
        </w:rPr>
        <w:t>избирательной</w:t>
      </w:r>
      <w:r w:rsidR="0032746E" w:rsidRPr="000E6702">
        <w:rPr>
          <w:sz w:val="28"/>
          <w:szCs w:val="28"/>
        </w:rPr>
        <w:t xml:space="preserve">комиссии, а второй направляется </w:t>
      </w:r>
      <w:r w:rsidR="008B54AD" w:rsidRPr="000E6702">
        <w:rPr>
          <w:sz w:val="28"/>
          <w:szCs w:val="28"/>
        </w:rPr>
        <w:br/>
      </w:r>
      <w:r w:rsidR="0032746E" w:rsidRPr="000E6702">
        <w:rPr>
          <w:sz w:val="28"/>
          <w:szCs w:val="28"/>
        </w:rPr>
        <w:t xml:space="preserve">в </w:t>
      </w:r>
      <w:proofErr w:type="gramStart"/>
      <w:r w:rsidR="0032746E" w:rsidRPr="000E6702">
        <w:rPr>
          <w:sz w:val="28"/>
          <w:szCs w:val="28"/>
        </w:rPr>
        <w:t>территориальную</w:t>
      </w:r>
      <w:proofErr w:type="gramEnd"/>
      <w:r w:rsidR="0032746E" w:rsidRPr="000E6702">
        <w:rPr>
          <w:sz w:val="28"/>
          <w:szCs w:val="28"/>
        </w:rPr>
        <w:t xml:space="preserve"> </w:t>
      </w:r>
      <w:r w:rsidR="006627BA" w:rsidRPr="000E6702">
        <w:rPr>
          <w:sz w:val="28"/>
          <w:szCs w:val="28"/>
        </w:rPr>
        <w:t>избирательную</w:t>
      </w:r>
      <w:r w:rsidR="0032746E" w:rsidRPr="000E6702">
        <w:rPr>
          <w:sz w:val="28"/>
          <w:szCs w:val="28"/>
        </w:rPr>
        <w:t xml:space="preserve">комиссию вместе с обращением участковой </w:t>
      </w:r>
      <w:r w:rsidR="006627BA" w:rsidRPr="000E6702">
        <w:rPr>
          <w:sz w:val="28"/>
          <w:szCs w:val="28"/>
        </w:rPr>
        <w:t>избирательной</w:t>
      </w:r>
      <w:r w:rsidR="0032746E" w:rsidRPr="000E6702">
        <w:rPr>
          <w:sz w:val="28"/>
          <w:szCs w:val="28"/>
        </w:rPr>
        <w:t>комиссии о передаче второго экземпляра списка избирателей.</w:t>
      </w:r>
    </w:p>
    <w:p w:rsidR="0032746E" w:rsidRPr="000E6702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4. </w:t>
      </w:r>
      <w:r w:rsidR="0032746E" w:rsidRPr="000E6702">
        <w:rPr>
          <w:sz w:val="28"/>
          <w:szCs w:val="28"/>
        </w:rPr>
        <w:t xml:space="preserve">Решение об использовании второго экземпляра списка избирателей для голосования на соответствующем избирательном участке принимает </w:t>
      </w:r>
      <w:r w:rsidR="006627BA" w:rsidRPr="000E6702">
        <w:rPr>
          <w:sz w:val="28"/>
          <w:szCs w:val="28"/>
        </w:rPr>
        <w:t xml:space="preserve">территориальная </w:t>
      </w:r>
      <w:r w:rsidR="0032746E" w:rsidRPr="000E6702">
        <w:rPr>
          <w:sz w:val="28"/>
          <w:szCs w:val="28"/>
        </w:rPr>
        <w:t>избирательная комиссия.</w:t>
      </w:r>
    </w:p>
    <w:p w:rsidR="0032746E" w:rsidRPr="000E6702" w:rsidRDefault="006F2FCA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5.</w:t>
      </w:r>
      <w:r w:rsidR="00545501" w:rsidRPr="000E6702">
        <w:rPr>
          <w:sz w:val="28"/>
          <w:szCs w:val="28"/>
        </w:rPr>
        <w:t> </w:t>
      </w:r>
      <w:r w:rsidR="0032746E" w:rsidRPr="000E6702">
        <w:rPr>
          <w:sz w:val="28"/>
          <w:szCs w:val="28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</w:t>
      </w:r>
      <w:r w:rsidR="008B54AD" w:rsidRPr="000E6702">
        <w:rPr>
          <w:sz w:val="28"/>
          <w:szCs w:val="28"/>
        </w:rPr>
        <w:br/>
      </w:r>
      <w:r w:rsidR="0032746E" w:rsidRPr="000E6702">
        <w:rPr>
          <w:sz w:val="28"/>
          <w:szCs w:val="28"/>
        </w:rPr>
        <w:t xml:space="preserve">и секретарем территориальной </w:t>
      </w:r>
      <w:r w:rsidR="006627BA" w:rsidRPr="000E6702">
        <w:rPr>
          <w:sz w:val="28"/>
          <w:szCs w:val="28"/>
        </w:rPr>
        <w:t>избирательной</w:t>
      </w:r>
      <w:r w:rsidR="0032746E" w:rsidRPr="000E6702">
        <w:rPr>
          <w:sz w:val="28"/>
          <w:szCs w:val="28"/>
        </w:rPr>
        <w:t>комиссии и заверяется печатью.</w:t>
      </w:r>
    </w:p>
    <w:p w:rsidR="0032746E" w:rsidRPr="000E6702" w:rsidRDefault="00545501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6. </w:t>
      </w:r>
      <w:r w:rsidR="00537775" w:rsidRPr="000E6702">
        <w:rPr>
          <w:sz w:val="28"/>
          <w:szCs w:val="28"/>
        </w:rPr>
        <w:t>С</w:t>
      </w:r>
      <w:r w:rsidR="0032746E" w:rsidRPr="000E6702">
        <w:rPr>
          <w:sz w:val="28"/>
          <w:szCs w:val="28"/>
        </w:rPr>
        <w:t xml:space="preserve">писок избирателей </w:t>
      </w:r>
      <w:r w:rsidR="00537775" w:rsidRPr="000E6702">
        <w:rPr>
          <w:sz w:val="28"/>
          <w:szCs w:val="28"/>
        </w:rPr>
        <w:t xml:space="preserve">передается территориальной </w:t>
      </w:r>
      <w:r w:rsidR="006627BA" w:rsidRPr="000E6702">
        <w:rPr>
          <w:sz w:val="28"/>
          <w:szCs w:val="28"/>
        </w:rPr>
        <w:t>избирательной</w:t>
      </w:r>
      <w:r w:rsidR="009737B1">
        <w:rPr>
          <w:sz w:val="28"/>
          <w:szCs w:val="28"/>
        </w:rPr>
        <w:t xml:space="preserve"> </w:t>
      </w:r>
      <w:r w:rsidR="00537775" w:rsidRPr="000E6702">
        <w:rPr>
          <w:sz w:val="28"/>
          <w:szCs w:val="28"/>
        </w:rPr>
        <w:t xml:space="preserve">комиссией </w:t>
      </w:r>
      <w:r w:rsidR="0032746E" w:rsidRPr="000E6702">
        <w:rPr>
          <w:sz w:val="28"/>
          <w:szCs w:val="28"/>
        </w:rPr>
        <w:t>в соответствующую участковую комиссию</w:t>
      </w:r>
      <w:r w:rsidR="00537775" w:rsidRPr="000E6702">
        <w:rPr>
          <w:sz w:val="28"/>
          <w:szCs w:val="28"/>
        </w:rPr>
        <w:t xml:space="preserve"> по акту</w:t>
      </w:r>
      <w:r w:rsidR="0032746E" w:rsidRPr="000E6702">
        <w:rPr>
          <w:sz w:val="28"/>
          <w:szCs w:val="28"/>
        </w:rPr>
        <w:t>.</w:t>
      </w:r>
    </w:p>
    <w:p w:rsidR="0032746E" w:rsidRPr="000E6702" w:rsidRDefault="00537775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7</w:t>
      </w:r>
      <w:r w:rsidR="00545501" w:rsidRPr="000E6702">
        <w:rPr>
          <w:sz w:val="28"/>
          <w:szCs w:val="28"/>
        </w:rPr>
        <w:t>. </w:t>
      </w:r>
      <w:r w:rsidR="0032746E" w:rsidRPr="000E6702">
        <w:rPr>
          <w:sz w:val="28"/>
          <w:szCs w:val="28"/>
        </w:rPr>
        <w:t xml:space="preserve">Во второй экземпляр списка избирателей переносятся все изменения </w:t>
      </w:r>
      <w:r w:rsidR="008B54AD" w:rsidRPr="000E6702">
        <w:rPr>
          <w:sz w:val="28"/>
          <w:szCs w:val="28"/>
        </w:rPr>
        <w:br/>
      </w:r>
      <w:r w:rsidR="0032746E" w:rsidRPr="000E6702">
        <w:rPr>
          <w:sz w:val="28"/>
          <w:szCs w:val="28"/>
        </w:rPr>
        <w:t xml:space="preserve">и отметки с первого экземпляра списка избирателей, а если это невозможно - </w:t>
      </w:r>
      <w:r w:rsidR="008B54AD" w:rsidRPr="000E6702">
        <w:rPr>
          <w:sz w:val="28"/>
          <w:szCs w:val="28"/>
        </w:rPr>
        <w:br/>
      </w:r>
      <w:r w:rsidR="0032746E" w:rsidRPr="000E6702">
        <w:rPr>
          <w:sz w:val="28"/>
          <w:szCs w:val="28"/>
        </w:rPr>
        <w:t>с документов, на основании которых они вносились в первый экземпляр списка избирателей</w:t>
      </w:r>
      <w:r w:rsidRPr="000E6702">
        <w:rPr>
          <w:sz w:val="28"/>
          <w:szCs w:val="28"/>
        </w:rPr>
        <w:t>.</w:t>
      </w:r>
      <w:r w:rsidR="0032746E" w:rsidRPr="000E6702">
        <w:rPr>
          <w:sz w:val="28"/>
          <w:szCs w:val="28"/>
        </w:rPr>
        <w:t xml:space="preserve"> В случае если эти документы утрачены (испорчены), избирательные комиссии принимают меры для их повторного получения.</w:t>
      </w:r>
    </w:p>
    <w:p w:rsidR="00537775" w:rsidRPr="000E6702" w:rsidRDefault="00537775" w:rsidP="0054550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702">
        <w:rPr>
          <w:sz w:val="28"/>
          <w:szCs w:val="28"/>
        </w:rPr>
        <w:t>8</w:t>
      </w:r>
      <w:r w:rsidR="00545501" w:rsidRPr="000E6702">
        <w:rPr>
          <w:sz w:val="28"/>
          <w:szCs w:val="28"/>
        </w:rPr>
        <w:t>. </w:t>
      </w:r>
      <w:r w:rsidR="0032746E" w:rsidRPr="000E6702">
        <w:rPr>
          <w:sz w:val="28"/>
          <w:szCs w:val="28"/>
        </w:rPr>
        <w:t>Дальнейшая работа со вторым экземпляром списка избира</w:t>
      </w:r>
      <w:r w:rsidR="008B54AD" w:rsidRPr="000E6702">
        <w:rPr>
          <w:sz w:val="28"/>
          <w:szCs w:val="28"/>
        </w:rPr>
        <w:t>телей осуществляется в порядке</w:t>
      </w:r>
      <w:r w:rsidR="00545501" w:rsidRPr="000E6702">
        <w:rPr>
          <w:sz w:val="28"/>
          <w:szCs w:val="28"/>
        </w:rPr>
        <w:t>,</w:t>
      </w:r>
      <w:r w:rsidRPr="000E6702">
        <w:rPr>
          <w:sz w:val="28"/>
          <w:szCs w:val="28"/>
        </w:rPr>
        <w:t xml:space="preserve"> установленном для использования первого экземпляра списка избирателей. </w:t>
      </w:r>
    </w:p>
    <w:p w:rsidR="0088131A" w:rsidRPr="0088131A" w:rsidRDefault="003239BC" w:rsidP="0088131A">
      <w:pPr>
        <w:ind w:firstLine="567"/>
        <w:jc w:val="both"/>
        <w:rPr>
          <w:szCs w:val="28"/>
        </w:rPr>
      </w:pPr>
      <w:r w:rsidRPr="0088131A">
        <w:rPr>
          <w:szCs w:val="28"/>
        </w:rPr>
        <w:t xml:space="preserve">9. Второй экземпляр списка избирателей, </w:t>
      </w:r>
      <w:r w:rsidR="0088131A" w:rsidRPr="0088131A">
        <w:rPr>
          <w:szCs w:val="28"/>
        </w:rPr>
        <w:t>составленный в электронном виде</w:t>
      </w:r>
      <w:r w:rsidR="009737B1">
        <w:rPr>
          <w:szCs w:val="28"/>
        </w:rPr>
        <w:t>,</w:t>
      </w:r>
      <w:r w:rsidR="0088131A" w:rsidRPr="0088131A">
        <w:rPr>
          <w:szCs w:val="28"/>
        </w:rPr>
        <w:t xml:space="preserve"> также используется при проведении досрочного голосования в </w:t>
      </w:r>
      <w:r w:rsidR="0088131A" w:rsidRPr="0088131A">
        <w:rPr>
          <w:szCs w:val="28"/>
        </w:rPr>
        <w:lastRenderedPageBreak/>
        <w:t xml:space="preserve">помещении </w:t>
      </w:r>
      <w:r w:rsidR="009737B1">
        <w:rPr>
          <w:szCs w:val="28"/>
        </w:rPr>
        <w:t>территориальной избирательной комиссии,</w:t>
      </w:r>
      <w:r w:rsidR="0088131A" w:rsidRPr="0088131A">
        <w:rPr>
          <w:szCs w:val="28"/>
        </w:rPr>
        <w:t xml:space="preserve"> согласно </w:t>
      </w:r>
      <w:r w:rsidR="009737B1">
        <w:rPr>
          <w:szCs w:val="28"/>
        </w:rPr>
        <w:t>П</w:t>
      </w:r>
      <w:r w:rsidR="0088131A" w:rsidRPr="0088131A">
        <w:rPr>
          <w:szCs w:val="28"/>
        </w:rPr>
        <w:t>остановлению ЦИК России от 04.06.2014 №233/1480-6 «Порядок и сроки представления информации о числе избирателей, участников референдума, проголосовавших досрочно в помещениях комиссий».</w:t>
      </w:r>
    </w:p>
    <w:p w:rsidR="00537775" w:rsidRPr="000E6702" w:rsidRDefault="00537775" w:rsidP="0053777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537775" w:rsidRPr="000E6702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BC" w:rsidRDefault="003239BC" w:rsidP="00F92C75">
      <w:r>
        <w:separator/>
      </w:r>
    </w:p>
  </w:endnote>
  <w:endnote w:type="continuationSeparator" w:id="1">
    <w:p w:rsidR="003239BC" w:rsidRDefault="003239BC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BC" w:rsidRDefault="003239BC" w:rsidP="00F92C75">
      <w:r>
        <w:separator/>
      </w:r>
    </w:p>
  </w:footnote>
  <w:footnote w:type="continuationSeparator" w:id="1">
    <w:p w:rsidR="003239BC" w:rsidRDefault="003239BC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BC" w:rsidRDefault="0032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9BC" w:rsidRDefault="00323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BC" w:rsidRDefault="0032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7B1">
      <w:rPr>
        <w:rStyle w:val="a5"/>
        <w:noProof/>
      </w:rPr>
      <w:t>3</w:t>
    </w:r>
    <w:r>
      <w:rPr>
        <w:rStyle w:val="a5"/>
      </w:rPr>
      <w:fldChar w:fldCharType="end"/>
    </w:r>
  </w:p>
  <w:p w:rsidR="003239BC" w:rsidRDefault="003239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E6702"/>
    <w:rsid w:val="000F1D0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B33D5"/>
    <w:rsid w:val="001D00D3"/>
    <w:rsid w:val="001D1734"/>
    <w:rsid w:val="001D2E16"/>
    <w:rsid w:val="001D6FB9"/>
    <w:rsid w:val="001E5643"/>
    <w:rsid w:val="001E71D6"/>
    <w:rsid w:val="001E7609"/>
    <w:rsid w:val="0023046D"/>
    <w:rsid w:val="0024693E"/>
    <w:rsid w:val="00246FFA"/>
    <w:rsid w:val="002500A7"/>
    <w:rsid w:val="00260B47"/>
    <w:rsid w:val="00265131"/>
    <w:rsid w:val="00280A2B"/>
    <w:rsid w:val="00283042"/>
    <w:rsid w:val="00285FD1"/>
    <w:rsid w:val="002A649B"/>
    <w:rsid w:val="002D0A63"/>
    <w:rsid w:val="002D2BDD"/>
    <w:rsid w:val="00312A08"/>
    <w:rsid w:val="003239BC"/>
    <w:rsid w:val="0032746E"/>
    <w:rsid w:val="00336F8A"/>
    <w:rsid w:val="0034577E"/>
    <w:rsid w:val="00374290"/>
    <w:rsid w:val="003A34E6"/>
    <w:rsid w:val="003E6033"/>
    <w:rsid w:val="003E6162"/>
    <w:rsid w:val="003E7DC6"/>
    <w:rsid w:val="003F448B"/>
    <w:rsid w:val="00420851"/>
    <w:rsid w:val="00432FF6"/>
    <w:rsid w:val="004456D6"/>
    <w:rsid w:val="00452B16"/>
    <w:rsid w:val="004664FD"/>
    <w:rsid w:val="00473568"/>
    <w:rsid w:val="0048483C"/>
    <w:rsid w:val="004A7C0E"/>
    <w:rsid w:val="004C686E"/>
    <w:rsid w:val="00530BE5"/>
    <w:rsid w:val="00537775"/>
    <w:rsid w:val="00545501"/>
    <w:rsid w:val="00560277"/>
    <w:rsid w:val="00587BF3"/>
    <w:rsid w:val="005A7A20"/>
    <w:rsid w:val="005B136B"/>
    <w:rsid w:val="005C087F"/>
    <w:rsid w:val="005D315E"/>
    <w:rsid w:val="005F17D1"/>
    <w:rsid w:val="005F18F9"/>
    <w:rsid w:val="0064323B"/>
    <w:rsid w:val="006535D7"/>
    <w:rsid w:val="00653FD4"/>
    <w:rsid w:val="006627BA"/>
    <w:rsid w:val="006677E5"/>
    <w:rsid w:val="0068266C"/>
    <w:rsid w:val="00693009"/>
    <w:rsid w:val="006A32DE"/>
    <w:rsid w:val="006B5952"/>
    <w:rsid w:val="006D7F56"/>
    <w:rsid w:val="006E0EAC"/>
    <w:rsid w:val="006F2FCA"/>
    <w:rsid w:val="00732CCE"/>
    <w:rsid w:val="00741478"/>
    <w:rsid w:val="007532BA"/>
    <w:rsid w:val="0075686F"/>
    <w:rsid w:val="00774A86"/>
    <w:rsid w:val="00777D8C"/>
    <w:rsid w:val="007811DB"/>
    <w:rsid w:val="007B0722"/>
    <w:rsid w:val="007C7B2F"/>
    <w:rsid w:val="007D5011"/>
    <w:rsid w:val="007E32FE"/>
    <w:rsid w:val="007E4C62"/>
    <w:rsid w:val="007E4E51"/>
    <w:rsid w:val="007E6832"/>
    <w:rsid w:val="007F42E1"/>
    <w:rsid w:val="007F65DA"/>
    <w:rsid w:val="007F785A"/>
    <w:rsid w:val="008264DB"/>
    <w:rsid w:val="00840D9C"/>
    <w:rsid w:val="0085795D"/>
    <w:rsid w:val="00875ADF"/>
    <w:rsid w:val="0088131A"/>
    <w:rsid w:val="00881C78"/>
    <w:rsid w:val="008B175C"/>
    <w:rsid w:val="008B54AD"/>
    <w:rsid w:val="008C2180"/>
    <w:rsid w:val="009120AD"/>
    <w:rsid w:val="009200DD"/>
    <w:rsid w:val="009237C8"/>
    <w:rsid w:val="009265AD"/>
    <w:rsid w:val="00927506"/>
    <w:rsid w:val="00941B47"/>
    <w:rsid w:val="009623D2"/>
    <w:rsid w:val="0096790F"/>
    <w:rsid w:val="009737B1"/>
    <w:rsid w:val="009A7835"/>
    <w:rsid w:val="009B0BA9"/>
    <w:rsid w:val="009C1D35"/>
    <w:rsid w:val="009E6A84"/>
    <w:rsid w:val="00A0454D"/>
    <w:rsid w:val="00A04AEC"/>
    <w:rsid w:val="00A20472"/>
    <w:rsid w:val="00A24E18"/>
    <w:rsid w:val="00A312E5"/>
    <w:rsid w:val="00A34ED6"/>
    <w:rsid w:val="00A3681B"/>
    <w:rsid w:val="00A4158E"/>
    <w:rsid w:val="00A6383A"/>
    <w:rsid w:val="00A70464"/>
    <w:rsid w:val="00A76B22"/>
    <w:rsid w:val="00AA6D8E"/>
    <w:rsid w:val="00AB22AA"/>
    <w:rsid w:val="00AC7811"/>
    <w:rsid w:val="00AD0932"/>
    <w:rsid w:val="00B70539"/>
    <w:rsid w:val="00B77230"/>
    <w:rsid w:val="00B83A84"/>
    <w:rsid w:val="00B9268C"/>
    <w:rsid w:val="00BA452F"/>
    <w:rsid w:val="00BA5194"/>
    <w:rsid w:val="00BC4587"/>
    <w:rsid w:val="00BC51D1"/>
    <w:rsid w:val="00C138DE"/>
    <w:rsid w:val="00C20165"/>
    <w:rsid w:val="00C319A9"/>
    <w:rsid w:val="00C359DB"/>
    <w:rsid w:val="00C43A80"/>
    <w:rsid w:val="00C545C2"/>
    <w:rsid w:val="00C77DEB"/>
    <w:rsid w:val="00C945C4"/>
    <w:rsid w:val="00CA1069"/>
    <w:rsid w:val="00CB2CB0"/>
    <w:rsid w:val="00CB6A38"/>
    <w:rsid w:val="00CB7216"/>
    <w:rsid w:val="00D57220"/>
    <w:rsid w:val="00D63F26"/>
    <w:rsid w:val="00D75E42"/>
    <w:rsid w:val="00D901E7"/>
    <w:rsid w:val="00D94506"/>
    <w:rsid w:val="00D97FE0"/>
    <w:rsid w:val="00DA1E99"/>
    <w:rsid w:val="00DA4105"/>
    <w:rsid w:val="00DC0029"/>
    <w:rsid w:val="00DC0AFE"/>
    <w:rsid w:val="00DD0B71"/>
    <w:rsid w:val="00E02B8A"/>
    <w:rsid w:val="00E15006"/>
    <w:rsid w:val="00E1534C"/>
    <w:rsid w:val="00E32DA0"/>
    <w:rsid w:val="00E34826"/>
    <w:rsid w:val="00E47F95"/>
    <w:rsid w:val="00E50DD8"/>
    <w:rsid w:val="00E551C1"/>
    <w:rsid w:val="00E61587"/>
    <w:rsid w:val="00E723E4"/>
    <w:rsid w:val="00E732B4"/>
    <w:rsid w:val="00E8359B"/>
    <w:rsid w:val="00E86ACD"/>
    <w:rsid w:val="00EA0F02"/>
    <w:rsid w:val="00EB4B1D"/>
    <w:rsid w:val="00EB633F"/>
    <w:rsid w:val="00EC443F"/>
    <w:rsid w:val="00F04DA0"/>
    <w:rsid w:val="00F250A5"/>
    <w:rsid w:val="00F2703F"/>
    <w:rsid w:val="00F41CBD"/>
    <w:rsid w:val="00F504A4"/>
    <w:rsid w:val="00F50CD9"/>
    <w:rsid w:val="00F60621"/>
    <w:rsid w:val="00F86BA7"/>
    <w:rsid w:val="00F92C75"/>
    <w:rsid w:val="00FA46EE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0AD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B33D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3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274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120A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d">
    <w:name w:val="No Spacing"/>
    <w:uiPriority w:val="1"/>
    <w:qFormat/>
    <w:rsid w:val="000E67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0AD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B33D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3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274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120AD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Ирина</cp:lastModifiedBy>
  <cp:revision>6</cp:revision>
  <cp:lastPrinted>2019-06-18T09:07:00Z</cp:lastPrinted>
  <dcterms:created xsi:type="dcterms:W3CDTF">2019-06-18T09:01:00Z</dcterms:created>
  <dcterms:modified xsi:type="dcterms:W3CDTF">2019-08-28T12:15:00Z</dcterms:modified>
</cp:coreProperties>
</file>