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726" w:rsidRDefault="00152726" w:rsidP="00152726">
      <w:pPr>
        <w:suppressAutoHyphens/>
        <w:ind w:right="-1"/>
        <w:rPr>
          <w:sz w:val="8"/>
        </w:rPr>
      </w:pPr>
    </w:p>
    <w:p w:rsidR="0033227B" w:rsidRDefault="0033227B" w:rsidP="0033227B">
      <w:pPr>
        <w:tabs>
          <w:tab w:val="left" w:pos="345"/>
          <w:tab w:val="left" w:pos="3675"/>
        </w:tabs>
        <w:rPr>
          <w:color w:val="000000"/>
        </w:rPr>
      </w:pPr>
      <w:r>
        <w:rPr>
          <w:noProof/>
        </w:rPr>
        <w:drawing>
          <wp:inline distT="0" distB="0" distL="0" distR="0">
            <wp:extent cx="511810" cy="548640"/>
            <wp:effectExtent l="1905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227B" w:rsidRPr="008B533B" w:rsidRDefault="0033227B" w:rsidP="0033227B">
      <w:pPr>
        <w:tabs>
          <w:tab w:val="left" w:pos="345"/>
          <w:tab w:val="left" w:pos="3675"/>
        </w:tabs>
        <w:ind w:right="-17"/>
        <w:rPr>
          <w:b/>
          <w:color w:val="000000"/>
        </w:rPr>
      </w:pPr>
      <w:r w:rsidRPr="008B533B">
        <w:rPr>
          <w:b/>
          <w:color w:val="000000"/>
        </w:rPr>
        <w:t>ТЕРРИТОРИАЛЬНАЯ  ИЗБИРАТЕЛЬНАЯ  КОМИССИЯ</w:t>
      </w:r>
    </w:p>
    <w:p w:rsidR="0033227B" w:rsidRPr="008B533B" w:rsidRDefault="0033227B" w:rsidP="0033227B">
      <w:pPr>
        <w:tabs>
          <w:tab w:val="left" w:pos="345"/>
          <w:tab w:val="left" w:pos="3675"/>
        </w:tabs>
        <w:ind w:right="-15"/>
        <w:rPr>
          <w:b/>
          <w:color w:val="000000"/>
        </w:rPr>
      </w:pPr>
      <w:r w:rsidRPr="008B533B">
        <w:rPr>
          <w:b/>
          <w:color w:val="000000"/>
        </w:rPr>
        <w:t>КОНСТАНТИНОВСКОГО  РАЙОНА  РОСТОВСКОЙ  ОБЛАСТИ</w:t>
      </w:r>
    </w:p>
    <w:p w:rsidR="0033227B" w:rsidRDefault="0033227B" w:rsidP="0033227B">
      <w:pPr>
        <w:tabs>
          <w:tab w:val="left" w:pos="345"/>
          <w:tab w:val="left" w:pos="3675"/>
        </w:tabs>
        <w:ind w:right="-15"/>
        <w:rPr>
          <w:color w:val="000000"/>
        </w:rPr>
      </w:pPr>
    </w:p>
    <w:p w:rsidR="0033227B" w:rsidRPr="008B533B" w:rsidRDefault="0033227B" w:rsidP="0033227B">
      <w:pPr>
        <w:tabs>
          <w:tab w:val="left" w:pos="345"/>
          <w:tab w:val="left" w:pos="3675"/>
        </w:tabs>
        <w:ind w:right="-15"/>
        <w:rPr>
          <w:color w:val="000000"/>
        </w:rPr>
      </w:pPr>
      <w:r w:rsidRPr="008B533B">
        <w:rPr>
          <w:color w:val="000000"/>
        </w:rPr>
        <w:t>ПОСТАНОВЛЕНИЕ</w:t>
      </w:r>
    </w:p>
    <w:p w:rsidR="0033227B" w:rsidRPr="008B533B" w:rsidRDefault="0033227B" w:rsidP="0033227B">
      <w:pPr>
        <w:tabs>
          <w:tab w:val="left" w:pos="345"/>
          <w:tab w:val="left" w:pos="3675"/>
          <w:tab w:val="left" w:pos="8080"/>
        </w:tabs>
        <w:ind w:right="-15"/>
        <w:rPr>
          <w:color w:val="000000"/>
        </w:rPr>
      </w:pPr>
      <w:r>
        <w:rPr>
          <w:color w:val="000000"/>
        </w:rPr>
        <w:t>15</w:t>
      </w:r>
      <w:r w:rsidRPr="008B533B">
        <w:rPr>
          <w:color w:val="000000"/>
        </w:rPr>
        <w:t xml:space="preserve"> июня  201</w:t>
      </w:r>
      <w:r>
        <w:rPr>
          <w:color w:val="000000"/>
        </w:rPr>
        <w:t>9</w:t>
      </w:r>
      <w:r w:rsidRPr="008B533B">
        <w:rPr>
          <w:color w:val="000000"/>
        </w:rPr>
        <w:t>г.</w:t>
      </w:r>
      <w:r w:rsidRPr="008B533B">
        <w:rPr>
          <w:color w:val="000000"/>
        </w:rPr>
        <w:tab/>
      </w:r>
      <w:r w:rsidRPr="008B533B">
        <w:rPr>
          <w:color w:val="000000"/>
        </w:rPr>
        <w:tab/>
        <w:t xml:space="preserve">№ </w:t>
      </w:r>
      <w:r>
        <w:rPr>
          <w:color w:val="000000"/>
        </w:rPr>
        <w:t>125</w:t>
      </w:r>
      <w:r w:rsidRPr="008B533B">
        <w:rPr>
          <w:color w:val="000000"/>
        </w:rPr>
        <w:t>-</w:t>
      </w:r>
      <w:r>
        <w:rPr>
          <w:color w:val="000000"/>
        </w:rPr>
        <w:t>32</w:t>
      </w:r>
    </w:p>
    <w:p w:rsidR="0033227B" w:rsidRPr="008B533B" w:rsidRDefault="0033227B" w:rsidP="0033227B">
      <w:pPr>
        <w:tabs>
          <w:tab w:val="left" w:pos="345"/>
          <w:tab w:val="left" w:pos="3675"/>
        </w:tabs>
        <w:ind w:right="-15"/>
        <w:rPr>
          <w:color w:val="000000"/>
        </w:rPr>
      </w:pPr>
      <w:r w:rsidRPr="008B533B">
        <w:rPr>
          <w:color w:val="000000"/>
        </w:rPr>
        <w:t>г. Константиновск</w:t>
      </w:r>
    </w:p>
    <w:p w:rsidR="0033227B" w:rsidRDefault="0033227B" w:rsidP="00152726">
      <w:pPr>
        <w:pStyle w:val="ConsPlusTitle"/>
        <w:spacing w:after="240"/>
        <w:ind w:left="2268" w:right="2267"/>
        <w:jc w:val="both"/>
        <w:rPr>
          <w:rFonts w:ascii="Times New Roman" w:hAnsi="Times New Roman" w:cs="Times New Roman"/>
          <w:sz w:val="28"/>
          <w:szCs w:val="28"/>
        </w:rPr>
      </w:pPr>
    </w:p>
    <w:p w:rsidR="00714A91" w:rsidRPr="00152726" w:rsidRDefault="00EF68A1" w:rsidP="0033227B">
      <w:pPr>
        <w:pStyle w:val="ConsPlusTitle"/>
        <w:spacing w:after="240"/>
        <w:ind w:left="1701" w:right="1842"/>
        <w:jc w:val="both"/>
        <w:rPr>
          <w:rFonts w:ascii="Times New Roman" w:hAnsi="Times New Roman" w:cs="Times New Roman"/>
          <w:sz w:val="28"/>
          <w:szCs w:val="28"/>
        </w:rPr>
      </w:pPr>
      <w:r w:rsidRPr="00152726">
        <w:rPr>
          <w:rFonts w:ascii="Times New Roman" w:hAnsi="Times New Roman" w:cs="Times New Roman"/>
          <w:sz w:val="28"/>
          <w:szCs w:val="28"/>
        </w:rPr>
        <w:t xml:space="preserve">О </w:t>
      </w:r>
      <w:r w:rsidR="002E2276">
        <w:rPr>
          <w:rFonts w:ascii="Times New Roman" w:hAnsi="Times New Roman" w:cs="Times New Roman"/>
          <w:sz w:val="28"/>
          <w:szCs w:val="28"/>
        </w:rPr>
        <w:t>формах</w:t>
      </w:r>
      <w:r w:rsidR="00E434D7" w:rsidRPr="00152726">
        <w:rPr>
          <w:rFonts w:ascii="Times New Roman" w:hAnsi="Times New Roman" w:cs="Times New Roman"/>
          <w:sz w:val="28"/>
          <w:szCs w:val="28"/>
        </w:rPr>
        <w:t xml:space="preserve"> нагрудного знака наблюдателя</w:t>
      </w:r>
      <w:r w:rsidR="0033227B">
        <w:rPr>
          <w:rFonts w:ascii="Times New Roman" w:hAnsi="Times New Roman" w:cs="Times New Roman"/>
          <w:sz w:val="28"/>
          <w:szCs w:val="28"/>
        </w:rPr>
        <w:t xml:space="preserve"> </w:t>
      </w:r>
      <w:r w:rsidR="00152726" w:rsidRPr="00152726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33227B" w:rsidRPr="0033227B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proofErr w:type="gramStart"/>
      <w:r w:rsidR="0033227B" w:rsidRPr="0033227B">
        <w:rPr>
          <w:rFonts w:ascii="Times New Roman" w:hAnsi="Times New Roman" w:cs="Times New Roman"/>
          <w:sz w:val="28"/>
          <w:szCs w:val="28"/>
        </w:rPr>
        <w:t>выборов депутата Собрания депутатов Константиновского городского поселения четвертого созыва</w:t>
      </w:r>
      <w:proofErr w:type="gramEnd"/>
      <w:r w:rsidR="0033227B" w:rsidRPr="0033227B">
        <w:rPr>
          <w:rFonts w:ascii="Times New Roman" w:hAnsi="Times New Roman" w:cs="Times New Roman"/>
          <w:sz w:val="28"/>
          <w:szCs w:val="28"/>
        </w:rPr>
        <w:t xml:space="preserve"> по Константиновскому одномандатному избирательному округу №8</w:t>
      </w:r>
    </w:p>
    <w:p w:rsidR="007B5915" w:rsidRPr="00657EA2" w:rsidRDefault="007B5915" w:rsidP="007B5915">
      <w:pPr>
        <w:suppressAutoHyphens/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t>В соответствии с</w:t>
      </w:r>
      <w:r w:rsidR="00152726">
        <w:rPr>
          <w:rFonts w:eastAsiaTheme="minorHAnsi"/>
          <w:lang w:eastAsia="en-US"/>
        </w:rPr>
        <w:t>пунктом 3</w:t>
      </w:r>
      <w:r w:rsidR="00152726" w:rsidRPr="002E2276">
        <w:rPr>
          <w:rFonts w:eastAsiaTheme="minorHAnsi"/>
          <w:vertAlign w:val="superscript"/>
          <w:lang w:eastAsia="en-US"/>
        </w:rPr>
        <w:t>1</w:t>
      </w:r>
      <w:r w:rsidR="00152726">
        <w:rPr>
          <w:rFonts w:eastAsiaTheme="minorHAnsi"/>
          <w:lang w:eastAsia="en-US"/>
        </w:rPr>
        <w:t xml:space="preserve"> части 6 статьи 15</w:t>
      </w:r>
      <w:r w:rsidR="00DF4745">
        <w:rPr>
          <w:rFonts w:eastAsiaTheme="minorHAnsi"/>
          <w:lang w:eastAsia="en-US"/>
        </w:rPr>
        <w:t>,</w:t>
      </w:r>
      <w:r w:rsidR="00DF4745">
        <w:t>пунктом 8 части 15</w:t>
      </w:r>
      <w:r w:rsidR="00DF4745">
        <w:rPr>
          <w:rFonts w:eastAsiaTheme="minorHAnsi"/>
          <w:lang w:eastAsia="en-US"/>
        </w:rPr>
        <w:t xml:space="preserve"> статьи 19 </w:t>
      </w:r>
      <w:r w:rsidR="002E2276">
        <w:rPr>
          <w:rFonts w:eastAsiaTheme="minorHAnsi"/>
          <w:lang w:eastAsia="en-US"/>
        </w:rPr>
        <w:t xml:space="preserve">Областного закона от 12.05.2016 № </w:t>
      </w:r>
      <w:r w:rsidR="00E434D7">
        <w:rPr>
          <w:rFonts w:eastAsiaTheme="minorHAnsi"/>
          <w:lang w:eastAsia="en-US"/>
        </w:rPr>
        <w:t xml:space="preserve">525-ЗС «О выборах </w:t>
      </w:r>
      <w:r w:rsidR="00152726">
        <w:rPr>
          <w:rFonts w:eastAsiaTheme="minorHAnsi"/>
          <w:lang w:eastAsia="en-US"/>
        </w:rPr>
        <w:br/>
      </w:r>
      <w:r w:rsidR="00E434D7">
        <w:rPr>
          <w:rFonts w:eastAsiaTheme="minorHAnsi"/>
          <w:lang w:eastAsia="en-US"/>
        </w:rPr>
        <w:t>и референдумах в Ростовской области»</w:t>
      </w:r>
      <w:r w:rsidR="0033227B">
        <w:rPr>
          <w:rFonts w:eastAsiaTheme="minorHAnsi"/>
          <w:lang w:eastAsia="en-US"/>
        </w:rPr>
        <w:t>,</w:t>
      </w:r>
    </w:p>
    <w:p w:rsidR="00583CE8" w:rsidRPr="00583CE8" w:rsidRDefault="00583CE8" w:rsidP="00583CE8">
      <w:pPr>
        <w:ind w:left="851" w:right="-143"/>
        <w:jc w:val="both"/>
        <w:rPr>
          <w:szCs w:val="20"/>
        </w:rPr>
      </w:pPr>
    </w:p>
    <w:p w:rsidR="0033227B" w:rsidRPr="00185DD6" w:rsidRDefault="0033227B" w:rsidP="0033227B">
      <w:pPr>
        <w:rPr>
          <w:color w:val="000000"/>
          <w:spacing w:val="-3"/>
        </w:rPr>
      </w:pPr>
      <w:r w:rsidRPr="00185DD6">
        <w:rPr>
          <w:color w:val="000000"/>
          <w:spacing w:val="-3"/>
        </w:rPr>
        <w:t xml:space="preserve">Территориальная избирательная комиссия Константиновского района </w:t>
      </w:r>
    </w:p>
    <w:p w:rsidR="0033227B" w:rsidRPr="00185DD6" w:rsidRDefault="0033227B" w:rsidP="0033227B">
      <w:pPr>
        <w:rPr>
          <w:color w:val="000000"/>
          <w:spacing w:val="-3"/>
        </w:rPr>
      </w:pPr>
      <w:r w:rsidRPr="00185DD6">
        <w:rPr>
          <w:color w:val="000000"/>
          <w:spacing w:val="-3"/>
        </w:rPr>
        <w:t>Ростовской области ПОСТАНОВЛЯЕТ:</w:t>
      </w:r>
    </w:p>
    <w:p w:rsidR="0034330A" w:rsidRDefault="00797C35" w:rsidP="002E2276">
      <w:pPr>
        <w:pStyle w:val="ConsPlusNormal"/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2E2276">
        <w:rPr>
          <w:rFonts w:ascii="Times New Roman" w:hAnsi="Times New Roman" w:cs="Times New Roman"/>
          <w:sz w:val="28"/>
          <w:szCs w:val="28"/>
        </w:rPr>
        <w:t>Утвердить</w:t>
      </w:r>
      <w:r w:rsidR="00E434D7" w:rsidRPr="00081977">
        <w:rPr>
          <w:rFonts w:ascii="Times New Roman" w:hAnsi="Times New Roman" w:cs="Times New Roman"/>
          <w:sz w:val="28"/>
          <w:szCs w:val="28"/>
        </w:rPr>
        <w:t xml:space="preserve"> прилагаем</w:t>
      </w:r>
      <w:r w:rsidR="002E2276">
        <w:rPr>
          <w:rFonts w:ascii="Times New Roman" w:hAnsi="Times New Roman" w:cs="Times New Roman"/>
          <w:sz w:val="28"/>
          <w:szCs w:val="28"/>
        </w:rPr>
        <w:t>ы</w:t>
      </w:r>
      <w:r w:rsidR="00E434D7" w:rsidRPr="00081977">
        <w:rPr>
          <w:rFonts w:ascii="Times New Roman" w:hAnsi="Times New Roman" w:cs="Times New Roman"/>
          <w:sz w:val="28"/>
          <w:szCs w:val="28"/>
        </w:rPr>
        <w:t>е формы нагрудного знака наблюдателя</w:t>
      </w:r>
      <w:r w:rsidR="00E434D7" w:rsidRPr="00081977">
        <w:rPr>
          <w:rFonts w:ascii="Times New Roman" w:hAnsi="Times New Roman" w:cs="Times New Roman"/>
          <w:sz w:val="28"/>
          <w:szCs w:val="28"/>
        </w:rPr>
        <w:br/>
        <w:t xml:space="preserve">при проведении </w:t>
      </w:r>
      <w:r w:rsidR="0033227B" w:rsidRPr="0033227B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proofErr w:type="gramStart"/>
      <w:r w:rsidR="0033227B" w:rsidRPr="0033227B">
        <w:rPr>
          <w:rFonts w:ascii="Times New Roman" w:hAnsi="Times New Roman" w:cs="Times New Roman"/>
          <w:sz w:val="28"/>
          <w:szCs w:val="28"/>
        </w:rPr>
        <w:t>выборов депутата Собрания депутатов Константиновского городского поселения четвертого созыва</w:t>
      </w:r>
      <w:proofErr w:type="gramEnd"/>
      <w:r w:rsidR="0033227B" w:rsidRPr="0033227B">
        <w:rPr>
          <w:rFonts w:ascii="Times New Roman" w:hAnsi="Times New Roman" w:cs="Times New Roman"/>
          <w:sz w:val="28"/>
          <w:szCs w:val="28"/>
        </w:rPr>
        <w:t xml:space="preserve"> по Константиновскому одномандатному избирательному округу №8</w:t>
      </w:r>
      <w:r w:rsidR="00EF68A1" w:rsidRPr="00081977">
        <w:rPr>
          <w:rFonts w:ascii="Times New Roman" w:hAnsi="Times New Roman" w:cs="Times New Roman"/>
          <w:sz w:val="28"/>
          <w:szCs w:val="28"/>
        </w:rPr>
        <w:t>.</w:t>
      </w:r>
    </w:p>
    <w:p w:rsidR="0033227B" w:rsidRDefault="00152726" w:rsidP="0033227B">
      <w:pPr>
        <w:pStyle w:val="af0"/>
        <w:suppressAutoHyphens/>
        <w:spacing w:line="360" w:lineRule="auto"/>
        <w:ind w:firstLine="709"/>
        <w:jc w:val="both"/>
      </w:pPr>
      <w:r>
        <w:t>2. </w:t>
      </w:r>
      <w:bookmarkStart w:id="0" w:name="_GoBack"/>
      <w:bookmarkEnd w:id="0"/>
      <w:proofErr w:type="gramStart"/>
      <w:r w:rsidR="0033227B">
        <w:t>Р</w:t>
      </w:r>
      <w:r w:rsidR="0033227B" w:rsidRPr="00FC0726">
        <w:t>азместить</w:t>
      </w:r>
      <w:proofErr w:type="gramEnd"/>
      <w:r w:rsidR="0033227B" w:rsidRPr="00FC0726">
        <w:t xml:space="preserve"> </w:t>
      </w:r>
      <w:r w:rsidR="0033227B">
        <w:t xml:space="preserve">настоящее постановление </w:t>
      </w:r>
      <w:r w:rsidR="0033227B" w:rsidRPr="00FC0726">
        <w:t xml:space="preserve">на сайте </w:t>
      </w:r>
      <w:r w:rsidR="0033227B">
        <w:t>Т</w:t>
      </w:r>
      <w:r w:rsidR="0033227B" w:rsidRPr="00FC0726">
        <w:t xml:space="preserve">ерриториальной избирательной комиссии </w:t>
      </w:r>
      <w:r w:rsidR="0033227B">
        <w:t xml:space="preserve">Константиновского района Ростовской области </w:t>
      </w:r>
      <w:r w:rsidR="0033227B" w:rsidRPr="00FC0726">
        <w:t>в информационно-телекоммуникационной сети «Интернет».</w:t>
      </w:r>
    </w:p>
    <w:p w:rsidR="0033227B" w:rsidRPr="006B653D" w:rsidRDefault="0033227B" w:rsidP="0033227B">
      <w:pPr>
        <w:pStyle w:val="af0"/>
        <w:suppressAutoHyphens/>
        <w:spacing w:line="360" w:lineRule="auto"/>
        <w:ind w:firstLine="709"/>
        <w:jc w:val="both"/>
      </w:pPr>
      <w:r>
        <w:t>3</w:t>
      </w:r>
      <w:r w:rsidRPr="006B653D">
        <w:t>. </w:t>
      </w:r>
      <w:proofErr w:type="gramStart"/>
      <w:r w:rsidRPr="006B653D">
        <w:t>Контроль за</w:t>
      </w:r>
      <w:proofErr w:type="gramEnd"/>
      <w:r w:rsidRPr="006B653D">
        <w:t xml:space="preserve"> </w:t>
      </w:r>
      <w:r>
        <w:t>выполнением</w:t>
      </w:r>
      <w:r w:rsidRPr="006B653D">
        <w:t xml:space="preserve"> настоящего постановления возложить на </w:t>
      </w:r>
      <w:r>
        <w:t xml:space="preserve">секретаря </w:t>
      </w:r>
      <w:r>
        <w:rPr>
          <w:rFonts w:ascii="Times New Roman CYR" w:hAnsi="Times New Roman CYR"/>
        </w:rPr>
        <w:t>Территориальной избирательной комиссии Константиновского района Ростовской области  Быкадорову Е.В.</w:t>
      </w:r>
    </w:p>
    <w:p w:rsidR="0033227B" w:rsidRDefault="0033227B" w:rsidP="0033227B">
      <w:pPr>
        <w:suppressAutoHyphens/>
        <w:spacing w:after="60"/>
      </w:pPr>
    </w:p>
    <w:p w:rsidR="0033227B" w:rsidRPr="00185DD6" w:rsidRDefault="0033227B" w:rsidP="0033227B">
      <w:pPr>
        <w:tabs>
          <w:tab w:val="left" w:pos="7380"/>
        </w:tabs>
        <w:rPr>
          <w:color w:val="000000"/>
          <w:spacing w:val="-3"/>
        </w:rPr>
      </w:pPr>
      <w:r w:rsidRPr="00185DD6">
        <w:rPr>
          <w:color w:val="000000"/>
          <w:spacing w:val="-3"/>
        </w:rPr>
        <w:t>Председатель комиссии</w:t>
      </w:r>
      <w:r w:rsidRPr="00185DD6">
        <w:rPr>
          <w:color w:val="000000"/>
          <w:spacing w:val="-3"/>
        </w:rPr>
        <w:tab/>
        <w:t>И.В. Казакова</w:t>
      </w:r>
    </w:p>
    <w:p w:rsidR="0033227B" w:rsidRPr="00185DD6" w:rsidRDefault="0033227B" w:rsidP="0033227B">
      <w:pPr>
        <w:tabs>
          <w:tab w:val="left" w:pos="7380"/>
        </w:tabs>
        <w:rPr>
          <w:color w:val="000000"/>
          <w:spacing w:val="-3"/>
        </w:rPr>
      </w:pPr>
    </w:p>
    <w:p w:rsidR="0033227B" w:rsidRPr="00185DD6" w:rsidRDefault="0033227B" w:rsidP="0033227B">
      <w:pPr>
        <w:tabs>
          <w:tab w:val="left" w:pos="7380"/>
        </w:tabs>
        <w:rPr>
          <w:color w:val="000000"/>
          <w:spacing w:val="-3"/>
        </w:rPr>
      </w:pPr>
    </w:p>
    <w:p w:rsidR="00583CE8" w:rsidRPr="00583CE8" w:rsidRDefault="0033227B" w:rsidP="0033227B">
      <w:pPr>
        <w:tabs>
          <w:tab w:val="left" w:pos="7380"/>
        </w:tabs>
      </w:pPr>
      <w:r w:rsidRPr="00185DD6">
        <w:rPr>
          <w:color w:val="000000"/>
          <w:spacing w:val="-3"/>
        </w:rPr>
        <w:t>Секретарь комиссии</w:t>
      </w:r>
      <w:r w:rsidRPr="00185DD6">
        <w:rPr>
          <w:color w:val="000000"/>
          <w:spacing w:val="-3"/>
        </w:rPr>
        <w:tab/>
        <w:t>Е.В. Быкадорова</w:t>
      </w:r>
    </w:p>
    <w:sectPr w:rsidR="00583CE8" w:rsidRPr="00583CE8" w:rsidSect="00A21660">
      <w:headerReference w:type="default" r:id="rId8"/>
      <w:pgSz w:w="11906" w:h="16838"/>
      <w:pgMar w:top="851" w:right="850" w:bottom="567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46FE" w:rsidRDefault="007E46FE" w:rsidP="00C23CD7">
      <w:r>
        <w:separator/>
      </w:r>
    </w:p>
  </w:endnote>
  <w:endnote w:type="continuationSeparator" w:id="1">
    <w:p w:rsidR="007E46FE" w:rsidRDefault="007E46FE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46FE" w:rsidRDefault="007E46FE" w:rsidP="00C23CD7">
      <w:r>
        <w:separator/>
      </w:r>
    </w:p>
  </w:footnote>
  <w:footnote w:type="continuationSeparator" w:id="1">
    <w:p w:rsidR="007E46FE" w:rsidRDefault="007E46FE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68378439"/>
    </w:sdtPr>
    <w:sdtEndPr>
      <w:rPr>
        <w:sz w:val="24"/>
      </w:rPr>
    </w:sdtEndPr>
    <w:sdtContent>
      <w:p w:rsidR="00714A91" w:rsidRPr="00714A91" w:rsidRDefault="00246A32">
        <w:pPr>
          <w:pStyle w:val="a6"/>
          <w:rPr>
            <w:sz w:val="24"/>
          </w:rPr>
        </w:pPr>
        <w:r w:rsidRPr="00714A91">
          <w:rPr>
            <w:sz w:val="24"/>
          </w:rPr>
          <w:fldChar w:fldCharType="begin"/>
        </w:r>
        <w:r w:rsidR="00714A91" w:rsidRPr="00714A91">
          <w:rPr>
            <w:sz w:val="24"/>
          </w:rPr>
          <w:instrText>PAGE   \* MERGEFORMAT</w:instrText>
        </w:r>
        <w:r w:rsidRPr="00714A91">
          <w:rPr>
            <w:sz w:val="24"/>
          </w:rPr>
          <w:fldChar w:fldCharType="separate"/>
        </w:r>
        <w:r w:rsidR="0033227B">
          <w:rPr>
            <w:noProof/>
            <w:sz w:val="24"/>
          </w:rPr>
          <w:t>2</w:t>
        </w:r>
        <w:r w:rsidRPr="00714A91">
          <w:rPr>
            <w:sz w:val="24"/>
          </w:rPr>
          <w:fldChar w:fldCharType="end"/>
        </w:r>
      </w:p>
    </w:sdtContent>
  </w:sdt>
  <w:p w:rsidR="00714A91" w:rsidRDefault="00714A9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36DC1"/>
    <w:rsid w:val="000633AD"/>
    <w:rsid w:val="00070974"/>
    <w:rsid w:val="00081977"/>
    <w:rsid w:val="00087DFF"/>
    <w:rsid w:val="000D7DC7"/>
    <w:rsid w:val="000E4B04"/>
    <w:rsid w:val="001404A0"/>
    <w:rsid w:val="00152726"/>
    <w:rsid w:val="00176EC2"/>
    <w:rsid w:val="0017778A"/>
    <w:rsid w:val="00187D0E"/>
    <w:rsid w:val="001D3D71"/>
    <w:rsid w:val="001F02A2"/>
    <w:rsid w:val="001F1FEF"/>
    <w:rsid w:val="00214B18"/>
    <w:rsid w:val="00246A32"/>
    <w:rsid w:val="002615A4"/>
    <w:rsid w:val="00264C46"/>
    <w:rsid w:val="002944A2"/>
    <w:rsid w:val="002E0370"/>
    <w:rsid w:val="002E2276"/>
    <w:rsid w:val="0030746B"/>
    <w:rsid w:val="0033227B"/>
    <w:rsid w:val="0034056C"/>
    <w:rsid w:val="0034330A"/>
    <w:rsid w:val="00347565"/>
    <w:rsid w:val="00386D06"/>
    <w:rsid w:val="003B4CB0"/>
    <w:rsid w:val="003F0C7D"/>
    <w:rsid w:val="0044067A"/>
    <w:rsid w:val="004B7E32"/>
    <w:rsid w:val="004C6DEB"/>
    <w:rsid w:val="004F44D7"/>
    <w:rsid w:val="00512B6F"/>
    <w:rsid w:val="00523760"/>
    <w:rsid w:val="00583CE8"/>
    <w:rsid w:val="00593620"/>
    <w:rsid w:val="005D6104"/>
    <w:rsid w:val="006C2A94"/>
    <w:rsid w:val="006D206A"/>
    <w:rsid w:val="00710571"/>
    <w:rsid w:val="00714A91"/>
    <w:rsid w:val="00767466"/>
    <w:rsid w:val="00771072"/>
    <w:rsid w:val="00782FE3"/>
    <w:rsid w:val="007954CB"/>
    <w:rsid w:val="00797C35"/>
    <w:rsid w:val="007B208C"/>
    <w:rsid w:val="007B5915"/>
    <w:rsid w:val="007C444C"/>
    <w:rsid w:val="007E0F4B"/>
    <w:rsid w:val="007E46FE"/>
    <w:rsid w:val="00824787"/>
    <w:rsid w:val="00827F70"/>
    <w:rsid w:val="00865D6A"/>
    <w:rsid w:val="0094133D"/>
    <w:rsid w:val="009D0592"/>
    <w:rsid w:val="009E2A11"/>
    <w:rsid w:val="00A21660"/>
    <w:rsid w:val="00A250DB"/>
    <w:rsid w:val="00AC35DE"/>
    <w:rsid w:val="00AF0BBF"/>
    <w:rsid w:val="00B020D1"/>
    <w:rsid w:val="00B82C6A"/>
    <w:rsid w:val="00BB7B09"/>
    <w:rsid w:val="00BE60AB"/>
    <w:rsid w:val="00C23CD7"/>
    <w:rsid w:val="00C57381"/>
    <w:rsid w:val="00C74DC5"/>
    <w:rsid w:val="00CD46BD"/>
    <w:rsid w:val="00CE0C5F"/>
    <w:rsid w:val="00D02C0E"/>
    <w:rsid w:val="00D91FD8"/>
    <w:rsid w:val="00DB2347"/>
    <w:rsid w:val="00DB6ACF"/>
    <w:rsid w:val="00DE26CD"/>
    <w:rsid w:val="00DF4745"/>
    <w:rsid w:val="00E023AF"/>
    <w:rsid w:val="00E10913"/>
    <w:rsid w:val="00E434D7"/>
    <w:rsid w:val="00E52680"/>
    <w:rsid w:val="00E8168E"/>
    <w:rsid w:val="00EA25DF"/>
    <w:rsid w:val="00EB1020"/>
    <w:rsid w:val="00ED44F4"/>
    <w:rsid w:val="00EF68A1"/>
    <w:rsid w:val="00F04194"/>
    <w:rsid w:val="00F0634D"/>
    <w:rsid w:val="00F378FE"/>
    <w:rsid w:val="00F9076C"/>
    <w:rsid w:val="00FA4B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152726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15272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No Spacing"/>
    <w:uiPriority w:val="1"/>
    <w:qFormat/>
    <w:rsid w:val="001527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1161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Ирина</cp:lastModifiedBy>
  <cp:revision>28</cp:revision>
  <cp:lastPrinted>2019-06-19T08:58:00Z</cp:lastPrinted>
  <dcterms:created xsi:type="dcterms:W3CDTF">2016-05-20T10:45:00Z</dcterms:created>
  <dcterms:modified xsi:type="dcterms:W3CDTF">2019-06-19T08:58:00Z</dcterms:modified>
</cp:coreProperties>
</file>