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6D0BE6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1</w:t>
      </w:r>
      <w:r w:rsidR="00031991">
        <w:t>3</w:t>
      </w:r>
      <w:r w:rsidR="00314623">
        <w:t xml:space="preserve"> </w:t>
      </w:r>
      <w:r w:rsidR="00031991">
        <w:t>января</w:t>
      </w:r>
      <w:r w:rsidR="00314623">
        <w:t xml:space="preserve"> 20</w:t>
      </w:r>
      <w:r w:rsidR="00411C62">
        <w:t>2</w:t>
      </w:r>
      <w:r w:rsidR="00031991">
        <w:t>3</w:t>
      </w:r>
      <w:r w:rsidR="00314623">
        <w:t xml:space="preserve"> года</w:t>
      </w:r>
      <w:r w:rsidR="00314623">
        <w:tab/>
        <w:t xml:space="preserve">№ </w:t>
      </w:r>
      <w:r>
        <w:t>5</w:t>
      </w:r>
      <w:r w:rsidR="00031991">
        <w:t>7</w:t>
      </w:r>
      <w:r w:rsidR="00314623">
        <w:t>-</w:t>
      </w:r>
      <w:r w:rsidR="00423CED">
        <w:t>2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="00C30CB9">
        <w:rPr>
          <w:color w:val="000000" w:themeColor="text1"/>
        </w:rPr>
        <w:t>4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22</w:t>
      </w:r>
      <w:r w:rsidRPr="00411C62">
        <w:rPr>
          <w:color w:val="000000" w:themeColor="text1"/>
        </w:rPr>
        <w:t xml:space="preserve"> года.</w:t>
      </w:r>
    </w:p>
    <w:p w:rsidR="00411C62" w:rsidRPr="00E1175A" w:rsidRDefault="00411C62" w:rsidP="00411C62">
      <w:pPr>
        <w:ind w:left="1418" w:right="1700"/>
        <w:jc w:val="both"/>
        <w:rPr>
          <w:b/>
        </w:rPr>
      </w:pPr>
    </w:p>
    <w:p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</w:t>
      </w:r>
      <w:proofErr w:type="gramStart"/>
      <w:r>
        <w:rPr>
          <w:sz w:val="28"/>
          <w:szCs w:val="28"/>
        </w:rPr>
        <w:t>Плана работы Территориальной избирательной комиссии Константиновского района Ростовской области</w:t>
      </w:r>
      <w:proofErr w:type="gramEnd"/>
      <w:r>
        <w:rPr>
          <w:sz w:val="28"/>
          <w:szCs w:val="28"/>
        </w:rPr>
        <w:t xml:space="preserve"> на </w:t>
      </w:r>
      <w:r w:rsidR="00031991">
        <w:rPr>
          <w:sz w:val="28"/>
          <w:szCs w:val="28"/>
        </w:rPr>
        <w:t>октябрь</w:t>
      </w:r>
      <w:r w:rsidR="00E01C52">
        <w:rPr>
          <w:sz w:val="28"/>
          <w:szCs w:val="28"/>
        </w:rPr>
        <w:t xml:space="preserve">, </w:t>
      </w:r>
      <w:r w:rsidR="00031991">
        <w:rPr>
          <w:sz w:val="28"/>
          <w:szCs w:val="28"/>
        </w:rPr>
        <w:t>ноябрь</w:t>
      </w:r>
      <w:r w:rsidR="00E01C52">
        <w:rPr>
          <w:sz w:val="28"/>
          <w:szCs w:val="28"/>
        </w:rPr>
        <w:t xml:space="preserve">, </w:t>
      </w:r>
      <w:r w:rsidR="00031991">
        <w:rPr>
          <w:sz w:val="28"/>
          <w:szCs w:val="28"/>
        </w:rPr>
        <w:t>декабрь</w:t>
      </w:r>
      <w:r>
        <w:rPr>
          <w:sz w:val="28"/>
          <w:szCs w:val="28"/>
        </w:rPr>
        <w:t xml:space="preserve"> 2022,</w:t>
      </w:r>
    </w:p>
    <w:p w:rsidR="00411C62" w:rsidRPr="00445921" w:rsidRDefault="00411C62" w:rsidP="00411C62">
      <w:pPr>
        <w:jc w:val="both"/>
        <w:rPr>
          <w:sz w:val="28"/>
          <w:szCs w:val="28"/>
        </w:rPr>
      </w:pP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 ПОСТАНОВЛЯЕТ: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 w:rsidR="00031991">
        <w:rPr>
          <w:sz w:val="28"/>
          <w:szCs w:val="28"/>
        </w:rPr>
        <w:t>4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2022</w:t>
      </w:r>
      <w:r w:rsidRPr="00AA6468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комиссии Е.В. Быкадорову.</w:t>
      </w: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Pr="005027B7" w:rsidRDefault="00411C62" w:rsidP="00411C62">
      <w:pPr>
        <w:tabs>
          <w:tab w:val="left" w:pos="9720"/>
        </w:tabs>
        <w:ind w:right="-104"/>
        <w:jc w:val="both"/>
      </w:pPr>
    </w:p>
    <w:p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411C62" w:rsidRDefault="00411C62" w:rsidP="00411C62">
      <w:pPr>
        <w:rPr>
          <w:sz w:val="28"/>
          <w:szCs w:val="28"/>
        </w:rPr>
      </w:pPr>
    </w:p>
    <w:p w:rsidR="00411C62" w:rsidRDefault="00411C62" w:rsidP="00411C62">
      <w:pPr>
        <w:rPr>
          <w:sz w:val="28"/>
          <w:szCs w:val="28"/>
        </w:rPr>
      </w:pPr>
    </w:p>
    <w:p w:rsidR="003C0013" w:rsidRDefault="00411C62" w:rsidP="00C7578A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31991"/>
    <w:rsid w:val="000D6FE0"/>
    <w:rsid w:val="001175E2"/>
    <w:rsid w:val="001561F9"/>
    <w:rsid w:val="00165D2B"/>
    <w:rsid w:val="00202DF8"/>
    <w:rsid w:val="002140A7"/>
    <w:rsid w:val="002C0CB5"/>
    <w:rsid w:val="00314623"/>
    <w:rsid w:val="003B0FF0"/>
    <w:rsid w:val="003C0013"/>
    <w:rsid w:val="003C61F7"/>
    <w:rsid w:val="003D12BE"/>
    <w:rsid w:val="00411C62"/>
    <w:rsid w:val="00414CE3"/>
    <w:rsid w:val="00423CED"/>
    <w:rsid w:val="004B692A"/>
    <w:rsid w:val="00542F79"/>
    <w:rsid w:val="0057105A"/>
    <w:rsid w:val="00571B7D"/>
    <w:rsid w:val="006A102C"/>
    <w:rsid w:val="006D0BE6"/>
    <w:rsid w:val="00741D38"/>
    <w:rsid w:val="007511C2"/>
    <w:rsid w:val="00777A4A"/>
    <w:rsid w:val="007A0BFB"/>
    <w:rsid w:val="007A16B4"/>
    <w:rsid w:val="007A2732"/>
    <w:rsid w:val="009269B3"/>
    <w:rsid w:val="009749E4"/>
    <w:rsid w:val="009F08B4"/>
    <w:rsid w:val="00A10113"/>
    <w:rsid w:val="00A226BA"/>
    <w:rsid w:val="00A57204"/>
    <w:rsid w:val="00AC481C"/>
    <w:rsid w:val="00B35A2D"/>
    <w:rsid w:val="00B43CDC"/>
    <w:rsid w:val="00BE4B0F"/>
    <w:rsid w:val="00C30CB9"/>
    <w:rsid w:val="00C41B6B"/>
    <w:rsid w:val="00C7578A"/>
    <w:rsid w:val="00C8603E"/>
    <w:rsid w:val="00E01C52"/>
    <w:rsid w:val="00E21509"/>
    <w:rsid w:val="00F05800"/>
    <w:rsid w:val="00F222F9"/>
    <w:rsid w:val="00FE2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10</cp:revision>
  <cp:lastPrinted>2019-02-26T11:37:00Z</cp:lastPrinted>
  <dcterms:created xsi:type="dcterms:W3CDTF">2022-03-22T10:56:00Z</dcterms:created>
  <dcterms:modified xsi:type="dcterms:W3CDTF">2023-01-10T08:14:00Z</dcterms:modified>
</cp:coreProperties>
</file>