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1E" w:rsidRDefault="00930E1E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  <w:r>
        <w:rPr>
          <w:noProof/>
          <w:color w:val="0000FF"/>
        </w:rPr>
        <w:drawing>
          <wp:inline distT="0" distB="0" distL="0" distR="0">
            <wp:extent cx="534035" cy="570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ПОСТАНОВЛЕНИЕ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</w:p>
    <w:p w:rsidR="00930E1E" w:rsidRPr="00E82393" w:rsidRDefault="00006050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  <w:r w:rsidR="004D3426">
        <w:rPr>
          <w:sz w:val="28"/>
          <w:szCs w:val="28"/>
        </w:rPr>
        <w:t xml:space="preserve"> </w:t>
      </w:r>
      <w:r w:rsidR="00013647">
        <w:rPr>
          <w:sz w:val="28"/>
          <w:szCs w:val="28"/>
        </w:rPr>
        <w:t>мая</w:t>
      </w:r>
      <w:r w:rsidR="004D3426">
        <w:rPr>
          <w:sz w:val="28"/>
          <w:szCs w:val="28"/>
        </w:rPr>
        <w:t xml:space="preserve"> 20</w:t>
      </w:r>
      <w:r w:rsidR="00013647">
        <w:rPr>
          <w:sz w:val="28"/>
          <w:szCs w:val="28"/>
        </w:rPr>
        <w:t>21</w:t>
      </w:r>
      <w:r w:rsidR="004D3426">
        <w:rPr>
          <w:sz w:val="28"/>
          <w:szCs w:val="28"/>
        </w:rPr>
        <w:t xml:space="preserve"> г.</w:t>
      </w:r>
      <w:r w:rsidR="00930E1E" w:rsidRPr="00E82393">
        <w:rPr>
          <w:sz w:val="28"/>
          <w:szCs w:val="28"/>
        </w:rPr>
        <w:t xml:space="preserve"> </w:t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2-4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г. Константиновск</w:t>
      </w:r>
    </w:p>
    <w:p w:rsidR="00930E1E" w:rsidRDefault="00930E1E" w:rsidP="000209C8">
      <w:pPr>
        <w:tabs>
          <w:tab w:val="left" w:pos="7020"/>
        </w:tabs>
        <w:ind w:right="1746"/>
        <w:jc w:val="both"/>
        <w:rPr>
          <w:sz w:val="28"/>
          <w:szCs w:val="28"/>
        </w:rPr>
      </w:pPr>
    </w:p>
    <w:p w:rsidR="008923E7" w:rsidRPr="00341C04" w:rsidRDefault="008923E7" w:rsidP="008923E7">
      <w:pPr>
        <w:pStyle w:val="3"/>
        <w:ind w:left="2127" w:right="1700" w:firstLine="0"/>
        <w:jc w:val="both"/>
        <w:rPr>
          <w:szCs w:val="28"/>
        </w:rPr>
      </w:pPr>
      <w:bookmarkStart w:id="0" w:name="OLE_LINK5"/>
      <w:r w:rsidRPr="00341C04">
        <w:rPr>
          <w:szCs w:val="28"/>
        </w:rPr>
        <w:t>О</w:t>
      </w:r>
      <w:r>
        <w:rPr>
          <w:szCs w:val="28"/>
        </w:rPr>
        <w:t>б</w:t>
      </w:r>
      <w:r w:rsidRPr="00341C04">
        <w:rPr>
          <w:szCs w:val="28"/>
        </w:rPr>
        <w:t xml:space="preserve"> </w:t>
      </w:r>
      <w:r>
        <w:rPr>
          <w:szCs w:val="28"/>
        </w:rPr>
        <w:t>инструкции по делопроизводству Территориальной и</w:t>
      </w:r>
      <w:r w:rsidRPr="00341C04">
        <w:rPr>
          <w:szCs w:val="28"/>
        </w:rPr>
        <w:t xml:space="preserve">збирательной комиссии </w:t>
      </w:r>
      <w:r>
        <w:rPr>
          <w:szCs w:val="28"/>
        </w:rPr>
        <w:t xml:space="preserve">Константиновского  района </w:t>
      </w:r>
      <w:bookmarkEnd w:id="0"/>
      <w:r w:rsidR="000209C8">
        <w:rPr>
          <w:szCs w:val="28"/>
        </w:rPr>
        <w:t>Ростовской области</w:t>
      </w:r>
      <w:r>
        <w:rPr>
          <w:szCs w:val="28"/>
        </w:rPr>
        <w:t xml:space="preserve"> </w:t>
      </w:r>
      <w:r w:rsidRPr="007F51F2">
        <w:t>на период полномочий 20</w:t>
      </w:r>
      <w:r w:rsidR="00D670D4">
        <w:t>21</w:t>
      </w:r>
      <w:r w:rsidRPr="007F51F2">
        <w:t>-202</w:t>
      </w:r>
      <w:r w:rsidR="00D670D4">
        <w:t>5</w:t>
      </w:r>
      <w:r w:rsidRPr="007F51F2">
        <w:t xml:space="preserve"> гг.</w:t>
      </w:r>
    </w:p>
    <w:p w:rsidR="008923E7" w:rsidRPr="00341C04" w:rsidRDefault="008923E7" w:rsidP="008923E7">
      <w:pPr>
        <w:jc w:val="both"/>
        <w:rPr>
          <w:sz w:val="28"/>
          <w:szCs w:val="28"/>
        </w:rPr>
      </w:pPr>
    </w:p>
    <w:p w:rsidR="005979B3" w:rsidRPr="00300FB1" w:rsidRDefault="005979B3" w:rsidP="005979B3">
      <w:pPr>
        <w:ind w:firstLine="705"/>
        <w:jc w:val="both"/>
        <w:rPr>
          <w:sz w:val="28"/>
        </w:rPr>
      </w:pPr>
      <w:r w:rsidRPr="00B60C58">
        <w:rPr>
          <w:sz w:val="28"/>
          <w:szCs w:val="28"/>
        </w:rPr>
        <w:t>На основании статьи 2</w:t>
      </w:r>
      <w:r>
        <w:rPr>
          <w:sz w:val="28"/>
          <w:szCs w:val="28"/>
        </w:rPr>
        <w:t>6</w:t>
      </w:r>
      <w:r w:rsidRPr="00B60C58">
        <w:rPr>
          <w:sz w:val="28"/>
          <w:szCs w:val="28"/>
        </w:rPr>
        <w:t xml:space="preserve"> </w:t>
      </w:r>
      <w:hyperlink r:id="rId6" w:history="1">
        <w:r w:rsidRPr="00B60C58">
          <w:rPr>
            <w:sz w:val="28"/>
            <w:szCs w:val="28"/>
          </w:rPr>
          <w:t>Федерального закона «Об основных гарантиях избирательных прав и права на участие в референдуме граждан Российской Федерации»</w:t>
        </w:r>
      </w:hyperlink>
      <w:r>
        <w:rPr>
          <w:sz w:val="28"/>
          <w:szCs w:val="28"/>
        </w:rPr>
        <w:t>,</w:t>
      </w:r>
    </w:p>
    <w:p w:rsidR="008923E7" w:rsidRDefault="008923E7" w:rsidP="008923E7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:rsidR="008923E7" w:rsidRDefault="008923E7" w:rsidP="008923E7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8923E7" w:rsidRPr="00E82393" w:rsidRDefault="008923E7" w:rsidP="008923E7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E82393">
        <w:rPr>
          <w:sz w:val="28"/>
          <w:szCs w:val="28"/>
        </w:rPr>
        <w:t>ПОСТАНОВЛЯЕТ:</w:t>
      </w:r>
    </w:p>
    <w:p w:rsidR="008923E7" w:rsidRDefault="008923E7" w:rsidP="000209C8">
      <w:pPr>
        <w:tabs>
          <w:tab w:val="left" w:pos="7020"/>
        </w:tabs>
        <w:spacing w:line="360" w:lineRule="auto"/>
        <w:ind w:right="-57" w:firstLine="720"/>
        <w:jc w:val="both"/>
        <w:rPr>
          <w:sz w:val="28"/>
          <w:szCs w:val="28"/>
        </w:rPr>
      </w:pPr>
    </w:p>
    <w:p w:rsidR="008923E7" w:rsidRPr="000209C8" w:rsidRDefault="008923E7" w:rsidP="005979B3">
      <w:pPr>
        <w:pStyle w:val="a5"/>
        <w:numPr>
          <w:ilvl w:val="0"/>
          <w:numId w:val="4"/>
        </w:numPr>
        <w:tabs>
          <w:tab w:val="left" w:pos="1418"/>
        </w:tabs>
        <w:spacing w:line="360" w:lineRule="auto"/>
        <w:ind w:left="0" w:right="-57" w:firstLine="709"/>
        <w:jc w:val="both"/>
        <w:rPr>
          <w:sz w:val="28"/>
          <w:szCs w:val="28"/>
        </w:rPr>
      </w:pPr>
      <w:r w:rsidRPr="000209C8">
        <w:rPr>
          <w:sz w:val="28"/>
          <w:szCs w:val="28"/>
        </w:rPr>
        <w:t>Утвердить инструкции по делопроизводству Тер</w:t>
      </w:r>
      <w:r w:rsidR="000209C8">
        <w:rPr>
          <w:sz w:val="28"/>
          <w:szCs w:val="28"/>
        </w:rPr>
        <w:t xml:space="preserve">риториальной </w:t>
      </w:r>
      <w:r w:rsidRPr="000209C8">
        <w:rPr>
          <w:sz w:val="28"/>
          <w:szCs w:val="28"/>
        </w:rPr>
        <w:t xml:space="preserve">избирательной комиссии </w:t>
      </w:r>
      <w:r w:rsidR="000209C8" w:rsidRPr="000209C8">
        <w:rPr>
          <w:sz w:val="28"/>
          <w:szCs w:val="28"/>
        </w:rPr>
        <w:t>Константиновского района</w:t>
      </w:r>
      <w:r w:rsidR="000209C8">
        <w:rPr>
          <w:sz w:val="28"/>
          <w:szCs w:val="28"/>
        </w:rPr>
        <w:t xml:space="preserve"> </w:t>
      </w:r>
      <w:r w:rsidR="000209C8" w:rsidRPr="000209C8">
        <w:rPr>
          <w:sz w:val="28"/>
          <w:szCs w:val="28"/>
        </w:rPr>
        <w:t xml:space="preserve">Ростовской области </w:t>
      </w:r>
      <w:r w:rsidRPr="000209C8">
        <w:rPr>
          <w:sz w:val="28"/>
          <w:szCs w:val="28"/>
        </w:rPr>
        <w:t>на период полномочий 20</w:t>
      </w:r>
      <w:r w:rsidR="00D670D4">
        <w:rPr>
          <w:sz w:val="28"/>
          <w:szCs w:val="28"/>
        </w:rPr>
        <w:t>21</w:t>
      </w:r>
      <w:r w:rsidRPr="000209C8">
        <w:rPr>
          <w:sz w:val="28"/>
          <w:szCs w:val="28"/>
        </w:rPr>
        <w:t>-202</w:t>
      </w:r>
      <w:r w:rsidR="00D670D4">
        <w:rPr>
          <w:sz w:val="28"/>
          <w:szCs w:val="28"/>
        </w:rPr>
        <w:t>5</w:t>
      </w:r>
      <w:r w:rsidRPr="000209C8">
        <w:rPr>
          <w:sz w:val="28"/>
          <w:szCs w:val="28"/>
        </w:rPr>
        <w:t xml:space="preserve"> гг. (Приложение 1).</w:t>
      </w:r>
    </w:p>
    <w:p w:rsidR="008923E7" w:rsidRPr="008923E7" w:rsidRDefault="008923E7" w:rsidP="005979B3">
      <w:pPr>
        <w:tabs>
          <w:tab w:val="left" w:pos="1418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905AD">
        <w:rPr>
          <w:sz w:val="28"/>
          <w:szCs w:val="28"/>
        </w:rPr>
        <w:t xml:space="preserve">Секретарю Территориальной избирательной комиссии </w:t>
      </w:r>
      <w:r w:rsidR="000209C8" w:rsidRPr="000209C8">
        <w:rPr>
          <w:sz w:val="28"/>
          <w:szCs w:val="28"/>
        </w:rPr>
        <w:t>Тер</w:t>
      </w:r>
      <w:r w:rsidR="000209C8">
        <w:rPr>
          <w:sz w:val="28"/>
          <w:szCs w:val="28"/>
        </w:rPr>
        <w:t xml:space="preserve">риториальной </w:t>
      </w:r>
      <w:r w:rsidR="000209C8" w:rsidRPr="000209C8">
        <w:rPr>
          <w:sz w:val="28"/>
          <w:szCs w:val="28"/>
        </w:rPr>
        <w:t>избирательной комиссии Константиновского района</w:t>
      </w:r>
      <w:r w:rsidR="000209C8">
        <w:rPr>
          <w:sz w:val="28"/>
          <w:szCs w:val="28"/>
        </w:rPr>
        <w:t xml:space="preserve"> </w:t>
      </w:r>
      <w:r w:rsidR="000209C8" w:rsidRPr="000209C8">
        <w:rPr>
          <w:sz w:val="28"/>
          <w:szCs w:val="28"/>
        </w:rPr>
        <w:t>Ростовской области</w:t>
      </w:r>
      <w:r w:rsidRPr="009905AD">
        <w:rPr>
          <w:sz w:val="28"/>
          <w:szCs w:val="28"/>
        </w:rPr>
        <w:t xml:space="preserve"> при ведении делопроизводства комиссии руководствоваться принятой И</w:t>
      </w:r>
      <w:r>
        <w:rPr>
          <w:sz w:val="28"/>
          <w:szCs w:val="28"/>
        </w:rPr>
        <w:t xml:space="preserve">нструкцией по делопроизводству </w:t>
      </w:r>
      <w:r w:rsidR="000209C8" w:rsidRPr="000209C8">
        <w:rPr>
          <w:sz w:val="28"/>
          <w:szCs w:val="28"/>
        </w:rPr>
        <w:t>Тер</w:t>
      </w:r>
      <w:r w:rsidR="000209C8">
        <w:rPr>
          <w:sz w:val="28"/>
          <w:szCs w:val="28"/>
        </w:rPr>
        <w:t xml:space="preserve">риториальной </w:t>
      </w:r>
      <w:r w:rsidR="000209C8" w:rsidRPr="000209C8">
        <w:rPr>
          <w:sz w:val="28"/>
          <w:szCs w:val="28"/>
        </w:rPr>
        <w:t xml:space="preserve">избирательной </w:t>
      </w:r>
      <w:proofErr w:type="gramStart"/>
      <w:r w:rsidR="000209C8" w:rsidRPr="000209C8">
        <w:rPr>
          <w:sz w:val="28"/>
          <w:szCs w:val="28"/>
        </w:rPr>
        <w:t>комиссии Константиновского района</w:t>
      </w:r>
      <w:r w:rsidR="000209C8">
        <w:rPr>
          <w:sz w:val="28"/>
          <w:szCs w:val="28"/>
        </w:rPr>
        <w:t xml:space="preserve"> </w:t>
      </w:r>
      <w:r w:rsidR="000209C8" w:rsidRPr="000209C8">
        <w:rPr>
          <w:sz w:val="28"/>
          <w:szCs w:val="28"/>
        </w:rPr>
        <w:t>Ростовской области</w:t>
      </w:r>
      <w:r w:rsidRPr="009905AD">
        <w:rPr>
          <w:sz w:val="28"/>
          <w:szCs w:val="28"/>
        </w:rPr>
        <w:t xml:space="preserve"> периода полномочий</w:t>
      </w:r>
      <w:proofErr w:type="gramEnd"/>
      <w:r w:rsidRPr="009905AD">
        <w:rPr>
          <w:sz w:val="28"/>
          <w:szCs w:val="28"/>
        </w:rPr>
        <w:t xml:space="preserve"> 20</w:t>
      </w:r>
      <w:r w:rsidR="00D670D4">
        <w:rPr>
          <w:sz w:val="28"/>
          <w:szCs w:val="28"/>
        </w:rPr>
        <w:t>21</w:t>
      </w:r>
      <w:r w:rsidRPr="009905AD">
        <w:rPr>
          <w:sz w:val="28"/>
          <w:szCs w:val="28"/>
        </w:rPr>
        <w:t>-202</w:t>
      </w:r>
      <w:r w:rsidR="00D670D4">
        <w:rPr>
          <w:sz w:val="28"/>
          <w:szCs w:val="28"/>
        </w:rPr>
        <w:t>5</w:t>
      </w:r>
      <w:r w:rsidRPr="009905AD">
        <w:rPr>
          <w:sz w:val="28"/>
          <w:szCs w:val="28"/>
        </w:rPr>
        <w:t xml:space="preserve"> гг.</w:t>
      </w:r>
    </w:p>
    <w:p w:rsidR="00930E1E" w:rsidRPr="00E82393" w:rsidRDefault="005979B3" w:rsidP="005979B3">
      <w:pPr>
        <w:tabs>
          <w:tab w:val="left" w:pos="1418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C68F7">
        <w:rPr>
          <w:sz w:val="28"/>
          <w:szCs w:val="28"/>
        </w:rPr>
        <w:t xml:space="preserve">. </w:t>
      </w:r>
      <w:proofErr w:type="gramStart"/>
      <w:r w:rsidR="00930E1E" w:rsidRPr="00E82393">
        <w:rPr>
          <w:sz w:val="28"/>
          <w:szCs w:val="28"/>
        </w:rPr>
        <w:t>Контроль за</w:t>
      </w:r>
      <w:proofErr w:type="gramEnd"/>
      <w:r w:rsidR="00930E1E" w:rsidRPr="00E8239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930E1E">
        <w:rPr>
          <w:sz w:val="28"/>
          <w:szCs w:val="28"/>
        </w:rPr>
        <w:t xml:space="preserve">Константиновского района </w:t>
      </w:r>
      <w:r w:rsidR="00930E1E" w:rsidRPr="00E82393">
        <w:rPr>
          <w:sz w:val="28"/>
          <w:szCs w:val="28"/>
        </w:rPr>
        <w:t xml:space="preserve"> Ростовской области </w:t>
      </w:r>
      <w:r w:rsidR="00930E1E">
        <w:rPr>
          <w:sz w:val="28"/>
          <w:szCs w:val="28"/>
        </w:rPr>
        <w:t>Е.В. Быкадорову</w:t>
      </w:r>
      <w:r w:rsidR="00930E1E" w:rsidRPr="00E82393">
        <w:rPr>
          <w:sz w:val="28"/>
          <w:szCs w:val="28"/>
        </w:rPr>
        <w:t>.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Председатель комиссии     </w:t>
      </w:r>
      <w:r w:rsidRPr="00E82393">
        <w:rPr>
          <w:sz w:val="28"/>
          <w:szCs w:val="28"/>
        </w:rPr>
        <w:tab/>
      </w:r>
      <w:r w:rsidRPr="00E82393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>И.В. Казакова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E82393">
        <w:rPr>
          <w:sz w:val="28"/>
          <w:szCs w:val="28"/>
        </w:rPr>
        <w:t>Секретар</w:t>
      </w:r>
      <w:r w:rsidR="00193395">
        <w:rPr>
          <w:sz w:val="28"/>
          <w:szCs w:val="28"/>
        </w:rPr>
        <w:t xml:space="preserve">ь комиссии                                                            </w:t>
      </w:r>
      <w:r w:rsidRPr="00E82393">
        <w:rPr>
          <w:sz w:val="28"/>
          <w:szCs w:val="28"/>
        </w:rPr>
        <w:t xml:space="preserve">      </w:t>
      </w:r>
      <w:r>
        <w:rPr>
          <w:sz w:val="28"/>
          <w:szCs w:val="28"/>
        </w:rPr>
        <w:t>Е.В. Быкадорова</w:t>
      </w:r>
    </w:p>
    <w:sectPr w:rsidR="00930E1E" w:rsidRPr="00E82393" w:rsidSect="000209C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41D8B"/>
    <w:multiLevelType w:val="hybridMultilevel"/>
    <w:tmpl w:val="FF0AC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45E22"/>
    <w:multiLevelType w:val="hybridMultilevel"/>
    <w:tmpl w:val="F9F25AFA"/>
    <w:lvl w:ilvl="0" w:tplc="3D88E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40773B"/>
    <w:multiLevelType w:val="hybridMultilevel"/>
    <w:tmpl w:val="3418E7E0"/>
    <w:lvl w:ilvl="0" w:tplc="15A83F6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80140CD0">
      <w:numFmt w:val="none"/>
      <w:lvlText w:val=""/>
      <w:lvlJc w:val="left"/>
      <w:pPr>
        <w:tabs>
          <w:tab w:val="num" w:pos="360"/>
        </w:tabs>
      </w:pPr>
    </w:lvl>
    <w:lvl w:ilvl="2" w:tplc="E0B6299C">
      <w:numFmt w:val="none"/>
      <w:lvlText w:val=""/>
      <w:lvlJc w:val="left"/>
      <w:pPr>
        <w:tabs>
          <w:tab w:val="num" w:pos="360"/>
        </w:tabs>
      </w:pPr>
    </w:lvl>
    <w:lvl w:ilvl="3" w:tplc="C3425474">
      <w:numFmt w:val="none"/>
      <w:lvlText w:val=""/>
      <w:lvlJc w:val="left"/>
      <w:pPr>
        <w:tabs>
          <w:tab w:val="num" w:pos="360"/>
        </w:tabs>
      </w:pPr>
    </w:lvl>
    <w:lvl w:ilvl="4" w:tplc="6A804BA0">
      <w:numFmt w:val="none"/>
      <w:lvlText w:val=""/>
      <w:lvlJc w:val="left"/>
      <w:pPr>
        <w:tabs>
          <w:tab w:val="num" w:pos="360"/>
        </w:tabs>
      </w:pPr>
    </w:lvl>
    <w:lvl w:ilvl="5" w:tplc="D29419D6">
      <w:numFmt w:val="none"/>
      <w:lvlText w:val=""/>
      <w:lvlJc w:val="left"/>
      <w:pPr>
        <w:tabs>
          <w:tab w:val="num" w:pos="360"/>
        </w:tabs>
      </w:pPr>
    </w:lvl>
    <w:lvl w:ilvl="6" w:tplc="92AAF510">
      <w:numFmt w:val="none"/>
      <w:lvlText w:val=""/>
      <w:lvlJc w:val="left"/>
      <w:pPr>
        <w:tabs>
          <w:tab w:val="num" w:pos="360"/>
        </w:tabs>
      </w:pPr>
    </w:lvl>
    <w:lvl w:ilvl="7" w:tplc="1B70F7E8">
      <w:numFmt w:val="none"/>
      <w:lvlText w:val=""/>
      <w:lvlJc w:val="left"/>
      <w:pPr>
        <w:tabs>
          <w:tab w:val="num" w:pos="360"/>
        </w:tabs>
      </w:pPr>
    </w:lvl>
    <w:lvl w:ilvl="8" w:tplc="359C1BD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74967C21"/>
    <w:multiLevelType w:val="hybridMultilevel"/>
    <w:tmpl w:val="F9F4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30E1E"/>
    <w:rsid w:val="00006050"/>
    <w:rsid w:val="00013647"/>
    <w:rsid w:val="00017F5A"/>
    <w:rsid w:val="000209C8"/>
    <w:rsid w:val="0008035C"/>
    <w:rsid w:val="000D6FE0"/>
    <w:rsid w:val="001175E2"/>
    <w:rsid w:val="001561F9"/>
    <w:rsid w:val="00193395"/>
    <w:rsid w:val="00202DF8"/>
    <w:rsid w:val="00225804"/>
    <w:rsid w:val="003C0013"/>
    <w:rsid w:val="00400D2E"/>
    <w:rsid w:val="00414CE3"/>
    <w:rsid w:val="004B692A"/>
    <w:rsid w:val="004D3426"/>
    <w:rsid w:val="0050718E"/>
    <w:rsid w:val="005979B3"/>
    <w:rsid w:val="006A0A58"/>
    <w:rsid w:val="0074382A"/>
    <w:rsid w:val="007511C2"/>
    <w:rsid w:val="007A2732"/>
    <w:rsid w:val="007C64DC"/>
    <w:rsid w:val="008923E7"/>
    <w:rsid w:val="00930E1E"/>
    <w:rsid w:val="00963449"/>
    <w:rsid w:val="009749E4"/>
    <w:rsid w:val="00A10113"/>
    <w:rsid w:val="00A226BA"/>
    <w:rsid w:val="00AC481C"/>
    <w:rsid w:val="00B43CDC"/>
    <w:rsid w:val="00BE4B0F"/>
    <w:rsid w:val="00C14365"/>
    <w:rsid w:val="00D3784E"/>
    <w:rsid w:val="00D670D4"/>
    <w:rsid w:val="00E14011"/>
    <w:rsid w:val="00F52F0B"/>
    <w:rsid w:val="00FC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23E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E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E1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634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23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rsid w:val="008923E7"/>
    <w:pPr>
      <w:ind w:firstLine="720"/>
      <w:jc w:val="center"/>
    </w:pPr>
    <w:rPr>
      <w:b/>
      <w:bCs/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8923E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No Spacing"/>
    <w:uiPriority w:val="1"/>
    <w:qFormat/>
    <w:rsid w:val="008923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20138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11</cp:revision>
  <cp:lastPrinted>2021-05-24T07:17:00Z</cp:lastPrinted>
  <dcterms:created xsi:type="dcterms:W3CDTF">2017-01-10T07:20:00Z</dcterms:created>
  <dcterms:modified xsi:type="dcterms:W3CDTF">2021-06-04T05:59:00Z</dcterms:modified>
</cp:coreProperties>
</file>