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25FB6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26F98E74" wp14:editId="4EDAC58A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2EB9E3" w14:textId="77777777"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14:paraId="0E9DFB1B" w14:textId="77777777" w:rsidR="00D24312" w:rsidRPr="00E84149" w:rsidRDefault="00D24312" w:rsidP="00D24312">
      <w:pPr>
        <w:jc w:val="center"/>
        <w:rPr>
          <w:b/>
          <w:sz w:val="28"/>
        </w:rPr>
      </w:pPr>
    </w:p>
    <w:p w14:paraId="5DB6F2C7" w14:textId="77777777"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4E8CB06E" w14:textId="4F2DF6D5" w:rsidR="00D24312" w:rsidRDefault="00737FEC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09 </w:t>
      </w:r>
      <w:r w:rsidR="000F248D">
        <w:rPr>
          <w:sz w:val="28"/>
          <w:szCs w:val="28"/>
        </w:rPr>
        <w:t>января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556C0E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</w:t>
      </w:r>
      <w:r w:rsidR="000F248D">
        <w:rPr>
          <w:sz w:val="28"/>
          <w:szCs w:val="28"/>
        </w:rPr>
        <w:t>8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15</w:t>
      </w:r>
    </w:p>
    <w:p w14:paraId="06595AA2" w14:textId="77777777"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14:paraId="2CF6B732" w14:textId="77777777" w:rsidR="00D24312" w:rsidRDefault="00D24312" w:rsidP="00D24312">
      <w:pPr>
        <w:pStyle w:val="Postan"/>
        <w:ind w:right="-1"/>
        <w:rPr>
          <w:b/>
          <w:szCs w:val="28"/>
        </w:rPr>
      </w:pPr>
    </w:p>
    <w:p w14:paraId="0FDEB170" w14:textId="4658C9D7" w:rsidR="007B0303" w:rsidRPr="000437D3" w:rsidRDefault="00D24312" w:rsidP="00E47400">
      <w:pPr>
        <w:pStyle w:val="a8"/>
        <w:shd w:val="clear" w:color="auto" w:fill="FFFFFF"/>
        <w:tabs>
          <w:tab w:val="left" w:pos="7655"/>
        </w:tabs>
        <w:spacing w:before="0" w:beforeAutospacing="0" w:after="0" w:afterAutospacing="0" w:line="315" w:lineRule="atLeast"/>
        <w:ind w:left="1985" w:right="1700"/>
        <w:jc w:val="both"/>
        <w:rPr>
          <w:rFonts w:ascii="Verdana" w:hAnsi="Verdana"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</w:t>
      </w:r>
      <w:r w:rsidR="00F6524E" w:rsidRPr="00C3131B">
        <w:rPr>
          <w:b/>
          <w:bCs/>
          <w:sz w:val="28"/>
          <w:szCs w:val="28"/>
        </w:rPr>
        <w:t>Положени</w:t>
      </w:r>
      <w:r w:rsidR="00F6524E">
        <w:rPr>
          <w:b/>
          <w:bCs/>
          <w:sz w:val="28"/>
          <w:szCs w:val="28"/>
        </w:rPr>
        <w:t>я</w:t>
      </w:r>
      <w:r w:rsidR="00F6524E" w:rsidRPr="00C3131B">
        <w:rPr>
          <w:b/>
          <w:bCs/>
          <w:sz w:val="28"/>
          <w:szCs w:val="28"/>
        </w:rPr>
        <w:t xml:space="preserve"> о проведении районного конкурса творческих работ</w:t>
      </w:r>
      <w:r w:rsidR="00F6524E">
        <w:rPr>
          <w:b/>
          <w:bCs/>
          <w:sz w:val="28"/>
          <w:szCs w:val="28"/>
        </w:rPr>
        <w:t xml:space="preserve"> </w:t>
      </w:r>
      <w:r w:rsidR="00F6524E" w:rsidRPr="00C3131B">
        <w:rPr>
          <w:b/>
          <w:bCs/>
          <w:sz w:val="28"/>
          <w:szCs w:val="28"/>
        </w:rPr>
        <w:t>«Школьники в мире выборов»</w:t>
      </w:r>
      <w:r w:rsidR="00F6524E">
        <w:rPr>
          <w:b/>
          <w:bCs/>
          <w:sz w:val="28"/>
          <w:szCs w:val="28"/>
        </w:rPr>
        <w:t xml:space="preserve"> </w:t>
      </w:r>
      <w:r w:rsidR="007B0303">
        <w:rPr>
          <w:b/>
          <w:bCs/>
          <w:sz w:val="28"/>
          <w:szCs w:val="28"/>
        </w:rPr>
        <w:t xml:space="preserve">в </w:t>
      </w:r>
      <w:r w:rsidR="00556C0E">
        <w:rPr>
          <w:b/>
          <w:bCs/>
          <w:sz w:val="28"/>
          <w:szCs w:val="28"/>
        </w:rPr>
        <w:t>202</w:t>
      </w:r>
      <w:r w:rsidR="00737FEC">
        <w:rPr>
          <w:b/>
          <w:bCs/>
          <w:sz w:val="28"/>
          <w:szCs w:val="28"/>
        </w:rPr>
        <w:t>4</w:t>
      </w:r>
      <w:r w:rsidR="007B0303">
        <w:rPr>
          <w:b/>
          <w:bCs/>
          <w:sz w:val="28"/>
          <w:szCs w:val="28"/>
        </w:rPr>
        <w:t xml:space="preserve"> году</w:t>
      </w:r>
      <w:r w:rsidR="00E47400">
        <w:rPr>
          <w:b/>
          <w:bCs/>
          <w:sz w:val="28"/>
          <w:szCs w:val="28"/>
        </w:rPr>
        <w:t>.</w:t>
      </w:r>
    </w:p>
    <w:p w14:paraId="6D49D8F8" w14:textId="77777777" w:rsidR="00C223E1" w:rsidRDefault="00C223E1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b/>
          <w:bCs/>
          <w:sz w:val="28"/>
          <w:szCs w:val="28"/>
        </w:rPr>
      </w:pPr>
    </w:p>
    <w:p w14:paraId="4515A6A4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</w:t>
      </w:r>
      <w:r w:rsidR="00F6524E">
        <w:rPr>
          <w:color w:val="000000"/>
          <w:spacing w:val="-2"/>
          <w:sz w:val="28"/>
          <w:szCs w:val="28"/>
        </w:rPr>
        <w:t>.</w:t>
      </w:r>
      <w:r w:rsidRPr="00F20C00">
        <w:rPr>
          <w:color w:val="000000"/>
          <w:spacing w:val="-2"/>
          <w:sz w:val="28"/>
          <w:szCs w:val="28"/>
        </w:rPr>
        <w:t xml:space="preserve"> </w:t>
      </w:r>
    </w:p>
    <w:p w14:paraId="6AA6C7DA" w14:textId="68DDE2D8"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 xml:space="preserve"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</w:t>
      </w:r>
      <w:r w:rsidR="00556C0E">
        <w:rPr>
          <w:sz w:val="28"/>
          <w:szCs w:val="28"/>
        </w:rPr>
        <w:t>202</w:t>
      </w:r>
      <w:r w:rsidR="00737FEC">
        <w:rPr>
          <w:sz w:val="28"/>
          <w:szCs w:val="28"/>
        </w:rPr>
        <w:t>4</w:t>
      </w:r>
      <w:r w:rsidRPr="0002300B">
        <w:rPr>
          <w:sz w:val="28"/>
          <w:szCs w:val="28"/>
        </w:rPr>
        <w:t xml:space="preserve"> год</w:t>
      </w:r>
      <w:r w:rsidRPr="00214235">
        <w:rPr>
          <w:sz w:val="28"/>
          <w:szCs w:val="28"/>
        </w:rPr>
        <w:t>,</w:t>
      </w:r>
    </w:p>
    <w:p w14:paraId="1B4DF414" w14:textId="77777777"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18995CBD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4E877E59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3F07054F" w14:textId="78B7C666" w:rsidR="007B0303" w:rsidRPr="00F6524E" w:rsidRDefault="007B0303" w:rsidP="00F6524E">
      <w:pPr>
        <w:pStyle w:val="a8"/>
        <w:shd w:val="clear" w:color="auto" w:fill="FFFFFF"/>
        <w:tabs>
          <w:tab w:val="left" w:pos="8364"/>
        </w:tabs>
        <w:spacing w:before="0" w:beforeAutospacing="0" w:after="0" w:afterAutospacing="0" w:line="360" w:lineRule="auto"/>
        <w:ind w:firstLine="709"/>
        <w:jc w:val="both"/>
        <w:rPr>
          <w:color w:val="000000"/>
          <w:spacing w:val="-2"/>
          <w:sz w:val="28"/>
          <w:szCs w:val="28"/>
        </w:rPr>
      </w:pPr>
      <w:r w:rsidRPr="00F6524E">
        <w:rPr>
          <w:color w:val="000000"/>
          <w:spacing w:val="-2"/>
          <w:sz w:val="28"/>
          <w:szCs w:val="28"/>
        </w:rPr>
        <w:t xml:space="preserve">1. Утвердить Положение о проведении </w:t>
      </w:r>
      <w:r w:rsidRPr="00F6524E">
        <w:rPr>
          <w:sz w:val="28"/>
          <w:szCs w:val="28"/>
        </w:rPr>
        <w:t xml:space="preserve">конкурса районного конкурса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в </w:t>
      </w:r>
      <w:r w:rsidR="00556C0E">
        <w:rPr>
          <w:bCs/>
          <w:sz w:val="28"/>
          <w:szCs w:val="28"/>
        </w:rPr>
        <w:t>202</w:t>
      </w:r>
      <w:r w:rsidR="00737FEC">
        <w:rPr>
          <w:bCs/>
          <w:sz w:val="28"/>
          <w:szCs w:val="28"/>
        </w:rPr>
        <w:t>4</w:t>
      </w:r>
      <w:r w:rsidR="00F6524E" w:rsidRPr="00F6524E">
        <w:rPr>
          <w:bCs/>
          <w:sz w:val="28"/>
          <w:szCs w:val="28"/>
        </w:rPr>
        <w:t xml:space="preserve"> году </w:t>
      </w:r>
      <w:r w:rsidR="00F6524E" w:rsidRPr="00F6524E">
        <w:rPr>
          <w:color w:val="000000"/>
          <w:spacing w:val="-2"/>
          <w:sz w:val="28"/>
          <w:szCs w:val="28"/>
        </w:rPr>
        <w:t xml:space="preserve"> </w:t>
      </w:r>
      <w:r w:rsidRPr="00F6524E">
        <w:rPr>
          <w:color w:val="000000"/>
          <w:spacing w:val="-2"/>
          <w:sz w:val="28"/>
          <w:szCs w:val="28"/>
        </w:rPr>
        <w:t>(приложение 1).</w:t>
      </w:r>
    </w:p>
    <w:p w14:paraId="0B636D89" w14:textId="77777777" w:rsidR="007B0303" w:rsidRPr="00F20C00" w:rsidRDefault="007B0303" w:rsidP="007B0303">
      <w:pPr>
        <w:tabs>
          <w:tab w:val="left" w:pos="0"/>
          <w:tab w:val="left" w:pos="1080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</w:t>
      </w:r>
      <w:r w:rsidRPr="00E133AC">
        <w:rPr>
          <w:sz w:val="28"/>
          <w:szCs w:val="28"/>
        </w:rPr>
        <w:t>районно</w:t>
      </w:r>
      <w:r>
        <w:rPr>
          <w:sz w:val="28"/>
          <w:szCs w:val="28"/>
        </w:rPr>
        <w:t>м</w:t>
      </w:r>
      <w:r w:rsidRPr="00E133AC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E133AC">
        <w:rPr>
          <w:sz w:val="28"/>
          <w:szCs w:val="28"/>
        </w:rPr>
        <w:t xml:space="preserve">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</w:t>
      </w:r>
      <w:r w:rsidRPr="00F20C00">
        <w:rPr>
          <w:color w:val="000000"/>
          <w:spacing w:val="-2"/>
          <w:sz w:val="28"/>
          <w:szCs w:val="28"/>
        </w:rPr>
        <w:t>(приложение 2).</w:t>
      </w:r>
    </w:p>
    <w:p w14:paraId="006DDF57" w14:textId="77777777" w:rsidR="007B0303" w:rsidRPr="00F20C00" w:rsidRDefault="007B0303" w:rsidP="007B0303">
      <w:pPr>
        <w:tabs>
          <w:tab w:val="left" w:pos="0"/>
          <w:tab w:val="left" w:pos="720"/>
          <w:tab w:val="left" w:pos="108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E133AC">
        <w:rPr>
          <w:sz w:val="28"/>
          <w:szCs w:val="28"/>
        </w:rPr>
        <w:t xml:space="preserve">районного конкурса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</w:t>
      </w:r>
      <w:r w:rsidRPr="00F20C00">
        <w:rPr>
          <w:color w:val="000000"/>
          <w:spacing w:val="-2"/>
          <w:sz w:val="28"/>
          <w:szCs w:val="28"/>
        </w:rPr>
        <w:t xml:space="preserve">в </w:t>
      </w:r>
      <w:r w:rsidR="00F6524E">
        <w:rPr>
          <w:color w:val="000000"/>
          <w:spacing w:val="-2"/>
          <w:sz w:val="28"/>
          <w:szCs w:val="28"/>
        </w:rPr>
        <w:t>МУ О</w:t>
      </w:r>
      <w:r w:rsidRPr="00F20C00">
        <w:rPr>
          <w:color w:val="000000"/>
          <w:spacing w:val="-2"/>
          <w:sz w:val="28"/>
          <w:szCs w:val="28"/>
        </w:rPr>
        <w:t xml:space="preserve">тдел образования Администрации Константиновского района. </w:t>
      </w:r>
    </w:p>
    <w:p w14:paraId="121DB36C" w14:textId="7A5639BE" w:rsidR="007B0303" w:rsidRPr="00284057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r w:rsidRPr="00284057">
        <w:rPr>
          <w:color w:val="000000"/>
          <w:spacing w:val="-2"/>
          <w:sz w:val="28"/>
          <w:szCs w:val="28"/>
        </w:rPr>
        <w:t xml:space="preserve">Контроль за выполнением постановления возложить на заместителя председателя Территориальной избирательной комиссии Константиновского района </w:t>
      </w:r>
      <w:r w:rsidR="00737FEC">
        <w:rPr>
          <w:color w:val="000000"/>
          <w:spacing w:val="-2"/>
          <w:sz w:val="28"/>
          <w:szCs w:val="28"/>
        </w:rPr>
        <w:t>Т</w:t>
      </w:r>
      <w:r w:rsidRPr="00284057">
        <w:rPr>
          <w:color w:val="000000"/>
          <w:spacing w:val="-2"/>
          <w:sz w:val="28"/>
          <w:szCs w:val="28"/>
        </w:rPr>
        <w:t>.</w:t>
      </w:r>
      <w:r w:rsidR="00556C0E">
        <w:rPr>
          <w:color w:val="000000"/>
          <w:spacing w:val="-2"/>
          <w:sz w:val="28"/>
          <w:szCs w:val="28"/>
        </w:rPr>
        <w:t>А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r w:rsidR="00737FEC">
        <w:rPr>
          <w:color w:val="000000"/>
          <w:spacing w:val="-2"/>
          <w:sz w:val="28"/>
          <w:szCs w:val="28"/>
        </w:rPr>
        <w:t>Солопенко</w:t>
      </w:r>
      <w:r w:rsidRPr="00284057">
        <w:rPr>
          <w:color w:val="000000"/>
          <w:spacing w:val="-2"/>
          <w:sz w:val="28"/>
          <w:szCs w:val="28"/>
        </w:rPr>
        <w:t>.</w:t>
      </w:r>
    </w:p>
    <w:p w14:paraId="1878ED29" w14:textId="77777777" w:rsidR="007B0303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14:paraId="722F0257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14:paraId="1079ADE5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2710E3D0" w14:textId="77777777" w:rsidR="007B0303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14:paraId="4E007030" w14:textId="77777777" w:rsidR="007B0303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7B0303" w:rsidRPr="003727D9">
        <w:lastRenderedPageBreak/>
        <w:t>Приложение № 1</w:t>
      </w:r>
    </w:p>
    <w:p w14:paraId="01DCC22D" w14:textId="77777777"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0D11D892" w14:textId="77777777"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14:paraId="00AE1091" w14:textId="77777777" w:rsidR="007B0303" w:rsidRDefault="007B0303" w:rsidP="007B030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30BE45A3" w14:textId="01561497" w:rsidR="007B0303" w:rsidRPr="003727D9" w:rsidRDefault="007B0303" w:rsidP="007B0303">
      <w:pPr>
        <w:tabs>
          <w:tab w:val="num" w:pos="327"/>
        </w:tabs>
        <w:ind w:left="5559"/>
        <w:jc w:val="center"/>
      </w:pPr>
      <w:r>
        <w:t xml:space="preserve">от </w:t>
      </w:r>
      <w:r w:rsidR="00737FEC">
        <w:t>09</w:t>
      </w:r>
      <w:r>
        <w:t>.</w:t>
      </w:r>
      <w:r w:rsidR="00F6524E">
        <w:t>0</w:t>
      </w:r>
      <w:r w:rsidR="000F248D">
        <w:t>1</w:t>
      </w:r>
      <w:r>
        <w:t>.</w:t>
      </w:r>
      <w:r w:rsidR="00556C0E">
        <w:t>202</w:t>
      </w:r>
      <w:r w:rsidR="00737FEC">
        <w:t>4</w:t>
      </w:r>
      <w:r>
        <w:t xml:space="preserve"> г. №</w:t>
      </w:r>
      <w:r w:rsidR="00737FEC">
        <w:t>98</w:t>
      </w:r>
      <w:r>
        <w:t>-</w:t>
      </w:r>
      <w:r w:rsidR="00737FEC">
        <w:t>15</w:t>
      </w:r>
    </w:p>
    <w:p w14:paraId="0E8246EE" w14:textId="77777777"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36E7BFD6" w14:textId="77777777"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14:paraId="73B74CBE" w14:textId="77777777" w:rsidR="0036375E" w:rsidRDefault="007B0303" w:rsidP="00F6524E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районного конкурса </w:t>
      </w:r>
      <w:r w:rsidR="00F6524E" w:rsidRPr="00F6524E">
        <w:rPr>
          <w:b/>
          <w:bCs/>
          <w:sz w:val="28"/>
          <w:szCs w:val="28"/>
        </w:rPr>
        <w:t xml:space="preserve">творческих работ </w:t>
      </w:r>
    </w:p>
    <w:p w14:paraId="5A080F01" w14:textId="77777777" w:rsidR="00F6524E" w:rsidRDefault="00F6524E" w:rsidP="00F6524E">
      <w:pPr>
        <w:pStyle w:val="msonormalcxspmiddle"/>
        <w:spacing w:before="0" w:beforeAutospacing="0" w:after="0" w:afterAutospacing="0"/>
        <w:ind w:firstLine="720"/>
        <w:jc w:val="center"/>
        <w:rPr>
          <w:bCs/>
          <w:sz w:val="28"/>
          <w:szCs w:val="28"/>
        </w:rPr>
      </w:pPr>
      <w:r w:rsidRPr="00F6524E">
        <w:rPr>
          <w:b/>
          <w:bCs/>
          <w:sz w:val="28"/>
          <w:szCs w:val="28"/>
        </w:rPr>
        <w:t>«Школьники в мире выборов»</w:t>
      </w:r>
      <w:r w:rsidRPr="00F6524E">
        <w:rPr>
          <w:bCs/>
          <w:sz w:val="28"/>
          <w:szCs w:val="28"/>
        </w:rPr>
        <w:t xml:space="preserve"> </w:t>
      </w:r>
    </w:p>
    <w:p w14:paraId="02348E7B" w14:textId="77777777" w:rsidR="00F6524E" w:rsidRDefault="00F6524E" w:rsidP="00F6524E">
      <w:pPr>
        <w:pStyle w:val="msonormalcxspmiddle"/>
        <w:spacing w:before="0" w:beforeAutospacing="0" w:after="0" w:afterAutospacing="0"/>
        <w:ind w:firstLine="720"/>
        <w:jc w:val="center"/>
        <w:rPr>
          <w:bCs/>
          <w:sz w:val="28"/>
          <w:szCs w:val="28"/>
        </w:rPr>
      </w:pPr>
    </w:p>
    <w:p w14:paraId="354AB47D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1. Общие положения</w:t>
      </w:r>
    </w:p>
    <w:p w14:paraId="0DFAF4E9" w14:textId="444AAB4B" w:rsidR="00F6524E" w:rsidRPr="00C3131B" w:rsidRDefault="00F6524E" w:rsidP="00F6524E">
      <w:pPr>
        <w:pStyle w:val="a9"/>
        <w:widowControl/>
        <w:autoSpaceDE/>
        <w:autoSpaceDN/>
        <w:adjustRightInd/>
        <w:spacing w:after="200"/>
        <w:ind w:left="0" w:firstLine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Школьный конкурс творческих работ «Школьники в мире выборов» проводится в рамках </w:t>
      </w:r>
      <w:r>
        <w:rPr>
          <w:sz w:val="28"/>
          <w:szCs w:val="28"/>
        </w:rPr>
        <w:t>«</w:t>
      </w:r>
      <w:r w:rsidRPr="00C3131B">
        <w:rPr>
          <w:sz w:val="28"/>
          <w:szCs w:val="28"/>
        </w:rPr>
        <w:t xml:space="preserve">Месячника Молодого избирателя», в период с </w:t>
      </w:r>
      <w:r w:rsidR="00556C0E">
        <w:rPr>
          <w:sz w:val="28"/>
          <w:szCs w:val="28"/>
        </w:rPr>
        <w:t>2</w:t>
      </w:r>
      <w:r w:rsidR="00737FEC">
        <w:rPr>
          <w:sz w:val="28"/>
          <w:szCs w:val="28"/>
        </w:rPr>
        <w:t>2</w:t>
      </w:r>
      <w:r w:rsidRPr="00C3131B">
        <w:rPr>
          <w:sz w:val="28"/>
          <w:szCs w:val="28"/>
        </w:rPr>
        <w:t xml:space="preserve"> </w:t>
      </w:r>
      <w:r w:rsidR="000F248D">
        <w:rPr>
          <w:sz w:val="28"/>
          <w:szCs w:val="28"/>
        </w:rPr>
        <w:t>января</w:t>
      </w:r>
      <w:r w:rsidRPr="00C3131B">
        <w:rPr>
          <w:sz w:val="28"/>
          <w:szCs w:val="28"/>
        </w:rPr>
        <w:t xml:space="preserve"> до </w:t>
      </w:r>
      <w:r w:rsidR="00556C0E">
        <w:rPr>
          <w:sz w:val="28"/>
          <w:szCs w:val="28"/>
        </w:rPr>
        <w:t>2</w:t>
      </w:r>
      <w:r w:rsidR="00737FEC">
        <w:rPr>
          <w:sz w:val="28"/>
          <w:szCs w:val="28"/>
        </w:rPr>
        <w:t>1</w:t>
      </w:r>
      <w:r w:rsidRPr="00C3131B">
        <w:rPr>
          <w:sz w:val="28"/>
          <w:szCs w:val="28"/>
        </w:rPr>
        <w:t xml:space="preserve"> </w:t>
      </w:r>
      <w:r w:rsidR="000F248D">
        <w:rPr>
          <w:sz w:val="28"/>
          <w:szCs w:val="28"/>
        </w:rPr>
        <w:t>февраля</w:t>
      </w:r>
      <w:r w:rsidRPr="00C3131B">
        <w:rPr>
          <w:sz w:val="28"/>
          <w:szCs w:val="28"/>
        </w:rPr>
        <w:t xml:space="preserve"> </w:t>
      </w:r>
      <w:r w:rsidR="00556C0E">
        <w:rPr>
          <w:sz w:val="28"/>
          <w:szCs w:val="28"/>
        </w:rPr>
        <w:t>202</w:t>
      </w:r>
      <w:r w:rsidR="00737FEC">
        <w:rPr>
          <w:sz w:val="28"/>
          <w:szCs w:val="28"/>
        </w:rPr>
        <w:t>4</w:t>
      </w:r>
      <w:r w:rsidRPr="00C3131B">
        <w:rPr>
          <w:sz w:val="28"/>
          <w:szCs w:val="28"/>
        </w:rPr>
        <w:t xml:space="preserve"> года.</w:t>
      </w:r>
    </w:p>
    <w:p w14:paraId="6F923C6C" w14:textId="77777777" w:rsidR="00F6524E" w:rsidRPr="00C3131B" w:rsidRDefault="00F6524E" w:rsidP="00F6524E">
      <w:pPr>
        <w:pStyle w:val="a9"/>
        <w:widowControl/>
        <w:numPr>
          <w:ilvl w:val="1"/>
          <w:numId w:val="6"/>
        </w:numPr>
        <w:autoSpaceDE/>
        <w:autoSpaceDN/>
        <w:adjustRightInd/>
        <w:spacing w:after="200"/>
        <w:ind w:left="0" w:firstLine="0"/>
        <w:jc w:val="both"/>
        <w:rPr>
          <w:rFonts w:ascii="Tahoma" w:hAnsi="Tahoma" w:cs="Tahoma"/>
          <w:sz w:val="28"/>
          <w:szCs w:val="28"/>
        </w:rPr>
      </w:pPr>
      <w:r w:rsidRPr="00C3131B">
        <w:rPr>
          <w:b/>
          <w:bCs/>
          <w:sz w:val="28"/>
          <w:szCs w:val="28"/>
          <w:u w:val="single"/>
        </w:rPr>
        <w:t>Цель конкурса</w:t>
      </w:r>
      <w:r w:rsidRPr="00C3131B">
        <w:rPr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</w:t>
      </w:r>
      <w:r w:rsidRPr="00C3131B">
        <w:rPr>
          <w:sz w:val="28"/>
          <w:szCs w:val="28"/>
        </w:rPr>
        <w:t>повышение правовой культуры избирателей, пропаганда принципов формирования правового государства и гражданской ответственности, активизация творческих способностей обучающихся, пропаганда детского литературного творчества.</w:t>
      </w:r>
    </w:p>
    <w:p w14:paraId="5824FAC3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Задачи конкурса:</w:t>
      </w:r>
    </w:p>
    <w:p w14:paraId="1DB4EAAD" w14:textId="77777777"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вовлечение молодых избирателей в общественно-политическую жизнь страны, их активное участие в избирательном процессе;</w:t>
      </w:r>
    </w:p>
    <w:p w14:paraId="409BAE89" w14:textId="77777777"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14:paraId="2F83A6BF" w14:textId="77777777"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14:paraId="68A0B338" w14:textId="77777777"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преодоление политической апатии среди школьников, их родителей;</w:t>
      </w:r>
    </w:p>
    <w:p w14:paraId="78085045" w14:textId="77777777"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совершенствова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умения логично и аргументировано излагать свои мысли;</w:t>
      </w:r>
    </w:p>
    <w:p w14:paraId="71FC5A9A" w14:textId="77777777"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стимулирова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ой</w:t>
      </w:r>
      <w:r w:rsidRPr="00C3131B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обучающихся.</w:t>
      </w:r>
    </w:p>
    <w:p w14:paraId="792CC9BE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2. Участники конкурса.</w:t>
      </w:r>
    </w:p>
    <w:p w14:paraId="46446B58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2.1. В конкурсе принимают участие обучающиеся общеобразовательных учреждений района </w:t>
      </w:r>
      <w:r w:rsidR="00420C60">
        <w:rPr>
          <w:sz w:val="28"/>
          <w:szCs w:val="28"/>
        </w:rPr>
        <w:t>6</w:t>
      </w:r>
      <w:r w:rsidRPr="00C3131B">
        <w:rPr>
          <w:sz w:val="28"/>
          <w:szCs w:val="28"/>
        </w:rPr>
        <w:t>-</w:t>
      </w:r>
      <w:r w:rsidR="00420C60">
        <w:rPr>
          <w:sz w:val="28"/>
          <w:szCs w:val="28"/>
        </w:rPr>
        <w:t>11</w:t>
      </w:r>
      <w:r w:rsidRPr="00C3131B">
        <w:rPr>
          <w:sz w:val="28"/>
          <w:szCs w:val="28"/>
        </w:rPr>
        <w:t xml:space="preserve"> классов.</w:t>
      </w:r>
    </w:p>
    <w:p w14:paraId="49D6E968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sz w:val="28"/>
          <w:szCs w:val="28"/>
        </w:rPr>
      </w:pPr>
    </w:p>
    <w:p w14:paraId="54C51DD6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3. Порядок проведения конкурса.</w:t>
      </w:r>
    </w:p>
    <w:p w14:paraId="29167987" w14:textId="5D0377DA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3.1. Конкурс проводится с </w:t>
      </w:r>
      <w:r w:rsidR="00556C0E">
        <w:rPr>
          <w:sz w:val="28"/>
          <w:szCs w:val="28"/>
        </w:rPr>
        <w:t>2</w:t>
      </w:r>
      <w:r w:rsidR="00737FEC">
        <w:rPr>
          <w:sz w:val="28"/>
          <w:szCs w:val="28"/>
        </w:rPr>
        <w:t>2</w:t>
      </w:r>
      <w:r w:rsidRPr="00C3131B">
        <w:rPr>
          <w:sz w:val="28"/>
          <w:szCs w:val="28"/>
        </w:rPr>
        <w:t>.0</w:t>
      </w:r>
      <w:r w:rsidR="000F248D">
        <w:rPr>
          <w:sz w:val="28"/>
          <w:szCs w:val="28"/>
        </w:rPr>
        <w:t>1</w:t>
      </w:r>
      <w:r w:rsidRPr="00C3131B">
        <w:rPr>
          <w:sz w:val="28"/>
          <w:szCs w:val="28"/>
        </w:rPr>
        <w:t>.</w:t>
      </w:r>
      <w:r w:rsidR="00556C0E">
        <w:rPr>
          <w:sz w:val="28"/>
          <w:szCs w:val="28"/>
        </w:rPr>
        <w:t>202</w:t>
      </w:r>
      <w:r w:rsidR="00737FEC">
        <w:rPr>
          <w:sz w:val="28"/>
          <w:szCs w:val="28"/>
        </w:rPr>
        <w:t>4</w:t>
      </w:r>
      <w:r w:rsidRPr="00C3131B">
        <w:rPr>
          <w:sz w:val="28"/>
          <w:szCs w:val="28"/>
        </w:rPr>
        <w:t xml:space="preserve">г. по </w:t>
      </w:r>
      <w:r w:rsidR="00556C0E">
        <w:rPr>
          <w:sz w:val="28"/>
          <w:szCs w:val="28"/>
        </w:rPr>
        <w:t>2</w:t>
      </w:r>
      <w:r w:rsidR="00737FEC">
        <w:rPr>
          <w:sz w:val="28"/>
          <w:szCs w:val="28"/>
        </w:rPr>
        <w:t>1</w:t>
      </w:r>
      <w:r w:rsidRPr="00C3131B">
        <w:rPr>
          <w:sz w:val="28"/>
          <w:szCs w:val="28"/>
        </w:rPr>
        <w:t>.0</w:t>
      </w:r>
      <w:r w:rsidR="000F248D">
        <w:rPr>
          <w:sz w:val="28"/>
          <w:szCs w:val="28"/>
        </w:rPr>
        <w:t>2</w:t>
      </w:r>
      <w:r w:rsidRPr="00C3131B">
        <w:rPr>
          <w:sz w:val="28"/>
          <w:szCs w:val="28"/>
        </w:rPr>
        <w:t>.</w:t>
      </w:r>
      <w:r w:rsidR="00556C0E">
        <w:rPr>
          <w:sz w:val="28"/>
          <w:szCs w:val="28"/>
        </w:rPr>
        <w:t>202</w:t>
      </w:r>
      <w:r w:rsidR="00737FEC">
        <w:rPr>
          <w:sz w:val="28"/>
          <w:szCs w:val="28"/>
        </w:rPr>
        <w:t>4</w:t>
      </w:r>
      <w:r w:rsidRPr="00C3131B">
        <w:rPr>
          <w:sz w:val="28"/>
          <w:szCs w:val="28"/>
        </w:rPr>
        <w:t xml:space="preserve">г. Материалы на Конкурс направляются в Территориальную избирательную комиссию Константиновского района по адресу: г.Константиновск, ул.Карташова, 32, тел.: 2-15-69, время работы: c 8.00 до 17.00 час., перерыв с 12.00-13.00 час., электронный адрес: </w:t>
      </w:r>
      <w:hyperlink r:id="rId6" w:history="1">
        <w:r w:rsidR="00737FEC" w:rsidRPr="00A52782">
          <w:rPr>
            <w:rStyle w:val="aa"/>
            <w:szCs w:val="28"/>
          </w:rPr>
          <w:t>k</w:t>
        </w:r>
        <w:r w:rsidR="00737FEC" w:rsidRPr="00A52782">
          <w:rPr>
            <w:rStyle w:val="aa"/>
            <w:szCs w:val="28"/>
            <w:lang w:val="en-US"/>
          </w:rPr>
          <w:t>oncttik</w:t>
        </w:r>
        <w:r w:rsidR="00737FEC" w:rsidRPr="00A52782">
          <w:rPr>
            <w:rStyle w:val="aa"/>
            <w:szCs w:val="28"/>
          </w:rPr>
          <w:t>@</w:t>
        </w:r>
        <w:r w:rsidR="00737FEC" w:rsidRPr="00A52782">
          <w:rPr>
            <w:rStyle w:val="aa"/>
            <w:szCs w:val="28"/>
            <w:lang w:val="en-US"/>
          </w:rPr>
          <w:t>mail</w:t>
        </w:r>
        <w:r w:rsidR="00737FEC" w:rsidRPr="00737FEC">
          <w:rPr>
            <w:rStyle w:val="aa"/>
            <w:szCs w:val="28"/>
          </w:rPr>
          <w:t>.</w:t>
        </w:r>
        <w:proofErr w:type="spellStart"/>
        <w:r w:rsidR="00737FEC" w:rsidRPr="00A52782">
          <w:rPr>
            <w:rStyle w:val="aa"/>
            <w:szCs w:val="28"/>
          </w:rPr>
          <w:t>ru</w:t>
        </w:r>
        <w:proofErr w:type="spellEnd"/>
      </w:hyperlink>
      <w:r w:rsidRPr="00C3131B">
        <w:rPr>
          <w:sz w:val="28"/>
          <w:szCs w:val="28"/>
        </w:rPr>
        <w:t xml:space="preserve">. </w:t>
      </w:r>
    </w:p>
    <w:p w14:paraId="5E410144" w14:textId="6919D802"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3.2. Материалы принимаются до </w:t>
      </w:r>
      <w:r w:rsidR="000F248D">
        <w:rPr>
          <w:sz w:val="28"/>
          <w:szCs w:val="28"/>
        </w:rPr>
        <w:t>2</w:t>
      </w:r>
      <w:r w:rsidR="00737FEC">
        <w:rPr>
          <w:sz w:val="28"/>
          <w:szCs w:val="28"/>
        </w:rPr>
        <w:t>1</w:t>
      </w:r>
      <w:r w:rsidR="000F248D">
        <w:rPr>
          <w:sz w:val="28"/>
          <w:szCs w:val="28"/>
        </w:rPr>
        <w:t xml:space="preserve"> февраля</w:t>
      </w:r>
      <w:r w:rsidRPr="001F6D5A">
        <w:rPr>
          <w:b/>
          <w:sz w:val="28"/>
          <w:szCs w:val="28"/>
          <w:u w:val="single"/>
        </w:rPr>
        <w:t xml:space="preserve"> </w:t>
      </w:r>
      <w:r w:rsidR="00556C0E">
        <w:rPr>
          <w:b/>
          <w:sz w:val="28"/>
          <w:szCs w:val="28"/>
          <w:u w:val="single"/>
        </w:rPr>
        <w:t>202</w:t>
      </w:r>
      <w:r w:rsidR="00737FEC">
        <w:rPr>
          <w:b/>
          <w:sz w:val="28"/>
          <w:szCs w:val="28"/>
          <w:u w:val="single"/>
        </w:rPr>
        <w:t>4</w:t>
      </w:r>
      <w:r w:rsidRPr="001F6D5A">
        <w:rPr>
          <w:b/>
          <w:sz w:val="28"/>
          <w:szCs w:val="28"/>
          <w:u w:val="single"/>
        </w:rPr>
        <w:t xml:space="preserve"> года</w:t>
      </w:r>
      <w:r w:rsidRPr="00C3131B">
        <w:rPr>
          <w:sz w:val="28"/>
          <w:szCs w:val="28"/>
        </w:rPr>
        <w:t>.</w:t>
      </w:r>
    </w:p>
    <w:p w14:paraId="7EDA63A4" w14:textId="77777777"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3.3. Присланные на Конкурс материалы не возвращаются.</w:t>
      </w:r>
    </w:p>
    <w:p w14:paraId="1B2D97E5" w14:textId="77777777"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3.4. Факт подачи материалов на Конкурс означает передачу автором (доверенным лицом, правообладателем) прав использования их (с указанием автора) в работе Территориальной избирательной комиссии </w:t>
      </w:r>
      <w:r w:rsidRPr="00C3131B">
        <w:rPr>
          <w:sz w:val="28"/>
          <w:szCs w:val="28"/>
        </w:rPr>
        <w:lastRenderedPageBreak/>
        <w:t>Константиновского района (в том числе для публикаций на сайте ТИК Константиновского района).</w:t>
      </w:r>
    </w:p>
    <w:p w14:paraId="3F28F5D9" w14:textId="298E55F4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3.5. Подведение итогов проводится до </w:t>
      </w:r>
      <w:r w:rsidR="00556C0E">
        <w:rPr>
          <w:sz w:val="28"/>
          <w:szCs w:val="28"/>
        </w:rPr>
        <w:t>2</w:t>
      </w:r>
      <w:r w:rsidR="000F248D">
        <w:rPr>
          <w:sz w:val="28"/>
          <w:szCs w:val="28"/>
        </w:rPr>
        <w:t>8</w:t>
      </w:r>
      <w:r w:rsidRPr="00C3131B">
        <w:rPr>
          <w:sz w:val="28"/>
          <w:szCs w:val="28"/>
        </w:rPr>
        <w:t xml:space="preserve"> </w:t>
      </w:r>
      <w:r w:rsidR="000F248D">
        <w:rPr>
          <w:sz w:val="28"/>
          <w:szCs w:val="28"/>
        </w:rPr>
        <w:t>февраля</w:t>
      </w:r>
      <w:r w:rsidRPr="00C3131B">
        <w:rPr>
          <w:sz w:val="28"/>
          <w:szCs w:val="28"/>
        </w:rPr>
        <w:t xml:space="preserve"> </w:t>
      </w:r>
      <w:r w:rsidR="00556C0E">
        <w:rPr>
          <w:sz w:val="28"/>
          <w:szCs w:val="28"/>
        </w:rPr>
        <w:t>202</w:t>
      </w:r>
      <w:r w:rsidR="00737FEC" w:rsidRPr="00737FEC">
        <w:rPr>
          <w:sz w:val="28"/>
          <w:szCs w:val="28"/>
        </w:rPr>
        <w:t>4</w:t>
      </w:r>
      <w:r w:rsidRPr="00C3131B">
        <w:rPr>
          <w:sz w:val="28"/>
          <w:szCs w:val="28"/>
        </w:rPr>
        <w:t xml:space="preserve"> года. Победители Конкурса заблаговременно извещаются о дате, месте и времени награждения.</w:t>
      </w:r>
    </w:p>
    <w:p w14:paraId="216C4E84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center"/>
        <w:rPr>
          <w:b/>
          <w:bCs/>
          <w:sz w:val="28"/>
          <w:szCs w:val="28"/>
        </w:rPr>
      </w:pPr>
    </w:p>
    <w:p w14:paraId="530CD8C5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4. Номинации конкурса и требования к оформлению работ.</w:t>
      </w:r>
    </w:p>
    <w:p w14:paraId="2EE4EDF6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 творческих работ проводится по следующим номинациям:</w:t>
      </w:r>
    </w:p>
    <w:p w14:paraId="1F89BB87" w14:textId="4BA100C5" w:rsidR="00F6524E" w:rsidRPr="00C3131B" w:rsidRDefault="00F6524E" w:rsidP="00F652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left="37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Конкурс </w:t>
      </w:r>
      <w:r w:rsidR="00737FEC">
        <w:rPr>
          <w:sz w:val="28"/>
          <w:szCs w:val="28"/>
        </w:rPr>
        <w:t xml:space="preserve">мотивационных </w:t>
      </w:r>
      <w:r w:rsidR="00FE154A">
        <w:rPr>
          <w:sz w:val="28"/>
          <w:szCs w:val="28"/>
        </w:rPr>
        <w:t>слоганов</w:t>
      </w:r>
      <w:r w:rsidRPr="00C3131B">
        <w:rPr>
          <w:sz w:val="28"/>
          <w:szCs w:val="28"/>
        </w:rPr>
        <w:t>;</w:t>
      </w:r>
    </w:p>
    <w:p w14:paraId="61F87585" w14:textId="77777777" w:rsidR="001C2A94" w:rsidRDefault="00F6524E" w:rsidP="001C2A94">
      <w:pPr>
        <w:numPr>
          <w:ilvl w:val="0"/>
          <w:numId w:val="5"/>
        </w:numPr>
        <w:shd w:val="clear" w:color="auto" w:fill="FFFFFF"/>
        <w:ind w:left="37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Конкурс рисунков</w:t>
      </w:r>
      <w:r w:rsidR="001C2A94">
        <w:rPr>
          <w:sz w:val="28"/>
          <w:szCs w:val="28"/>
        </w:rPr>
        <w:t>:</w:t>
      </w:r>
    </w:p>
    <w:p w14:paraId="3520340C" w14:textId="77767214" w:rsidR="001C2A94" w:rsidRDefault="001C2A94" w:rsidP="001C2A94">
      <w:pPr>
        <w:shd w:val="clear" w:color="auto" w:fill="FFFFFF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рисунок;</w:t>
      </w:r>
    </w:p>
    <w:p w14:paraId="01EBF6A0" w14:textId="4CC538F3" w:rsidR="00F6524E" w:rsidRPr="00AA7F28" w:rsidRDefault="001C2A94" w:rsidP="001C2A94">
      <w:pPr>
        <w:shd w:val="clear" w:color="auto" w:fill="FFFFFF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32D95" w:rsidRPr="00AA7F28">
        <w:rPr>
          <w:sz w:val="28"/>
          <w:szCs w:val="28"/>
        </w:rPr>
        <w:t>открытк</w:t>
      </w:r>
      <w:r>
        <w:rPr>
          <w:sz w:val="28"/>
          <w:szCs w:val="28"/>
        </w:rPr>
        <w:t>а</w:t>
      </w:r>
      <w:r w:rsidR="00632D95" w:rsidRPr="00AA7F28">
        <w:rPr>
          <w:sz w:val="28"/>
          <w:szCs w:val="28"/>
        </w:rPr>
        <w:t>-приглашени</w:t>
      </w:r>
      <w:r>
        <w:rPr>
          <w:sz w:val="28"/>
          <w:szCs w:val="28"/>
        </w:rPr>
        <w:t>е</w:t>
      </w:r>
      <w:r w:rsidR="004C1AC2">
        <w:rPr>
          <w:sz w:val="28"/>
          <w:szCs w:val="28"/>
        </w:rPr>
        <w:t xml:space="preserve"> на избирательный участок</w:t>
      </w:r>
      <w:r w:rsidR="00F6524E" w:rsidRPr="00C3131B">
        <w:rPr>
          <w:sz w:val="28"/>
          <w:szCs w:val="28"/>
        </w:rPr>
        <w:t>.</w:t>
      </w:r>
    </w:p>
    <w:p w14:paraId="15FF8716" w14:textId="77777777" w:rsidR="001C2A94" w:rsidRDefault="001C2A94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b/>
          <w:bCs/>
          <w:sz w:val="28"/>
          <w:szCs w:val="28"/>
          <w:u w:val="single"/>
        </w:rPr>
      </w:pPr>
    </w:p>
    <w:p w14:paraId="5460FDAA" w14:textId="5E419BB6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 xml:space="preserve">4.1.Конкурс </w:t>
      </w:r>
      <w:r w:rsidR="00632D95">
        <w:rPr>
          <w:b/>
          <w:bCs/>
          <w:sz w:val="28"/>
          <w:szCs w:val="28"/>
          <w:u w:val="single"/>
        </w:rPr>
        <w:t>слоганов</w:t>
      </w:r>
      <w:r w:rsidRPr="00C3131B">
        <w:rPr>
          <w:b/>
          <w:bCs/>
          <w:sz w:val="28"/>
          <w:szCs w:val="28"/>
          <w:u w:val="single"/>
        </w:rPr>
        <w:t xml:space="preserve">: </w:t>
      </w:r>
      <w:r w:rsidRPr="00C3131B">
        <w:rPr>
          <w:sz w:val="28"/>
          <w:szCs w:val="28"/>
        </w:rPr>
        <w:t>Конкурсные работы должны соответствовать следующим требованиям:</w:t>
      </w:r>
    </w:p>
    <w:p w14:paraId="27F03CAD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титульный лист: полное название ОУ, название конкурса, номинация, название работы, краткие сведения об авторе (ФИО, класс, руководитель).</w:t>
      </w:r>
    </w:p>
    <w:p w14:paraId="46548221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текст набирается в редакторе </w:t>
      </w:r>
      <w:proofErr w:type="spellStart"/>
      <w:r w:rsidRPr="00C3131B">
        <w:rPr>
          <w:sz w:val="28"/>
          <w:szCs w:val="28"/>
        </w:rPr>
        <w:t>MSWord</w:t>
      </w:r>
      <w:proofErr w:type="spellEnd"/>
      <w:r w:rsidRPr="00C3131B">
        <w:rPr>
          <w:sz w:val="28"/>
          <w:szCs w:val="28"/>
        </w:rPr>
        <w:t xml:space="preserve"> 2003, шрифт </w:t>
      </w:r>
      <w:proofErr w:type="spellStart"/>
      <w:r w:rsidRPr="00C3131B">
        <w:rPr>
          <w:sz w:val="28"/>
          <w:szCs w:val="28"/>
        </w:rPr>
        <w:t>TimesNewRoman</w:t>
      </w:r>
      <w:proofErr w:type="spellEnd"/>
      <w:r w:rsidRPr="00C3131B">
        <w:rPr>
          <w:sz w:val="28"/>
          <w:szCs w:val="28"/>
        </w:rPr>
        <w:t xml:space="preserve"> 14, интервал полуторный, размер полей: верхнее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 xml:space="preserve">, нижнее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 xml:space="preserve">, правое – </w:t>
      </w:r>
      <w:smartTag w:uri="urn:schemas-microsoft-com:office:smarttags" w:element="metricconverter">
        <w:smartTagPr>
          <w:attr w:name="ProductID" w:val="1,5 см"/>
        </w:smartTagPr>
        <w:r w:rsidRPr="00C3131B">
          <w:rPr>
            <w:sz w:val="28"/>
            <w:szCs w:val="28"/>
          </w:rPr>
          <w:t>1,5 см</w:t>
        </w:r>
      </w:smartTag>
      <w:r w:rsidRPr="00C3131B">
        <w:rPr>
          <w:sz w:val="28"/>
          <w:szCs w:val="28"/>
        </w:rPr>
        <w:t xml:space="preserve">, левое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>.</w:t>
      </w:r>
    </w:p>
    <w:p w14:paraId="3310F831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Style w:val="apple-converted-space"/>
          <w:b/>
          <w:bCs/>
          <w:szCs w:val="28"/>
          <w:u w:val="single"/>
        </w:rPr>
      </w:pPr>
      <w:r w:rsidRPr="00C3131B">
        <w:rPr>
          <w:b/>
          <w:bCs/>
          <w:sz w:val="28"/>
          <w:szCs w:val="28"/>
          <w:u w:val="single"/>
        </w:rPr>
        <w:t>Темы:</w:t>
      </w:r>
      <w:r w:rsidRPr="00C3131B">
        <w:rPr>
          <w:rStyle w:val="apple-converted-space"/>
          <w:b/>
          <w:bCs/>
          <w:szCs w:val="28"/>
          <w:u w:val="single"/>
        </w:rPr>
        <w:t> </w:t>
      </w:r>
    </w:p>
    <w:p w14:paraId="2D0E3F3A" w14:textId="75604FC1" w:rsidR="00F6524E" w:rsidRPr="00E57E52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bCs/>
          <w:sz w:val="28"/>
          <w:szCs w:val="28"/>
        </w:rPr>
      </w:pPr>
      <w:r w:rsidRPr="00E57E52">
        <w:rPr>
          <w:bCs/>
          <w:sz w:val="28"/>
          <w:szCs w:val="28"/>
        </w:rPr>
        <w:t>- «</w:t>
      </w:r>
      <w:r w:rsidR="0007632B">
        <w:rPr>
          <w:bCs/>
          <w:sz w:val="28"/>
          <w:szCs w:val="28"/>
        </w:rPr>
        <w:t>Слоган - п</w:t>
      </w:r>
      <w:r w:rsidR="00FE154A">
        <w:rPr>
          <w:bCs/>
          <w:sz w:val="28"/>
          <w:szCs w:val="28"/>
        </w:rPr>
        <w:t>риглашение на выборы</w:t>
      </w:r>
      <w:r w:rsidR="00737FEC">
        <w:rPr>
          <w:bCs/>
          <w:sz w:val="28"/>
          <w:szCs w:val="28"/>
        </w:rPr>
        <w:t xml:space="preserve"> Президента РФ 17 марта 2024 года</w:t>
      </w:r>
      <w:r w:rsidRPr="00E57E52">
        <w:rPr>
          <w:bCs/>
          <w:sz w:val="28"/>
          <w:szCs w:val="28"/>
        </w:rPr>
        <w:t>»;</w:t>
      </w:r>
    </w:p>
    <w:p w14:paraId="169C5C3B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Cs/>
          <w:sz w:val="28"/>
          <w:szCs w:val="28"/>
        </w:rPr>
        <w:t>-</w:t>
      </w:r>
      <w:r w:rsidRPr="00C3131B">
        <w:rPr>
          <w:b/>
          <w:bCs/>
          <w:sz w:val="28"/>
          <w:szCs w:val="28"/>
        </w:rPr>
        <w:t xml:space="preserve"> </w:t>
      </w:r>
      <w:r w:rsidRPr="00C3131B">
        <w:rPr>
          <w:sz w:val="28"/>
          <w:szCs w:val="28"/>
        </w:rPr>
        <w:t>«</w:t>
      </w:r>
      <w:r w:rsidR="0007632B">
        <w:rPr>
          <w:sz w:val="28"/>
          <w:szCs w:val="28"/>
        </w:rPr>
        <w:t>Патриотические слоганы</w:t>
      </w:r>
      <w:r w:rsidRPr="00C3131B">
        <w:rPr>
          <w:sz w:val="28"/>
          <w:szCs w:val="28"/>
        </w:rPr>
        <w:t>»</w:t>
      </w:r>
      <w:r w:rsidR="0007632B">
        <w:rPr>
          <w:sz w:val="28"/>
          <w:szCs w:val="28"/>
        </w:rPr>
        <w:t>.</w:t>
      </w:r>
    </w:p>
    <w:p w14:paraId="078AF3D7" w14:textId="77777777" w:rsidR="0007632B" w:rsidRDefault="0007632B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b/>
          <w:bCs/>
          <w:sz w:val="28"/>
          <w:szCs w:val="28"/>
          <w:u w:val="single"/>
        </w:rPr>
      </w:pPr>
    </w:p>
    <w:p w14:paraId="78B93F9E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4.2.Конкурс рисунков:</w:t>
      </w:r>
    </w:p>
    <w:p w14:paraId="75CA794C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Конкурсные работы должны соответствовать следующим требованиям:</w:t>
      </w:r>
    </w:p>
    <w:p w14:paraId="739C3DD6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-</w:t>
      </w:r>
      <w:r w:rsidRPr="00C3131B">
        <w:rPr>
          <w:sz w:val="28"/>
          <w:szCs w:val="28"/>
        </w:rPr>
        <w:t>1 этап отбора работ осуществляется в классе, лучшие работы передаются в жюри для подведения итогов;</w:t>
      </w:r>
    </w:p>
    <w:p w14:paraId="4BFD23DE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техника выполнения рисунка любая;</w:t>
      </w:r>
    </w:p>
    <w:p w14:paraId="4955CF7E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формат – А -4, А – 3.</w:t>
      </w:r>
    </w:p>
    <w:p w14:paraId="7C05F86D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лицевой стороне в правом углу </w:t>
      </w:r>
      <w:r>
        <w:rPr>
          <w:sz w:val="28"/>
          <w:szCs w:val="28"/>
        </w:rPr>
        <w:t>работы</w:t>
      </w:r>
      <w:r w:rsidRPr="00C3131B">
        <w:rPr>
          <w:sz w:val="28"/>
          <w:szCs w:val="28"/>
        </w:rPr>
        <w:t xml:space="preserve"> 5 см*9 см с указанием: полное название ОУ, ФИО ребенка, класс, название работы</w:t>
      </w:r>
      <w:r>
        <w:rPr>
          <w:sz w:val="28"/>
          <w:szCs w:val="28"/>
        </w:rPr>
        <w:t xml:space="preserve">, </w:t>
      </w:r>
      <w:r w:rsidRPr="00C3131B">
        <w:rPr>
          <w:sz w:val="28"/>
          <w:szCs w:val="28"/>
        </w:rPr>
        <w:t>руководитель</w:t>
      </w:r>
      <w:r>
        <w:rPr>
          <w:sz w:val="28"/>
          <w:szCs w:val="28"/>
        </w:rPr>
        <w:t>.</w:t>
      </w:r>
    </w:p>
    <w:p w14:paraId="0C185DC5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Темы:</w:t>
      </w:r>
    </w:p>
    <w:p w14:paraId="1DD1FEE6" w14:textId="73B131FB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Cs/>
          <w:sz w:val="28"/>
          <w:szCs w:val="28"/>
        </w:rPr>
        <w:t xml:space="preserve">- </w:t>
      </w:r>
      <w:r w:rsidRPr="00C3131B">
        <w:rPr>
          <w:sz w:val="28"/>
          <w:szCs w:val="28"/>
        </w:rPr>
        <w:t>«</w:t>
      </w:r>
      <w:r w:rsidR="001C2A94">
        <w:rPr>
          <w:sz w:val="28"/>
          <w:szCs w:val="28"/>
        </w:rPr>
        <w:t>Сила России – наш народ</w:t>
      </w:r>
      <w:r w:rsidRPr="00C3131B">
        <w:rPr>
          <w:sz w:val="28"/>
          <w:szCs w:val="28"/>
        </w:rPr>
        <w:t>»;</w:t>
      </w:r>
    </w:p>
    <w:p w14:paraId="70E1E71A" w14:textId="7F924884" w:rsidR="00F6524E" w:rsidRPr="00632D95" w:rsidRDefault="00632D95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bCs/>
          <w:sz w:val="28"/>
          <w:szCs w:val="28"/>
        </w:rPr>
      </w:pPr>
      <w:r w:rsidRPr="00632D95">
        <w:rPr>
          <w:bCs/>
          <w:sz w:val="28"/>
          <w:szCs w:val="28"/>
        </w:rPr>
        <w:t>- «</w:t>
      </w:r>
      <w:r w:rsidR="004C1AC2">
        <w:rPr>
          <w:bCs/>
          <w:sz w:val="28"/>
          <w:szCs w:val="28"/>
        </w:rPr>
        <w:t>Кем быть, каким быть?</w:t>
      </w:r>
      <w:r w:rsidRPr="00632D95">
        <w:rPr>
          <w:bCs/>
          <w:sz w:val="28"/>
          <w:szCs w:val="28"/>
        </w:rPr>
        <w:t>»</w:t>
      </w:r>
      <w:r w:rsidR="004C1AC2">
        <w:rPr>
          <w:bCs/>
          <w:sz w:val="28"/>
          <w:szCs w:val="28"/>
        </w:rPr>
        <w:t>;</w:t>
      </w:r>
    </w:p>
    <w:p w14:paraId="77EC1DCA" w14:textId="347D228D" w:rsidR="004C1AC2" w:rsidRDefault="004C1AC2" w:rsidP="004C1AC2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- «</w:t>
      </w:r>
      <w:r>
        <w:rPr>
          <w:sz w:val="28"/>
          <w:szCs w:val="28"/>
        </w:rPr>
        <w:t>Приглашение на выборы Президента РФ 17 марта 2024 года</w:t>
      </w:r>
      <w:r w:rsidRPr="00C3131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256BB54D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</w:p>
    <w:p w14:paraId="30171155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5. Подведение итогов конкурса.</w:t>
      </w:r>
    </w:p>
    <w:p w14:paraId="0000B2DD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5.1. Итоги конкурса подводятся в </w:t>
      </w:r>
      <w:r w:rsidR="00420C60">
        <w:rPr>
          <w:sz w:val="28"/>
          <w:szCs w:val="28"/>
        </w:rPr>
        <w:t>3</w:t>
      </w:r>
      <w:r w:rsidRPr="00C3131B">
        <w:rPr>
          <w:sz w:val="28"/>
          <w:szCs w:val="28"/>
        </w:rPr>
        <w:t xml:space="preserve">-х возрастных категориях: </w:t>
      </w:r>
      <w:r w:rsidR="00AA7F28">
        <w:rPr>
          <w:sz w:val="28"/>
          <w:szCs w:val="28"/>
        </w:rPr>
        <w:t>6</w:t>
      </w:r>
      <w:r w:rsidRPr="00C3131B">
        <w:rPr>
          <w:sz w:val="28"/>
          <w:szCs w:val="28"/>
        </w:rPr>
        <w:t>-</w:t>
      </w:r>
      <w:r w:rsidR="00AA7F28">
        <w:rPr>
          <w:sz w:val="28"/>
          <w:szCs w:val="28"/>
        </w:rPr>
        <w:t>7</w:t>
      </w:r>
      <w:r w:rsidRPr="00C3131B">
        <w:rPr>
          <w:sz w:val="28"/>
          <w:szCs w:val="28"/>
        </w:rPr>
        <w:t xml:space="preserve"> классы, </w:t>
      </w:r>
      <w:r w:rsidR="00AA7F28">
        <w:rPr>
          <w:sz w:val="28"/>
          <w:szCs w:val="28"/>
        </w:rPr>
        <w:t>8</w:t>
      </w:r>
      <w:r w:rsidRPr="00C3131B">
        <w:rPr>
          <w:sz w:val="28"/>
          <w:szCs w:val="28"/>
        </w:rPr>
        <w:t>-</w:t>
      </w:r>
      <w:r w:rsidR="00AA7F28">
        <w:rPr>
          <w:sz w:val="28"/>
          <w:szCs w:val="28"/>
        </w:rPr>
        <w:t>9, 10-11</w:t>
      </w:r>
      <w:r w:rsidRPr="00C3131B">
        <w:rPr>
          <w:sz w:val="28"/>
          <w:szCs w:val="28"/>
        </w:rPr>
        <w:t xml:space="preserve"> классы, в каждой их номинаций.</w:t>
      </w:r>
    </w:p>
    <w:p w14:paraId="35DA789D" w14:textId="77777777"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5.2. Работы оцениваются жюри</w:t>
      </w:r>
      <w:r>
        <w:rPr>
          <w:sz w:val="28"/>
          <w:szCs w:val="28"/>
        </w:rPr>
        <w:t>.</w:t>
      </w:r>
      <w:r w:rsidRPr="00C3131B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C3131B">
        <w:rPr>
          <w:sz w:val="28"/>
          <w:szCs w:val="28"/>
        </w:rPr>
        <w:t>остав жюри утверждается Территориальной избирательной комиссией Константиновского района. Жюри определяет победителей Конкурса открытым голосованием. Итоги Конкурса оформляются решением жюри.</w:t>
      </w:r>
    </w:p>
    <w:p w14:paraId="1951FEF3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5.3. Основные критерии оценки работ:</w:t>
      </w:r>
    </w:p>
    <w:p w14:paraId="79AE5E5B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lastRenderedPageBreak/>
        <w:t>- творческий замысел и тематическая направленность;</w:t>
      </w:r>
    </w:p>
    <w:p w14:paraId="3166BE19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креативность;</w:t>
      </w:r>
    </w:p>
    <w:p w14:paraId="4D97946E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новизна и глубина раскрытия темы;</w:t>
      </w:r>
    </w:p>
    <w:p w14:paraId="4B262783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- соблюдение требований к оформлению работы.</w:t>
      </w:r>
    </w:p>
    <w:p w14:paraId="11C6A77B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</w:p>
    <w:p w14:paraId="0D13D9D3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6. Награждение победителей конкурса.</w:t>
      </w:r>
    </w:p>
    <w:p w14:paraId="4D9839B6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sz w:val="28"/>
          <w:szCs w:val="28"/>
        </w:rPr>
      </w:pPr>
      <w:r w:rsidRPr="00C3131B">
        <w:rPr>
          <w:sz w:val="28"/>
          <w:szCs w:val="28"/>
          <w:shd w:val="clear" w:color="auto" w:fill="FFFFFF"/>
        </w:rPr>
        <w:t xml:space="preserve">6.1. </w:t>
      </w:r>
      <w:r w:rsidRPr="00C3131B">
        <w:rPr>
          <w:sz w:val="28"/>
          <w:szCs w:val="28"/>
        </w:rPr>
        <w:t>Победители и призеры награждаются грамотами и ценными подарками.</w:t>
      </w:r>
    </w:p>
    <w:p w14:paraId="63EACE96" w14:textId="77777777"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6.2. В каждой возрастной категории в каждой из номинаций присуждается 1,2,3 место.</w:t>
      </w:r>
    </w:p>
    <w:p w14:paraId="420437AB" w14:textId="77777777"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6.3. Награждение победителей Конкурса проводится в торжественной обстановке в присутствии членов Территориальной избирательной комиссии Константиновского района, жюри Конкурса, средств массовой информации.</w:t>
      </w:r>
    </w:p>
    <w:p w14:paraId="36D87988" w14:textId="77777777"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6.4. Жюри Конкурса не публикует мотивации своих решений. Конкурсные материалы не возвращаются и не рецензируются. </w:t>
      </w:r>
    </w:p>
    <w:p w14:paraId="29BB2B27" w14:textId="77777777" w:rsidR="00F6524E" w:rsidRPr="00BA443A" w:rsidRDefault="00F6524E" w:rsidP="00F6524E">
      <w:pPr>
        <w:tabs>
          <w:tab w:val="num" w:pos="327"/>
        </w:tabs>
        <w:ind w:left="5220"/>
        <w:jc w:val="center"/>
      </w:pPr>
      <w:r>
        <w:br w:type="page"/>
      </w:r>
      <w:r w:rsidRPr="00BA443A">
        <w:lastRenderedPageBreak/>
        <w:t xml:space="preserve">Приложение </w:t>
      </w:r>
      <w:r>
        <w:t>2</w:t>
      </w:r>
    </w:p>
    <w:p w14:paraId="0C733B5B" w14:textId="77777777"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к постановлению</w:t>
      </w:r>
    </w:p>
    <w:p w14:paraId="3BB8D0C6" w14:textId="77777777"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территориальной избирательной</w:t>
      </w:r>
    </w:p>
    <w:p w14:paraId="3C2E170B" w14:textId="77777777"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комиссии Константиновского района</w:t>
      </w:r>
    </w:p>
    <w:p w14:paraId="4F36D60A" w14:textId="220A837C"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 xml:space="preserve">от </w:t>
      </w:r>
      <w:r w:rsidR="001C2A94">
        <w:t>09</w:t>
      </w:r>
      <w:r w:rsidRPr="00BA443A">
        <w:t>.0</w:t>
      </w:r>
      <w:r w:rsidR="000F248D">
        <w:t>1</w:t>
      </w:r>
      <w:r w:rsidRPr="00BA443A">
        <w:t>.</w:t>
      </w:r>
      <w:r w:rsidR="00556C0E">
        <w:t>202</w:t>
      </w:r>
      <w:r w:rsidR="001C2A94">
        <w:t>4</w:t>
      </w:r>
      <w:r w:rsidRPr="00BA443A">
        <w:t>г. №</w:t>
      </w:r>
      <w:r w:rsidR="001C2A94">
        <w:t>9</w:t>
      </w:r>
      <w:r w:rsidR="000F248D">
        <w:t>8</w:t>
      </w:r>
      <w:r w:rsidRPr="00BA443A">
        <w:t>-</w:t>
      </w:r>
      <w:r w:rsidR="001C2A94">
        <w:t>15</w:t>
      </w:r>
      <w:r w:rsidRPr="00BA443A">
        <w:t xml:space="preserve"> </w:t>
      </w:r>
    </w:p>
    <w:p w14:paraId="05BE1DB2" w14:textId="77777777" w:rsidR="00F6524E" w:rsidRDefault="00F6524E" w:rsidP="00F6524E">
      <w:pPr>
        <w:ind w:right="-1"/>
        <w:jc w:val="center"/>
        <w:rPr>
          <w:b/>
          <w:sz w:val="28"/>
          <w:szCs w:val="28"/>
        </w:rPr>
      </w:pPr>
    </w:p>
    <w:p w14:paraId="6985E3E5" w14:textId="77777777" w:rsidR="00F6524E" w:rsidRDefault="00F6524E" w:rsidP="00F6524E">
      <w:pPr>
        <w:ind w:right="-1"/>
        <w:jc w:val="center"/>
        <w:rPr>
          <w:b/>
          <w:sz w:val="28"/>
          <w:szCs w:val="28"/>
        </w:rPr>
      </w:pPr>
    </w:p>
    <w:p w14:paraId="5084A4CD" w14:textId="77777777" w:rsidR="00F6524E" w:rsidRPr="00C700C0" w:rsidRDefault="00F6524E" w:rsidP="00F6524E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14:paraId="46CE4E73" w14:textId="77777777" w:rsidR="001C2A94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sz w:val="28"/>
          <w:szCs w:val="28"/>
        </w:rPr>
      </w:pPr>
      <w:r w:rsidRPr="00920587">
        <w:rPr>
          <w:b/>
          <w:bCs/>
          <w:sz w:val="28"/>
          <w:szCs w:val="28"/>
        </w:rPr>
        <w:t>районного конкурса творческих работ</w:t>
      </w:r>
      <w:r>
        <w:rPr>
          <w:b/>
          <w:bCs/>
          <w:sz w:val="28"/>
          <w:szCs w:val="28"/>
        </w:rPr>
        <w:t xml:space="preserve"> </w:t>
      </w:r>
      <w:r w:rsidRPr="00920587">
        <w:rPr>
          <w:b/>
          <w:bCs/>
          <w:sz w:val="28"/>
          <w:szCs w:val="28"/>
        </w:rPr>
        <w:t>«Школьники в мире выборов»</w:t>
      </w:r>
      <w:r w:rsidR="001C2A94">
        <w:rPr>
          <w:b/>
          <w:bCs/>
          <w:sz w:val="28"/>
          <w:szCs w:val="28"/>
        </w:rPr>
        <w:t xml:space="preserve"> </w:t>
      </w:r>
    </w:p>
    <w:p w14:paraId="0BB339CC" w14:textId="783FE8AE" w:rsidR="00F6524E" w:rsidRPr="00920587" w:rsidRDefault="001C2A94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  2024 году.</w:t>
      </w:r>
    </w:p>
    <w:p w14:paraId="75BCFB1B" w14:textId="77777777" w:rsidR="00F6524E" w:rsidRDefault="00F6524E" w:rsidP="00F6524E">
      <w:pPr>
        <w:spacing w:before="100" w:beforeAutospacing="1" w:after="100" w:afterAutospacing="1"/>
        <w:contextualSpacing/>
        <w:jc w:val="center"/>
        <w:rPr>
          <w:b/>
          <w:bCs/>
          <w:sz w:val="28"/>
          <w:szCs w:val="28"/>
        </w:rPr>
      </w:pPr>
    </w:p>
    <w:p w14:paraId="6DFA3D42" w14:textId="77777777" w:rsidR="00F6524E" w:rsidRPr="00C700C0" w:rsidRDefault="00F6524E" w:rsidP="00F6524E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9646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675"/>
        <w:gridCol w:w="3402"/>
        <w:gridCol w:w="5569"/>
      </w:tblGrid>
      <w:tr w:rsidR="00F6524E" w:rsidRPr="00C700C0" w14:paraId="0139DA9A" w14:textId="77777777" w:rsidTr="001C2A94">
        <w:tc>
          <w:tcPr>
            <w:tcW w:w="675" w:type="dxa"/>
            <w:shd w:val="clear" w:color="auto" w:fill="auto"/>
          </w:tcPr>
          <w:p w14:paraId="340CEFF5" w14:textId="77777777"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14:paraId="6F5E61E4" w14:textId="77777777"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14:paraId="12DE6A82" w14:textId="77777777"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14:paraId="79A8A84F" w14:textId="77777777"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569" w:type="dxa"/>
            <w:shd w:val="clear" w:color="auto" w:fill="auto"/>
          </w:tcPr>
          <w:p w14:paraId="564DC98C" w14:textId="77777777"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F6524E" w:rsidRPr="00C700C0" w14:paraId="0894D3B5" w14:textId="77777777" w:rsidTr="001C2A94">
        <w:tc>
          <w:tcPr>
            <w:tcW w:w="675" w:type="dxa"/>
            <w:shd w:val="clear" w:color="auto" w:fill="auto"/>
          </w:tcPr>
          <w:p w14:paraId="2383F826" w14:textId="77777777"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18D3981C" w14:textId="77777777" w:rsidR="00F6524E" w:rsidRDefault="000F248D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</w:t>
            </w:r>
          </w:p>
          <w:p w14:paraId="087F2209" w14:textId="77777777" w:rsidR="000F248D" w:rsidRDefault="000F248D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Анастасия </w:t>
            </w:r>
          </w:p>
          <w:p w14:paraId="1049636A" w14:textId="77777777" w:rsidR="000F248D" w:rsidRPr="00C700C0" w:rsidRDefault="000F248D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Романовна</w:t>
            </w:r>
          </w:p>
        </w:tc>
        <w:tc>
          <w:tcPr>
            <w:tcW w:w="5569" w:type="dxa"/>
            <w:shd w:val="clear" w:color="auto" w:fill="auto"/>
          </w:tcPr>
          <w:p w14:paraId="6A7794D0" w14:textId="77777777"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F6524E" w:rsidRPr="00C700C0" w14:paraId="5C59B9FE" w14:textId="77777777" w:rsidTr="001C2A94">
        <w:tc>
          <w:tcPr>
            <w:tcW w:w="675" w:type="dxa"/>
            <w:shd w:val="clear" w:color="auto" w:fill="auto"/>
          </w:tcPr>
          <w:p w14:paraId="508A8458" w14:textId="77777777"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  <w:shd w:val="clear" w:color="auto" w:fill="auto"/>
          </w:tcPr>
          <w:p w14:paraId="6D0409A5" w14:textId="77777777" w:rsidR="00556C0E" w:rsidRDefault="00556C0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Сорокин</w:t>
            </w:r>
          </w:p>
          <w:p w14:paraId="4EF2EB70" w14:textId="77777777" w:rsidR="00F6524E" w:rsidRDefault="00556C0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</w:t>
            </w:r>
          </w:p>
          <w:p w14:paraId="583F0220" w14:textId="77777777" w:rsidR="00556C0E" w:rsidRPr="00C700C0" w:rsidRDefault="00556C0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Иванович</w:t>
            </w:r>
          </w:p>
        </w:tc>
        <w:tc>
          <w:tcPr>
            <w:tcW w:w="5569" w:type="dxa"/>
            <w:shd w:val="clear" w:color="auto" w:fill="auto"/>
          </w:tcPr>
          <w:p w14:paraId="044168AF" w14:textId="77777777"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 районной газеты «Донские огни»</w:t>
            </w:r>
          </w:p>
        </w:tc>
      </w:tr>
      <w:tr w:rsidR="00F6524E" w:rsidRPr="00C700C0" w14:paraId="3E1720EA" w14:textId="77777777" w:rsidTr="001C2A94">
        <w:tc>
          <w:tcPr>
            <w:tcW w:w="675" w:type="dxa"/>
            <w:shd w:val="clear" w:color="auto" w:fill="auto"/>
          </w:tcPr>
          <w:p w14:paraId="79413CDB" w14:textId="77777777"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  <w:shd w:val="clear" w:color="auto" w:fill="auto"/>
          </w:tcPr>
          <w:p w14:paraId="56C899DD" w14:textId="77777777" w:rsidR="00556C0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Гура </w:t>
            </w:r>
          </w:p>
          <w:p w14:paraId="68C39A4F" w14:textId="77777777" w:rsidR="00556C0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Игорь </w:t>
            </w:r>
          </w:p>
          <w:p w14:paraId="3303BF89" w14:textId="77777777" w:rsidR="00F6524E" w:rsidRPr="00C700C0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569" w:type="dxa"/>
            <w:shd w:val="clear" w:color="auto" w:fill="auto"/>
          </w:tcPr>
          <w:p w14:paraId="31D7C7C2" w14:textId="77777777" w:rsidR="00F6524E" w:rsidRPr="00C700C0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Депутат Собрания депутатов Константиновского городского поселения пятого созыва.</w:t>
            </w:r>
          </w:p>
        </w:tc>
      </w:tr>
      <w:tr w:rsidR="00F6524E" w:rsidRPr="00C700C0" w14:paraId="20E1D0FA" w14:textId="77777777" w:rsidTr="001C2A94">
        <w:tc>
          <w:tcPr>
            <w:tcW w:w="675" w:type="dxa"/>
            <w:shd w:val="clear" w:color="auto" w:fill="auto"/>
          </w:tcPr>
          <w:p w14:paraId="185676C5" w14:textId="77777777"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  <w:shd w:val="clear" w:color="auto" w:fill="auto"/>
          </w:tcPr>
          <w:p w14:paraId="48171B2A" w14:textId="77777777" w:rsidR="00F6524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Третьяк</w:t>
            </w:r>
          </w:p>
          <w:p w14:paraId="3979EB8E" w14:textId="77777777" w:rsidR="00556C0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</w:t>
            </w:r>
          </w:p>
          <w:p w14:paraId="154E8380" w14:textId="77777777" w:rsidR="00556C0E" w:rsidRPr="00C700C0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Григорьевна</w:t>
            </w:r>
          </w:p>
        </w:tc>
        <w:tc>
          <w:tcPr>
            <w:tcW w:w="5569" w:type="dxa"/>
            <w:shd w:val="clear" w:color="auto" w:fill="auto"/>
          </w:tcPr>
          <w:p w14:paraId="001781F9" w14:textId="77777777"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Инспектор территориальной избирательной комиссии Константиновского района второй</w:t>
            </w:r>
            <w:r w:rsidRPr="003865C8">
              <w:rPr>
                <w:sz w:val="28"/>
              </w:rPr>
              <w:t xml:space="preserve"> </w:t>
            </w:r>
            <w:r>
              <w:rPr>
                <w:sz w:val="28"/>
              </w:rPr>
              <w:t>категории сектора по взаимодействию с территориями организационно-аналитической работы Избирательной комиссии Ростовской области</w:t>
            </w:r>
          </w:p>
        </w:tc>
      </w:tr>
    </w:tbl>
    <w:p w14:paraId="121ABE0C" w14:textId="77777777" w:rsidR="00F6524E" w:rsidRDefault="00F6524E" w:rsidP="00F6524E">
      <w:pPr>
        <w:jc w:val="center"/>
      </w:pPr>
    </w:p>
    <w:sectPr w:rsidR="00F6524E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77337"/>
    <w:multiLevelType w:val="multilevel"/>
    <w:tmpl w:val="A9D854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CA160F"/>
    <w:multiLevelType w:val="multilevel"/>
    <w:tmpl w:val="FCE0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3110055">
    <w:abstractNumId w:val="2"/>
  </w:num>
  <w:num w:numId="2" w16cid:durableId="1746873083">
    <w:abstractNumId w:val="3"/>
  </w:num>
  <w:num w:numId="3" w16cid:durableId="1075666577">
    <w:abstractNumId w:val="1"/>
  </w:num>
  <w:num w:numId="4" w16cid:durableId="1076630483">
    <w:abstractNumId w:val="4"/>
  </w:num>
  <w:num w:numId="5" w16cid:durableId="338118885">
    <w:abstractNumId w:val="5"/>
  </w:num>
  <w:num w:numId="6" w16cid:durableId="887496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4312"/>
    <w:rsid w:val="0007632B"/>
    <w:rsid w:val="000D6FE0"/>
    <w:rsid w:val="000F248D"/>
    <w:rsid w:val="001175E2"/>
    <w:rsid w:val="00117F98"/>
    <w:rsid w:val="001561F9"/>
    <w:rsid w:val="00184B58"/>
    <w:rsid w:val="001C2A94"/>
    <w:rsid w:val="00202DF8"/>
    <w:rsid w:val="00207727"/>
    <w:rsid w:val="00214235"/>
    <w:rsid w:val="0036375E"/>
    <w:rsid w:val="00386B8D"/>
    <w:rsid w:val="003C0013"/>
    <w:rsid w:val="00414CE3"/>
    <w:rsid w:val="00420C60"/>
    <w:rsid w:val="004B692A"/>
    <w:rsid w:val="004C1AC2"/>
    <w:rsid w:val="004C3D5B"/>
    <w:rsid w:val="004C5B41"/>
    <w:rsid w:val="00556C0E"/>
    <w:rsid w:val="005A7989"/>
    <w:rsid w:val="005B774E"/>
    <w:rsid w:val="00632D95"/>
    <w:rsid w:val="00632EE1"/>
    <w:rsid w:val="00643402"/>
    <w:rsid w:val="00675D03"/>
    <w:rsid w:val="00737FEC"/>
    <w:rsid w:val="007511C2"/>
    <w:rsid w:val="007644C1"/>
    <w:rsid w:val="007A2732"/>
    <w:rsid w:val="007B0303"/>
    <w:rsid w:val="009749E4"/>
    <w:rsid w:val="00993CD1"/>
    <w:rsid w:val="00A0574A"/>
    <w:rsid w:val="00A10113"/>
    <w:rsid w:val="00A226BA"/>
    <w:rsid w:val="00A75A29"/>
    <w:rsid w:val="00AA7F28"/>
    <w:rsid w:val="00AC481C"/>
    <w:rsid w:val="00B43CDC"/>
    <w:rsid w:val="00B627E7"/>
    <w:rsid w:val="00BC5B23"/>
    <w:rsid w:val="00BE4B0F"/>
    <w:rsid w:val="00C223E1"/>
    <w:rsid w:val="00C51FD3"/>
    <w:rsid w:val="00D24312"/>
    <w:rsid w:val="00D26CF6"/>
    <w:rsid w:val="00D87B7E"/>
    <w:rsid w:val="00E35F65"/>
    <w:rsid w:val="00E47400"/>
    <w:rsid w:val="00E57E52"/>
    <w:rsid w:val="00EB4A33"/>
    <w:rsid w:val="00F6524E"/>
    <w:rsid w:val="00F67EB7"/>
    <w:rsid w:val="00F97D5A"/>
    <w:rsid w:val="00FE1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461019"/>
  <w15:docId w15:val="{8C949907-D361-41FF-AAD3-680ABBC1A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4340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6524E"/>
  </w:style>
  <w:style w:type="paragraph" w:styleId="a9">
    <w:name w:val="List Paragraph"/>
    <w:basedOn w:val="a"/>
    <w:qFormat/>
    <w:rsid w:val="00F6524E"/>
    <w:pPr>
      <w:widowControl w:val="0"/>
      <w:autoSpaceDE w:val="0"/>
      <w:autoSpaceDN w:val="0"/>
      <w:adjustRightInd w:val="0"/>
      <w:ind w:left="720"/>
      <w:contextualSpacing/>
    </w:pPr>
  </w:style>
  <w:style w:type="character" w:styleId="aa">
    <w:name w:val="Hyperlink"/>
    <w:basedOn w:val="a0"/>
    <w:unhideWhenUsed/>
    <w:rsid w:val="00F6524E"/>
    <w:rPr>
      <w:color w:val="0000FF"/>
      <w:u w:val="single"/>
    </w:rPr>
  </w:style>
  <w:style w:type="character" w:styleId="ab">
    <w:name w:val="Unresolved Mention"/>
    <w:basedOn w:val="a0"/>
    <w:uiPriority w:val="99"/>
    <w:semiHidden/>
    <w:unhideWhenUsed/>
    <w:rsid w:val="00737F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64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cttik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АРМ2</cp:lastModifiedBy>
  <cp:revision>21</cp:revision>
  <cp:lastPrinted>2019-02-07T07:47:00Z</cp:lastPrinted>
  <dcterms:created xsi:type="dcterms:W3CDTF">2018-10-17T05:56:00Z</dcterms:created>
  <dcterms:modified xsi:type="dcterms:W3CDTF">2024-01-10T09:56:00Z</dcterms:modified>
</cp:coreProperties>
</file>