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center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ПОЛОЖЕНИЕ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center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о проведении районного конкурса детского рисунка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center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Поздравь Россию с Новым годом!</w:t>
      </w:r>
      <w:r w:rsidRPr="000437D3">
        <w:rPr>
          <w:b/>
          <w:bCs/>
          <w:sz w:val="28"/>
          <w:szCs w:val="28"/>
        </w:rPr>
        <w:t>»</w:t>
      </w:r>
    </w:p>
    <w:p w:rsidR="004201F0" w:rsidRPr="000437D3" w:rsidRDefault="004201F0" w:rsidP="004201F0">
      <w:pPr>
        <w:pStyle w:val="msonormalcxspmiddle"/>
        <w:ind w:firstLine="720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1. Общие положения</w:t>
      </w:r>
    </w:p>
    <w:p w:rsidR="004201F0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7D3">
        <w:rPr>
          <w:sz w:val="28"/>
          <w:szCs w:val="28"/>
        </w:rPr>
        <w:t xml:space="preserve">1.1. Конкурс </w:t>
      </w:r>
      <w:r>
        <w:rPr>
          <w:sz w:val="28"/>
          <w:szCs w:val="28"/>
        </w:rPr>
        <w:t xml:space="preserve">детского </w:t>
      </w:r>
      <w:r w:rsidRPr="000437D3">
        <w:rPr>
          <w:sz w:val="28"/>
          <w:szCs w:val="28"/>
        </w:rPr>
        <w:t>рисунка «</w:t>
      </w:r>
      <w:r>
        <w:rPr>
          <w:sz w:val="28"/>
          <w:szCs w:val="28"/>
        </w:rPr>
        <w:t>Поздравь Россию с Новым годом!</w:t>
      </w:r>
      <w:r w:rsidRPr="000437D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направлен на </w:t>
      </w:r>
      <w:r w:rsidRPr="00C3131B">
        <w:rPr>
          <w:sz w:val="28"/>
          <w:szCs w:val="28"/>
        </w:rPr>
        <w:t>повышение правовой культуры избирателей, пропаганд</w:t>
      </w:r>
      <w:r>
        <w:rPr>
          <w:sz w:val="28"/>
          <w:szCs w:val="28"/>
        </w:rPr>
        <w:t>у</w:t>
      </w:r>
      <w:r w:rsidRPr="00C3131B">
        <w:rPr>
          <w:sz w:val="28"/>
          <w:szCs w:val="28"/>
        </w:rPr>
        <w:t xml:space="preserve"> принципов формирования правового государства и гражданской ответственности, активизаци</w:t>
      </w:r>
      <w:r>
        <w:rPr>
          <w:sz w:val="28"/>
          <w:szCs w:val="28"/>
        </w:rPr>
        <w:t>ю</w:t>
      </w:r>
      <w:r w:rsidRPr="00C3131B">
        <w:rPr>
          <w:sz w:val="28"/>
          <w:szCs w:val="28"/>
        </w:rPr>
        <w:t xml:space="preserve"> творческих способностей </w:t>
      </w:r>
      <w:r>
        <w:rPr>
          <w:sz w:val="28"/>
          <w:szCs w:val="28"/>
        </w:rPr>
        <w:t>учащихся школ.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 xml:space="preserve">1.2. Инициатором и организатором конкурса выступает </w:t>
      </w:r>
      <w:r>
        <w:rPr>
          <w:spacing w:val="-9"/>
          <w:sz w:val="28"/>
          <w:szCs w:val="28"/>
        </w:rPr>
        <w:t>Т</w:t>
      </w:r>
      <w:r w:rsidRPr="000437D3">
        <w:rPr>
          <w:spacing w:val="-9"/>
          <w:sz w:val="28"/>
          <w:szCs w:val="28"/>
        </w:rPr>
        <w:t xml:space="preserve">ерриториальная избирательная комиссия </w:t>
      </w:r>
      <w:r>
        <w:rPr>
          <w:spacing w:val="-9"/>
          <w:sz w:val="28"/>
          <w:szCs w:val="28"/>
        </w:rPr>
        <w:t>Константиновского</w:t>
      </w:r>
      <w:r w:rsidRPr="000437D3">
        <w:rPr>
          <w:spacing w:val="-9"/>
          <w:sz w:val="28"/>
          <w:szCs w:val="28"/>
        </w:rPr>
        <w:t xml:space="preserve"> района </w:t>
      </w:r>
      <w:r>
        <w:rPr>
          <w:spacing w:val="-9"/>
          <w:sz w:val="28"/>
          <w:szCs w:val="28"/>
        </w:rPr>
        <w:t>Ростовской области</w:t>
      </w:r>
      <w:r w:rsidRPr="000437D3">
        <w:rPr>
          <w:spacing w:val="-9"/>
          <w:sz w:val="28"/>
          <w:szCs w:val="28"/>
        </w:rPr>
        <w:t>.</w:t>
      </w:r>
    </w:p>
    <w:p w:rsidR="004201F0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spacing w:val="-1"/>
          <w:sz w:val="28"/>
          <w:szCs w:val="28"/>
        </w:rPr>
      </w:pPr>
      <w:r w:rsidRPr="000437D3">
        <w:rPr>
          <w:sz w:val="28"/>
          <w:szCs w:val="28"/>
        </w:rPr>
        <w:t xml:space="preserve">1.3. Положение определяет требования к работам конкурса, порядок их представления на конкурс, критерии их отбора и оценки, сроки проведения </w:t>
      </w:r>
      <w:r w:rsidRPr="000437D3">
        <w:rPr>
          <w:spacing w:val="-1"/>
          <w:sz w:val="28"/>
          <w:szCs w:val="28"/>
        </w:rPr>
        <w:t>конкурса.</w:t>
      </w:r>
    </w:p>
    <w:p w:rsidR="004201F0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spacing w:val="-1"/>
          <w:sz w:val="28"/>
          <w:szCs w:val="28"/>
        </w:rPr>
      </w:pPr>
    </w:p>
    <w:p w:rsidR="004201F0" w:rsidRPr="0056502A" w:rsidRDefault="004201F0" w:rsidP="004201F0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rFonts w:ascii="Tahoma" w:hAnsi="Tahoma" w:cs="Tahoma"/>
          <w:sz w:val="21"/>
          <w:szCs w:val="21"/>
        </w:rPr>
      </w:pPr>
      <w:r w:rsidRPr="0056502A">
        <w:rPr>
          <w:b/>
          <w:bCs/>
          <w:sz w:val="28"/>
          <w:szCs w:val="28"/>
        </w:rPr>
        <w:t>Задачи конкурса:</w:t>
      </w:r>
    </w:p>
    <w:p w:rsidR="004201F0" w:rsidRPr="00C3131B" w:rsidRDefault="004201F0" w:rsidP="004201F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поиск оригинальных форм и методов, способствующих эффективному воздействию на активность избирателей; </w:t>
      </w:r>
    </w:p>
    <w:p w:rsidR="004201F0" w:rsidRPr="00C3131B" w:rsidRDefault="004201F0" w:rsidP="004201F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 w:val="28"/>
          <w:szCs w:val="28"/>
        </w:rPr>
      </w:pPr>
      <w:r w:rsidRPr="00C3131B">
        <w:rPr>
          <w:sz w:val="28"/>
          <w:szCs w:val="28"/>
        </w:rPr>
        <w:t>привлечение талантливой молодежи к сотрудничеству с Территориальной избирательной комиссии Константиновского района  Ростовской области</w:t>
      </w:r>
      <w:r>
        <w:rPr>
          <w:sz w:val="28"/>
          <w:szCs w:val="28"/>
        </w:rPr>
        <w:t>;</w:t>
      </w:r>
    </w:p>
    <w:p w:rsidR="004201F0" w:rsidRPr="00C3131B" w:rsidRDefault="004201F0" w:rsidP="004201F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C3131B">
        <w:rPr>
          <w:sz w:val="28"/>
          <w:szCs w:val="28"/>
        </w:rPr>
        <w:t xml:space="preserve"> умения логично и аргументировано излагать свои мысли;</w:t>
      </w:r>
    </w:p>
    <w:p w:rsidR="004201F0" w:rsidRPr="00C3131B" w:rsidRDefault="004201F0" w:rsidP="004201F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стимулирова</w:t>
      </w:r>
      <w:r>
        <w:rPr>
          <w:sz w:val="28"/>
          <w:szCs w:val="28"/>
        </w:rPr>
        <w:t>ние</w:t>
      </w:r>
      <w:r w:rsidRPr="00C3131B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C3131B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C3131B">
        <w:rPr>
          <w:sz w:val="28"/>
          <w:szCs w:val="28"/>
        </w:rPr>
        <w:t xml:space="preserve"> </w:t>
      </w:r>
      <w:proofErr w:type="gramStart"/>
      <w:r w:rsidRPr="00C3131B">
        <w:rPr>
          <w:sz w:val="28"/>
          <w:szCs w:val="28"/>
        </w:rPr>
        <w:t>обучающихся</w:t>
      </w:r>
      <w:proofErr w:type="gramEnd"/>
      <w:r w:rsidRPr="00C3131B">
        <w:rPr>
          <w:sz w:val="28"/>
          <w:szCs w:val="28"/>
        </w:rPr>
        <w:t>.</w:t>
      </w:r>
    </w:p>
    <w:p w:rsidR="004201F0" w:rsidRPr="000437D3" w:rsidRDefault="004201F0" w:rsidP="004201F0">
      <w:pPr>
        <w:pStyle w:val="msonormalcxspmiddle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2. Условия участия в конкурсе</w:t>
      </w:r>
    </w:p>
    <w:p w:rsidR="004201F0" w:rsidRPr="008D125A" w:rsidRDefault="004201F0" w:rsidP="004201F0">
      <w:pPr>
        <w:ind w:firstLine="720"/>
        <w:contextualSpacing/>
        <w:jc w:val="both"/>
        <w:rPr>
          <w:sz w:val="28"/>
          <w:szCs w:val="28"/>
        </w:rPr>
      </w:pPr>
      <w:r w:rsidRPr="000437D3">
        <w:rPr>
          <w:sz w:val="28"/>
          <w:szCs w:val="28"/>
        </w:rPr>
        <w:t xml:space="preserve">2.1. </w:t>
      </w:r>
      <w:r w:rsidRPr="008D125A">
        <w:rPr>
          <w:sz w:val="28"/>
          <w:szCs w:val="28"/>
        </w:rPr>
        <w:t xml:space="preserve">В Конкурсе могут принять участие учащиеся образовательных учреждений </w:t>
      </w:r>
      <w:r>
        <w:rPr>
          <w:sz w:val="28"/>
          <w:szCs w:val="28"/>
        </w:rPr>
        <w:t>Константиновского района</w:t>
      </w:r>
      <w:r w:rsidRPr="008D125A">
        <w:rPr>
          <w:sz w:val="28"/>
          <w:szCs w:val="28"/>
        </w:rPr>
        <w:t>, детские творческие объединения, детские общественные организации, члены молодежного/школьного/ученического самоуправления. Возраст участников Конкурса: 7-17 лет.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 xml:space="preserve">2.2. Для участия в конкурсе необходимо представить в адрес </w:t>
      </w:r>
      <w:r>
        <w:rPr>
          <w:sz w:val="28"/>
          <w:szCs w:val="28"/>
        </w:rPr>
        <w:t>Т</w:t>
      </w:r>
      <w:r w:rsidRPr="000437D3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Константиновского</w:t>
      </w:r>
      <w:r w:rsidRPr="000437D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0437D3">
        <w:rPr>
          <w:sz w:val="28"/>
          <w:szCs w:val="28"/>
        </w:rPr>
        <w:t xml:space="preserve"> рисунки, отвечающие целям и задачам конкурса.</w:t>
      </w:r>
    </w:p>
    <w:p w:rsidR="004201F0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37D3">
        <w:rPr>
          <w:sz w:val="28"/>
          <w:szCs w:val="28"/>
        </w:rPr>
        <w:t xml:space="preserve">2.3. Работы могут представлять собой рисунок с оригинальным текстом </w:t>
      </w:r>
      <w:r>
        <w:rPr>
          <w:sz w:val="28"/>
          <w:szCs w:val="28"/>
        </w:rPr>
        <w:t>поздравления, пожелания</w:t>
      </w:r>
      <w:r w:rsidRPr="000437D3">
        <w:rPr>
          <w:sz w:val="28"/>
          <w:szCs w:val="28"/>
        </w:rPr>
        <w:t xml:space="preserve"> и др.</w:t>
      </w:r>
    </w:p>
    <w:p w:rsidR="004201F0" w:rsidRPr="008D125A" w:rsidRDefault="004201F0" w:rsidP="004201F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Работы оцениваются </w:t>
      </w:r>
      <w:r w:rsidRPr="008D125A">
        <w:rPr>
          <w:sz w:val="28"/>
          <w:szCs w:val="28"/>
        </w:rPr>
        <w:t>по следующим возрастным категориям участников:</w:t>
      </w:r>
    </w:p>
    <w:p w:rsidR="004201F0" w:rsidRPr="00956171" w:rsidRDefault="004201F0" w:rsidP="004201F0">
      <w:pPr>
        <w:numPr>
          <w:ilvl w:val="0"/>
          <w:numId w:val="1"/>
        </w:numPr>
        <w:spacing w:before="100" w:beforeAutospacing="1"/>
        <w:ind w:hanging="720"/>
        <w:contextualSpacing/>
        <w:jc w:val="both"/>
        <w:rPr>
          <w:sz w:val="28"/>
          <w:szCs w:val="28"/>
        </w:rPr>
      </w:pPr>
      <w:r w:rsidRPr="00956171">
        <w:rPr>
          <w:bCs/>
          <w:sz w:val="28"/>
          <w:szCs w:val="28"/>
        </w:rPr>
        <w:t>учащи</w:t>
      </w:r>
      <w:r>
        <w:rPr>
          <w:bCs/>
          <w:sz w:val="28"/>
          <w:szCs w:val="28"/>
        </w:rPr>
        <w:t>е</w:t>
      </w:r>
      <w:r w:rsidRPr="00956171">
        <w:rPr>
          <w:bCs/>
          <w:sz w:val="28"/>
          <w:szCs w:val="28"/>
        </w:rPr>
        <w:t>ся 1-4 классов;</w:t>
      </w:r>
    </w:p>
    <w:p w:rsidR="004201F0" w:rsidRPr="00956171" w:rsidRDefault="004201F0" w:rsidP="004201F0">
      <w:pPr>
        <w:numPr>
          <w:ilvl w:val="0"/>
          <w:numId w:val="1"/>
        </w:numPr>
        <w:spacing w:before="100" w:beforeAutospacing="1"/>
        <w:ind w:hanging="720"/>
        <w:contextualSpacing/>
        <w:jc w:val="both"/>
        <w:rPr>
          <w:sz w:val="28"/>
          <w:szCs w:val="28"/>
        </w:rPr>
      </w:pPr>
      <w:r w:rsidRPr="00956171">
        <w:rPr>
          <w:bCs/>
          <w:sz w:val="28"/>
          <w:szCs w:val="28"/>
        </w:rPr>
        <w:t>учащи</w:t>
      </w:r>
      <w:r>
        <w:rPr>
          <w:bCs/>
          <w:sz w:val="28"/>
          <w:szCs w:val="28"/>
        </w:rPr>
        <w:t>е</w:t>
      </w:r>
      <w:r w:rsidRPr="00956171">
        <w:rPr>
          <w:bCs/>
          <w:sz w:val="28"/>
          <w:szCs w:val="28"/>
        </w:rPr>
        <w:t>ся 5-8 классов;</w:t>
      </w:r>
    </w:p>
    <w:p w:rsidR="004201F0" w:rsidRPr="00956171" w:rsidRDefault="004201F0" w:rsidP="004201F0">
      <w:pPr>
        <w:numPr>
          <w:ilvl w:val="0"/>
          <w:numId w:val="1"/>
        </w:numPr>
        <w:spacing w:before="100" w:beforeAutospacing="1"/>
        <w:ind w:hanging="720"/>
        <w:contextualSpacing/>
        <w:jc w:val="both"/>
        <w:rPr>
          <w:sz w:val="28"/>
          <w:szCs w:val="28"/>
        </w:rPr>
      </w:pPr>
      <w:r w:rsidRPr="00956171">
        <w:rPr>
          <w:bCs/>
          <w:sz w:val="28"/>
          <w:szCs w:val="28"/>
        </w:rPr>
        <w:t>учащи</w:t>
      </w:r>
      <w:r>
        <w:rPr>
          <w:bCs/>
          <w:sz w:val="28"/>
          <w:szCs w:val="28"/>
        </w:rPr>
        <w:t>е</w:t>
      </w:r>
      <w:r w:rsidRPr="00956171">
        <w:rPr>
          <w:bCs/>
          <w:sz w:val="28"/>
          <w:szCs w:val="28"/>
        </w:rPr>
        <w:t>ся 9-11 классов</w:t>
      </w:r>
      <w:r>
        <w:rPr>
          <w:bCs/>
          <w:sz w:val="28"/>
          <w:szCs w:val="28"/>
        </w:rPr>
        <w:t>.</w:t>
      </w:r>
    </w:p>
    <w:p w:rsidR="004201F0" w:rsidRPr="000437D3" w:rsidRDefault="004201F0" w:rsidP="004201F0">
      <w:pPr>
        <w:pStyle w:val="msonormalcxspmiddle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3. Порядок организации и проведения конкурса</w:t>
      </w:r>
    </w:p>
    <w:p w:rsidR="004201F0" w:rsidRPr="000437D3" w:rsidRDefault="004201F0" w:rsidP="004201F0">
      <w:pPr>
        <w:pStyle w:val="msonormalcxspmiddle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lastRenderedPageBreak/>
        <w:t>Конкурс проводится в два этапа: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 xml:space="preserve">- 1 этап – с </w:t>
      </w:r>
      <w:r>
        <w:rPr>
          <w:sz w:val="28"/>
          <w:szCs w:val="28"/>
        </w:rPr>
        <w:t>октября</w:t>
      </w:r>
      <w:r w:rsidRPr="000437D3">
        <w:rPr>
          <w:sz w:val="28"/>
          <w:szCs w:val="28"/>
        </w:rPr>
        <w:t xml:space="preserve"> по </w:t>
      </w:r>
      <w:r>
        <w:rPr>
          <w:sz w:val="28"/>
          <w:szCs w:val="28"/>
        </w:rPr>
        <w:t>ноябрь</w:t>
      </w:r>
      <w:r w:rsidRPr="000437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37D3">
        <w:rPr>
          <w:sz w:val="28"/>
          <w:szCs w:val="28"/>
        </w:rPr>
        <w:t xml:space="preserve"> года - подготовка и оформление рисунков с оригинальным текстом </w:t>
      </w:r>
      <w:r>
        <w:rPr>
          <w:sz w:val="28"/>
          <w:szCs w:val="28"/>
        </w:rPr>
        <w:t>поздравления от жителей Константиновского района</w:t>
      </w:r>
      <w:r w:rsidRPr="000437D3">
        <w:rPr>
          <w:sz w:val="28"/>
          <w:szCs w:val="28"/>
        </w:rPr>
        <w:t>;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 xml:space="preserve">- 2 этап </w:t>
      </w:r>
      <w:r>
        <w:rPr>
          <w:sz w:val="28"/>
          <w:szCs w:val="28"/>
        </w:rPr>
        <w:t xml:space="preserve">декабрь </w:t>
      </w:r>
      <w:r w:rsidRPr="000437D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0437D3">
        <w:rPr>
          <w:sz w:val="28"/>
          <w:szCs w:val="28"/>
        </w:rPr>
        <w:t xml:space="preserve">года - отбор лучших работ, размещение их на стендах в фойе администрации муниципального образования </w:t>
      </w:r>
      <w:r>
        <w:rPr>
          <w:sz w:val="28"/>
          <w:szCs w:val="28"/>
        </w:rPr>
        <w:t>Константиновский</w:t>
      </w:r>
      <w:r w:rsidRPr="000437D3">
        <w:rPr>
          <w:sz w:val="28"/>
          <w:szCs w:val="28"/>
        </w:rPr>
        <w:t xml:space="preserve"> район, на официальном сайте </w:t>
      </w:r>
      <w:r>
        <w:rPr>
          <w:sz w:val="28"/>
          <w:szCs w:val="28"/>
        </w:rPr>
        <w:t>территориальной избирательной комиссии Константиновского района. 16</w:t>
      </w:r>
      <w:r w:rsidRPr="000437D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437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37D3">
        <w:rPr>
          <w:sz w:val="28"/>
          <w:szCs w:val="28"/>
        </w:rPr>
        <w:t xml:space="preserve"> года – подведение итогов конкурса, определение </w:t>
      </w:r>
      <w:r w:rsidRPr="000437D3">
        <w:rPr>
          <w:spacing w:val="-11"/>
          <w:sz w:val="28"/>
          <w:szCs w:val="28"/>
        </w:rPr>
        <w:t>победителей;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>3.2. К участию в конкурсе допускаются поданные в срок авторские работы.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>3.3. Работы, представленные на конкурс, не должны превышать формат А</w:t>
      </w:r>
      <w:r>
        <w:rPr>
          <w:sz w:val="28"/>
          <w:szCs w:val="28"/>
        </w:rPr>
        <w:t>3</w:t>
      </w:r>
      <w:r w:rsidRPr="000437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Работы могут быть выполнены в любой технике. </w:t>
      </w:r>
      <w:r w:rsidRPr="000437D3">
        <w:rPr>
          <w:sz w:val="28"/>
          <w:szCs w:val="28"/>
        </w:rPr>
        <w:t>К работе обязательно прилагается заявка на участие согласно образцу.</w:t>
      </w:r>
    </w:p>
    <w:p w:rsidR="004201F0" w:rsidRPr="000437D3" w:rsidRDefault="004201F0" w:rsidP="004201F0">
      <w:pPr>
        <w:pStyle w:val="msonormalcxspmiddle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>Заявка на участие.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840"/>
      </w:tblGrid>
      <w:tr w:rsidR="004201F0" w:rsidRPr="000437D3" w:rsidTr="00E2445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ФИО (полностью)</w:t>
            </w:r>
          </w:p>
        </w:tc>
      </w:tr>
      <w:tr w:rsidR="004201F0" w:rsidRPr="000437D3" w:rsidTr="00E2445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Дата рождения</w:t>
            </w:r>
          </w:p>
        </w:tc>
      </w:tr>
      <w:tr w:rsidR="004201F0" w:rsidRPr="000437D3" w:rsidTr="00E2445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Название образовательного учебного заведения, класс</w:t>
            </w:r>
          </w:p>
        </w:tc>
      </w:tr>
      <w:tr w:rsidR="004201F0" w:rsidRPr="000437D3" w:rsidTr="00E2445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 xml:space="preserve">Контактные данные: адрес, телефон, </w:t>
            </w:r>
            <w:r w:rsidRPr="00953F45">
              <w:rPr>
                <w:sz w:val="28"/>
                <w:szCs w:val="28"/>
                <w:lang w:val="en-US"/>
              </w:rPr>
              <w:t>e</w:t>
            </w:r>
            <w:r w:rsidRPr="00953F45">
              <w:rPr>
                <w:sz w:val="28"/>
                <w:szCs w:val="28"/>
              </w:rPr>
              <w:t>-</w:t>
            </w:r>
            <w:r w:rsidRPr="00953F45">
              <w:rPr>
                <w:sz w:val="28"/>
                <w:szCs w:val="28"/>
                <w:lang w:val="en-US"/>
              </w:rPr>
              <w:t>mail</w:t>
            </w:r>
          </w:p>
        </w:tc>
      </w:tr>
      <w:tr w:rsidR="004201F0" w:rsidRPr="000437D3" w:rsidTr="00E2445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Подпись</w:t>
            </w:r>
          </w:p>
        </w:tc>
      </w:tr>
      <w:tr w:rsidR="004201F0" w:rsidRPr="000437D3" w:rsidTr="00E2445D">
        <w:trPr>
          <w:tblCellSpacing w:w="0" w:type="dxa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F0" w:rsidRPr="00953F45" w:rsidRDefault="004201F0" w:rsidP="00E2445D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953F45">
              <w:rPr>
                <w:sz w:val="28"/>
                <w:szCs w:val="28"/>
              </w:rPr>
              <w:t>Дата</w:t>
            </w:r>
          </w:p>
        </w:tc>
      </w:tr>
    </w:tbl>
    <w:p w:rsidR="004201F0" w:rsidRDefault="004201F0" w:rsidP="004201F0">
      <w:pPr>
        <w:ind w:firstLine="720"/>
        <w:contextualSpacing/>
        <w:jc w:val="both"/>
        <w:rPr>
          <w:sz w:val="28"/>
          <w:szCs w:val="28"/>
        </w:rPr>
      </w:pPr>
    </w:p>
    <w:p w:rsidR="004201F0" w:rsidRPr="00B0195C" w:rsidRDefault="004201F0" w:rsidP="004201F0">
      <w:pPr>
        <w:ind w:firstLine="720"/>
        <w:contextualSpacing/>
        <w:jc w:val="both"/>
        <w:rPr>
          <w:sz w:val="28"/>
          <w:szCs w:val="28"/>
        </w:rPr>
      </w:pPr>
      <w:r w:rsidRPr="000437D3">
        <w:rPr>
          <w:sz w:val="28"/>
          <w:szCs w:val="28"/>
        </w:rPr>
        <w:t>3.4. Работы представляются на бумажном носителе с пометкой «Конкурс детского рисунка «</w:t>
      </w:r>
      <w:r>
        <w:rPr>
          <w:sz w:val="28"/>
          <w:szCs w:val="28"/>
        </w:rPr>
        <w:t>Поздравь Россию с Новым годом!</w:t>
      </w:r>
      <w:r w:rsidRPr="000437D3">
        <w:rPr>
          <w:sz w:val="28"/>
          <w:szCs w:val="28"/>
        </w:rPr>
        <w:t xml:space="preserve">» до </w:t>
      </w:r>
      <w:r>
        <w:rPr>
          <w:sz w:val="28"/>
          <w:szCs w:val="28"/>
        </w:rPr>
        <w:t>25</w:t>
      </w:r>
      <w:r w:rsidRPr="000437D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437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437D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Территориальную избирательную комиссию Константиновского района (ул. Карташова</w:t>
      </w:r>
      <w:r w:rsidRPr="00752A82">
        <w:rPr>
          <w:sz w:val="28"/>
          <w:szCs w:val="28"/>
        </w:rPr>
        <w:t>,</w:t>
      </w:r>
      <w:r>
        <w:rPr>
          <w:sz w:val="28"/>
          <w:szCs w:val="28"/>
        </w:rPr>
        <w:t xml:space="preserve"> 32; тел. для справок: 2-15-69),</w:t>
      </w:r>
      <w:r w:rsidRPr="00752A82">
        <w:rPr>
          <w:sz w:val="28"/>
          <w:szCs w:val="28"/>
        </w:rPr>
        <w:t xml:space="preserve"> </w:t>
      </w:r>
      <w:proofErr w:type="spellStart"/>
      <w:r w:rsidRPr="008D125A">
        <w:rPr>
          <w:sz w:val="28"/>
          <w:szCs w:val="28"/>
        </w:rPr>
        <w:t>эл</w:t>
      </w:r>
      <w:proofErr w:type="spellEnd"/>
      <w:r w:rsidRPr="008D125A">
        <w:rPr>
          <w:sz w:val="28"/>
          <w:szCs w:val="28"/>
        </w:rPr>
        <w:t xml:space="preserve">. почта </w:t>
      </w:r>
      <w:proofErr w:type="spellStart"/>
      <w:r>
        <w:rPr>
          <w:sz w:val="28"/>
          <w:szCs w:val="28"/>
          <w:lang w:val="en-US"/>
        </w:rPr>
        <w:t>konsttik</w:t>
      </w:r>
      <w:proofErr w:type="spellEnd"/>
      <w:r w:rsidRPr="008D125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8D125A">
        <w:rPr>
          <w:sz w:val="28"/>
          <w:szCs w:val="28"/>
        </w:rPr>
        <w:t>.</w:t>
      </w:r>
      <w:proofErr w:type="spellStart"/>
      <w:r w:rsidRPr="008D125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>3.5. Работы, присланные на конкурс, обратно не возвращаются и не рецензируются.</w:t>
      </w:r>
    </w:p>
    <w:p w:rsidR="004201F0" w:rsidRPr="000437D3" w:rsidRDefault="004201F0" w:rsidP="004201F0">
      <w:pPr>
        <w:pStyle w:val="msonormalcxspmiddle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4. Порядок работы конкурсной комиссии</w:t>
      </w:r>
      <w:r>
        <w:rPr>
          <w:b/>
          <w:bCs/>
          <w:sz w:val="28"/>
          <w:szCs w:val="28"/>
        </w:rPr>
        <w:t xml:space="preserve"> </w:t>
      </w:r>
      <w:r w:rsidRPr="000437D3">
        <w:rPr>
          <w:b/>
          <w:bCs/>
          <w:sz w:val="28"/>
          <w:szCs w:val="28"/>
        </w:rPr>
        <w:t>и критерии определения победителей конкурса</w:t>
      </w:r>
    </w:p>
    <w:p w:rsidR="004201F0" w:rsidRPr="000437D3" w:rsidRDefault="004201F0" w:rsidP="004201F0">
      <w:pPr>
        <w:pStyle w:val="msonormalcxspmiddle"/>
        <w:spacing w:before="0" w:beforeAutospacing="0" w:after="0" w:afterAutospacing="0"/>
        <w:ind w:firstLine="720"/>
        <w:jc w:val="both"/>
        <w:rPr>
          <w:rFonts w:ascii="Verdana" w:hAnsi="Verdana"/>
          <w:sz w:val="28"/>
          <w:szCs w:val="28"/>
        </w:rPr>
      </w:pPr>
      <w:r w:rsidRPr="000437D3">
        <w:rPr>
          <w:sz w:val="28"/>
          <w:szCs w:val="28"/>
        </w:rPr>
        <w:t>4.1. С целью определения победителей конкурса организаторами Конкурса создается конкурсная комиссия в количестве 5 (пяти) человек.</w:t>
      </w:r>
    </w:p>
    <w:p w:rsidR="004201F0" w:rsidRPr="008D125A" w:rsidRDefault="004201F0" w:rsidP="004201F0">
      <w:pPr>
        <w:ind w:firstLine="720"/>
        <w:contextualSpacing/>
        <w:jc w:val="both"/>
        <w:rPr>
          <w:sz w:val="28"/>
          <w:szCs w:val="28"/>
        </w:rPr>
      </w:pPr>
      <w:r w:rsidRPr="000437D3">
        <w:rPr>
          <w:sz w:val="28"/>
          <w:szCs w:val="28"/>
        </w:rPr>
        <w:t xml:space="preserve">4.2. </w:t>
      </w:r>
      <w:r w:rsidRPr="008D125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 награждаются дипломами первой, второй и третьей степени в</w:t>
      </w:r>
      <w:r w:rsidRPr="008D125A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возрастной категории, а так же памятными призами. </w:t>
      </w:r>
      <w:r w:rsidRPr="008D125A">
        <w:rPr>
          <w:sz w:val="28"/>
          <w:szCs w:val="28"/>
        </w:rPr>
        <w:t>Педагоги победителей конкурса награждаются благодарственным письмом.</w:t>
      </w:r>
    </w:p>
    <w:p w:rsidR="003C0013" w:rsidRDefault="004201F0" w:rsidP="004201F0">
      <w:r w:rsidRPr="0056502A">
        <w:rPr>
          <w:sz w:val="28"/>
          <w:szCs w:val="28"/>
        </w:rPr>
        <w:t>4.3. Информация о победителях Конкурса будет размещена на сайте Территориальной избирательной комиссии Константиновского района.</w:t>
      </w:r>
    </w:p>
    <w:sectPr w:rsidR="003C0013" w:rsidSect="004201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8C9"/>
    <w:multiLevelType w:val="hybridMultilevel"/>
    <w:tmpl w:val="8AFC8C92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16290"/>
    <w:multiLevelType w:val="multilevel"/>
    <w:tmpl w:val="F42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1F0"/>
    <w:rsid w:val="000D6FE0"/>
    <w:rsid w:val="001175E2"/>
    <w:rsid w:val="001561F9"/>
    <w:rsid w:val="00202DF8"/>
    <w:rsid w:val="003C0013"/>
    <w:rsid w:val="00414CE3"/>
    <w:rsid w:val="004201F0"/>
    <w:rsid w:val="004B692A"/>
    <w:rsid w:val="007511C2"/>
    <w:rsid w:val="007A2732"/>
    <w:rsid w:val="009749E4"/>
    <w:rsid w:val="00A10113"/>
    <w:rsid w:val="00A226BA"/>
    <w:rsid w:val="00AC481C"/>
    <w:rsid w:val="00B43CDC"/>
    <w:rsid w:val="00BE4B0F"/>
    <w:rsid w:val="00D4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01F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4201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2016-11-10T08:23:00Z</dcterms:created>
  <dcterms:modified xsi:type="dcterms:W3CDTF">2016-11-10T08:24:00Z</dcterms:modified>
</cp:coreProperties>
</file>